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2"/>
        <w:gridCol w:w="5109"/>
      </w:tblGrid>
      <w:tr w:rsidR="00392C35" w:rsidRPr="004A4570" w14:paraId="10FA3B18" w14:textId="77777777" w:rsidTr="00F654F1">
        <w:trPr>
          <w:trHeight w:val="2410"/>
        </w:trPr>
        <w:tc>
          <w:tcPr>
            <w:tcW w:w="4672" w:type="dxa"/>
            <w:shd w:val="clear" w:color="auto" w:fill="auto"/>
          </w:tcPr>
          <w:p w14:paraId="7CD1ABB2" w14:textId="77777777" w:rsidR="00392C35" w:rsidRPr="00006DCA" w:rsidRDefault="00A5535F">
            <w:pPr>
              <w:rPr>
                <w:rFonts w:ascii="Times New Roman" w:hAnsi="Times New Roman"/>
              </w:rPr>
            </w:pPr>
            <w:bookmarkStart w:id="0" w:name="_Hlk506828966"/>
            <w:r>
              <w:rPr>
                <w:rFonts w:ascii="Times New Roman" w:hAnsi="Times New Roman"/>
              </w:rPr>
              <w:t xml:space="preserve"> </w:t>
            </w:r>
          </w:p>
        </w:tc>
        <w:tc>
          <w:tcPr>
            <w:tcW w:w="5109" w:type="dxa"/>
            <w:shd w:val="clear" w:color="auto" w:fill="auto"/>
            <w:vAlign w:val="center"/>
          </w:tcPr>
          <w:p w14:paraId="12B4D10A" w14:textId="77777777" w:rsidR="00392C35" w:rsidRPr="004A4570" w:rsidRDefault="00392C35" w:rsidP="00006DCA">
            <w:pPr>
              <w:jc w:val="center"/>
              <w:rPr>
                <w:rFonts w:ascii="Times New Roman" w:hAnsi="Times New Roman"/>
                <w:b/>
                <w:bCs/>
                <w:lang w:val="ru-RU"/>
              </w:rPr>
            </w:pPr>
            <w:r w:rsidRPr="004A4570">
              <w:rPr>
                <w:rFonts w:ascii="Times New Roman" w:hAnsi="Times New Roman"/>
                <w:b/>
                <w:bCs/>
                <w:lang w:val="ru-RU"/>
              </w:rPr>
              <w:t>«УТВЕРЖДАЮ»</w:t>
            </w:r>
          </w:p>
          <w:p w14:paraId="3DC42C66" w14:textId="77777777" w:rsidR="00392C35" w:rsidRPr="004A4570" w:rsidRDefault="00392C35" w:rsidP="00006DCA">
            <w:pPr>
              <w:jc w:val="center"/>
              <w:rPr>
                <w:rFonts w:ascii="Times New Roman" w:hAnsi="Times New Roman"/>
                <w:b/>
                <w:bCs/>
                <w:lang w:val="ru-RU"/>
              </w:rPr>
            </w:pPr>
            <w:r w:rsidRPr="004A4570">
              <w:rPr>
                <w:rFonts w:ascii="Times New Roman" w:hAnsi="Times New Roman"/>
                <w:b/>
                <w:bCs/>
                <w:lang w:val="ru-RU"/>
              </w:rPr>
              <w:t>Председатель</w:t>
            </w:r>
          </w:p>
          <w:p w14:paraId="29E80EA3" w14:textId="77777777" w:rsidR="00392C35" w:rsidRPr="004A4570" w:rsidRDefault="00392C35" w:rsidP="00006DCA">
            <w:pPr>
              <w:jc w:val="center"/>
              <w:rPr>
                <w:rFonts w:ascii="Times New Roman" w:hAnsi="Times New Roman"/>
                <w:b/>
                <w:bCs/>
                <w:lang w:val="ru-RU"/>
              </w:rPr>
            </w:pPr>
            <w:r w:rsidRPr="004A4570">
              <w:rPr>
                <w:rFonts w:ascii="Times New Roman" w:hAnsi="Times New Roman"/>
                <w:b/>
                <w:bCs/>
                <w:lang w:val="ru-RU"/>
              </w:rPr>
              <w:t>Антимонопольного комитета</w:t>
            </w:r>
          </w:p>
          <w:p w14:paraId="468644ED" w14:textId="77777777" w:rsidR="00392C35" w:rsidRPr="004A4570" w:rsidRDefault="00392C35" w:rsidP="00006DCA">
            <w:pPr>
              <w:jc w:val="center"/>
              <w:rPr>
                <w:rFonts w:ascii="Times New Roman" w:hAnsi="Times New Roman"/>
                <w:b/>
                <w:bCs/>
                <w:lang w:val="ru-RU"/>
              </w:rPr>
            </w:pPr>
            <w:r w:rsidRPr="004A4570">
              <w:rPr>
                <w:rFonts w:ascii="Times New Roman" w:hAnsi="Times New Roman"/>
                <w:b/>
                <w:bCs/>
                <w:lang w:val="ru-RU"/>
              </w:rPr>
              <w:t>Республики Узбекистан</w:t>
            </w:r>
          </w:p>
          <w:p w14:paraId="280F1D67" w14:textId="77777777" w:rsidR="00392C35" w:rsidRPr="004A4570" w:rsidRDefault="00392C35" w:rsidP="00006DCA">
            <w:pPr>
              <w:jc w:val="center"/>
              <w:rPr>
                <w:rFonts w:ascii="Times New Roman" w:hAnsi="Times New Roman"/>
                <w:b/>
                <w:bCs/>
                <w:lang w:val="ru-RU"/>
              </w:rPr>
            </w:pPr>
          </w:p>
          <w:p w14:paraId="66E7C212" w14:textId="77777777" w:rsidR="00392C35" w:rsidRPr="004A4570" w:rsidRDefault="00392C35" w:rsidP="00006DCA">
            <w:pPr>
              <w:jc w:val="center"/>
              <w:rPr>
                <w:rFonts w:ascii="Times New Roman" w:hAnsi="Times New Roman"/>
                <w:b/>
                <w:bCs/>
                <w:lang w:val="ru-RU"/>
              </w:rPr>
            </w:pPr>
            <w:r w:rsidRPr="004A4570">
              <w:rPr>
                <w:rFonts w:ascii="Times New Roman" w:hAnsi="Times New Roman"/>
                <w:b/>
                <w:bCs/>
                <w:lang w:val="ru-RU"/>
              </w:rPr>
              <w:t xml:space="preserve">_______________ </w:t>
            </w:r>
            <w:r w:rsidRPr="004A4570">
              <w:rPr>
                <w:rFonts w:ascii="Times New Roman" w:hAnsi="Times New Roman"/>
                <w:b/>
                <w:bCs/>
                <w:lang w:val="uz-Cyrl-UZ"/>
              </w:rPr>
              <w:t>Н</w:t>
            </w:r>
            <w:r w:rsidRPr="004A4570">
              <w:rPr>
                <w:rFonts w:ascii="Times New Roman" w:hAnsi="Times New Roman"/>
                <w:b/>
                <w:bCs/>
                <w:lang w:val="ru-RU"/>
              </w:rPr>
              <w:t>.Ш. Шарипов</w:t>
            </w:r>
          </w:p>
          <w:p w14:paraId="640D1B95" w14:textId="77777777" w:rsidR="00392C35" w:rsidRPr="004A4570" w:rsidRDefault="00392C35" w:rsidP="00006DCA">
            <w:pPr>
              <w:jc w:val="center"/>
              <w:rPr>
                <w:rFonts w:ascii="Times New Roman" w:hAnsi="Times New Roman"/>
                <w:b/>
                <w:bCs/>
                <w:lang w:val="ru-RU"/>
              </w:rPr>
            </w:pPr>
          </w:p>
          <w:p w14:paraId="65E8044F" w14:textId="35635708" w:rsidR="00392C35" w:rsidRPr="004A4570" w:rsidRDefault="00392C35" w:rsidP="00991E1B">
            <w:pPr>
              <w:jc w:val="center"/>
              <w:rPr>
                <w:rFonts w:ascii="Times New Roman" w:hAnsi="Times New Roman"/>
                <w:lang w:val="ru-RU"/>
              </w:rPr>
            </w:pPr>
            <w:r w:rsidRPr="004A4570">
              <w:rPr>
                <w:rFonts w:ascii="Times New Roman" w:hAnsi="Times New Roman"/>
                <w:b/>
                <w:bCs/>
                <w:lang w:val="ru-RU"/>
              </w:rPr>
              <w:t>«___» _______________ 20</w:t>
            </w:r>
            <w:r w:rsidRPr="004A4570">
              <w:rPr>
                <w:rFonts w:ascii="Times New Roman" w:hAnsi="Times New Roman"/>
                <w:b/>
                <w:bCs/>
                <w:lang w:val="uz-Cyrl-UZ"/>
              </w:rPr>
              <w:t>2</w:t>
            </w:r>
            <w:r w:rsidR="00991E1B" w:rsidRPr="004A4570">
              <w:rPr>
                <w:rFonts w:ascii="Times New Roman" w:hAnsi="Times New Roman"/>
                <w:b/>
                <w:bCs/>
                <w:lang w:val="uz-Cyrl-UZ"/>
              </w:rPr>
              <w:t>1</w:t>
            </w:r>
            <w:r w:rsidRPr="004A4570">
              <w:rPr>
                <w:rFonts w:ascii="Times New Roman" w:hAnsi="Times New Roman"/>
                <w:b/>
                <w:bCs/>
                <w:lang w:val="ru-RU"/>
              </w:rPr>
              <w:t xml:space="preserve"> г.</w:t>
            </w:r>
          </w:p>
        </w:tc>
      </w:tr>
    </w:tbl>
    <w:p w14:paraId="6AB9CCE0" w14:textId="77777777" w:rsidR="00905D74" w:rsidRPr="004A4570" w:rsidRDefault="00905D74" w:rsidP="00905D74">
      <w:pPr>
        <w:spacing w:after="33"/>
        <w:ind w:left="497"/>
        <w:jc w:val="both"/>
        <w:rPr>
          <w:rFonts w:ascii="Times New Roman" w:hAnsi="Times New Roman"/>
          <w:lang w:val="ru-RU"/>
        </w:rPr>
      </w:pPr>
    </w:p>
    <w:p w14:paraId="74F5A050" w14:textId="77777777" w:rsidR="00905D74" w:rsidRPr="004A4570" w:rsidRDefault="00905D74" w:rsidP="00905D74">
      <w:pPr>
        <w:spacing w:after="278"/>
        <w:ind w:left="142"/>
        <w:jc w:val="both"/>
        <w:rPr>
          <w:rFonts w:ascii="Times New Roman" w:hAnsi="Times New Roman"/>
          <w:lang w:val="ru-RU"/>
        </w:rPr>
      </w:pPr>
    </w:p>
    <w:p w14:paraId="0E140F55" w14:textId="77777777" w:rsidR="00905D74" w:rsidRPr="004A4570" w:rsidRDefault="00905D74" w:rsidP="00905D74">
      <w:pPr>
        <w:spacing w:after="278"/>
        <w:ind w:left="142"/>
        <w:jc w:val="both"/>
        <w:rPr>
          <w:rFonts w:ascii="Times New Roman" w:hAnsi="Times New Roman"/>
          <w:lang w:val="ru-RU"/>
        </w:rPr>
      </w:pPr>
    </w:p>
    <w:p w14:paraId="329CE381" w14:textId="77777777" w:rsidR="00905D74" w:rsidRPr="004A4570" w:rsidRDefault="00905D74" w:rsidP="00905D74">
      <w:pPr>
        <w:pStyle w:val="10"/>
        <w:ind w:left="142"/>
        <w:jc w:val="center"/>
        <w:rPr>
          <w:sz w:val="28"/>
          <w:szCs w:val="28"/>
          <w:lang w:val="ru-RU"/>
        </w:rPr>
      </w:pPr>
      <w:r w:rsidRPr="004A4570">
        <w:rPr>
          <w:sz w:val="28"/>
          <w:szCs w:val="28"/>
          <w:lang w:val="ru-RU"/>
        </w:rPr>
        <w:t>КОНКУРСНАЯ ДОКУМЕНТАЦИЯ</w:t>
      </w:r>
    </w:p>
    <w:p w14:paraId="47D0AB79" w14:textId="77777777" w:rsidR="00905D74" w:rsidRPr="004A4570" w:rsidRDefault="00905D74" w:rsidP="00905D74">
      <w:pPr>
        <w:spacing w:after="79"/>
        <w:ind w:left="142"/>
        <w:jc w:val="center"/>
        <w:rPr>
          <w:rFonts w:ascii="Times New Roman" w:hAnsi="Times New Roman"/>
          <w:sz w:val="28"/>
          <w:szCs w:val="28"/>
          <w:lang w:val="ru-RU"/>
        </w:rPr>
      </w:pPr>
    </w:p>
    <w:p w14:paraId="2B4F121B" w14:textId="77777777" w:rsidR="00905D74" w:rsidRPr="004A4570" w:rsidRDefault="006E79F6" w:rsidP="00392C35">
      <w:pPr>
        <w:spacing w:after="84"/>
        <w:ind w:left="497"/>
        <w:jc w:val="center"/>
        <w:rPr>
          <w:rFonts w:ascii="Times New Roman" w:hAnsi="Times New Roman"/>
          <w:lang w:val="ru-RU"/>
        </w:rPr>
      </w:pPr>
      <w:r w:rsidRPr="004A4570">
        <w:rPr>
          <w:rFonts w:ascii="Times New Roman" w:hAnsi="Times New Roman"/>
          <w:b/>
          <w:color w:val="000000"/>
          <w:sz w:val="28"/>
          <w:szCs w:val="28"/>
          <w:lang w:val="ru-RU"/>
        </w:rPr>
        <w:t>на</w:t>
      </w:r>
      <w:r w:rsidR="00392C35" w:rsidRPr="004A4570">
        <w:rPr>
          <w:rFonts w:ascii="Times New Roman" w:hAnsi="Times New Roman"/>
          <w:b/>
          <w:color w:val="000000"/>
          <w:sz w:val="28"/>
          <w:szCs w:val="28"/>
          <w:lang w:val="ru-RU"/>
        </w:rPr>
        <w:t xml:space="preserve"> разработк</w:t>
      </w:r>
      <w:r w:rsidRPr="004A4570">
        <w:rPr>
          <w:rFonts w:ascii="Times New Roman" w:hAnsi="Times New Roman"/>
          <w:b/>
          <w:color w:val="000000"/>
          <w:sz w:val="28"/>
          <w:szCs w:val="28"/>
          <w:lang w:val="ru-RU"/>
        </w:rPr>
        <w:t>у</w:t>
      </w:r>
      <w:r w:rsidR="00392C35" w:rsidRPr="004A4570">
        <w:rPr>
          <w:rFonts w:ascii="Times New Roman" w:hAnsi="Times New Roman"/>
          <w:b/>
          <w:color w:val="000000"/>
          <w:sz w:val="28"/>
          <w:szCs w:val="28"/>
          <w:lang w:val="ru-RU"/>
        </w:rPr>
        <w:t xml:space="preserve"> и реализаци</w:t>
      </w:r>
      <w:r w:rsidRPr="004A4570">
        <w:rPr>
          <w:rFonts w:ascii="Times New Roman" w:hAnsi="Times New Roman"/>
          <w:b/>
          <w:color w:val="000000"/>
          <w:sz w:val="28"/>
          <w:szCs w:val="28"/>
          <w:lang w:val="ru-RU"/>
        </w:rPr>
        <w:t>ю</w:t>
      </w:r>
      <w:r w:rsidR="00392C35" w:rsidRPr="004A4570">
        <w:rPr>
          <w:rFonts w:ascii="Times New Roman" w:hAnsi="Times New Roman"/>
          <w:b/>
          <w:color w:val="000000"/>
          <w:sz w:val="28"/>
          <w:szCs w:val="28"/>
          <w:lang w:val="ru-RU"/>
        </w:rPr>
        <w:t xml:space="preserve"> проекта «Разработка единой информационной системы «FAIR TECH»»</w:t>
      </w:r>
    </w:p>
    <w:p w14:paraId="137664C9" w14:textId="77777777" w:rsidR="00905D74" w:rsidRPr="004A4570" w:rsidRDefault="00905D74" w:rsidP="00905D74">
      <w:pPr>
        <w:spacing w:after="84"/>
        <w:ind w:left="497"/>
        <w:jc w:val="both"/>
        <w:rPr>
          <w:rFonts w:ascii="Times New Roman" w:hAnsi="Times New Roman"/>
          <w:lang w:val="ru-RU"/>
        </w:rPr>
      </w:pPr>
    </w:p>
    <w:p w14:paraId="400537BB" w14:textId="77777777" w:rsidR="00905D74" w:rsidRPr="004A4570" w:rsidRDefault="00905D74" w:rsidP="00905D74">
      <w:pPr>
        <w:spacing w:after="84"/>
        <w:ind w:left="497"/>
        <w:jc w:val="both"/>
        <w:rPr>
          <w:rFonts w:ascii="Times New Roman" w:hAnsi="Times New Roman"/>
          <w:lang w:val="ru-RU"/>
        </w:rPr>
      </w:pPr>
    </w:p>
    <w:p w14:paraId="2337CA11" w14:textId="77777777" w:rsidR="00905D74" w:rsidRPr="004A4570" w:rsidRDefault="00905D74" w:rsidP="00905D74">
      <w:pPr>
        <w:spacing w:after="84"/>
        <w:ind w:left="497"/>
        <w:jc w:val="both"/>
        <w:rPr>
          <w:rFonts w:ascii="Times New Roman" w:hAnsi="Times New Roman"/>
          <w:lang w:val="ru-RU"/>
        </w:rPr>
      </w:pPr>
    </w:p>
    <w:p w14:paraId="2E4FAC71" w14:textId="77777777" w:rsidR="00905D74" w:rsidRPr="004A4570" w:rsidRDefault="00905D74" w:rsidP="00905D74">
      <w:pPr>
        <w:spacing w:after="84"/>
        <w:ind w:left="497"/>
        <w:jc w:val="both"/>
        <w:rPr>
          <w:rFonts w:ascii="Times New Roman" w:hAnsi="Times New Roman"/>
          <w:lang w:val="ru-RU"/>
        </w:rPr>
      </w:pPr>
    </w:p>
    <w:p w14:paraId="419742B8" w14:textId="77777777" w:rsidR="00905D74" w:rsidRPr="004A4570" w:rsidRDefault="00905D74" w:rsidP="00905D74">
      <w:pPr>
        <w:spacing w:after="33"/>
        <w:ind w:left="497"/>
        <w:jc w:val="both"/>
        <w:rPr>
          <w:rFonts w:ascii="Times New Roman" w:hAnsi="Times New Roman"/>
          <w:lang w:val="ru-RU"/>
        </w:rPr>
      </w:pPr>
    </w:p>
    <w:p w14:paraId="62E75440" w14:textId="77777777" w:rsidR="00905D74" w:rsidRPr="004A4570" w:rsidRDefault="00905D74" w:rsidP="00905D74">
      <w:pPr>
        <w:spacing w:after="30"/>
        <w:ind w:left="497"/>
        <w:jc w:val="both"/>
        <w:rPr>
          <w:rFonts w:ascii="Times New Roman" w:hAnsi="Times New Roman"/>
          <w:lang w:val="ru-RU"/>
        </w:rPr>
      </w:pPr>
    </w:p>
    <w:p w14:paraId="5F97F90F" w14:textId="77777777" w:rsidR="00905D74" w:rsidRPr="004A4570" w:rsidRDefault="00905D74" w:rsidP="00905D74">
      <w:pPr>
        <w:spacing w:after="30"/>
        <w:ind w:left="497"/>
        <w:jc w:val="both"/>
        <w:rPr>
          <w:rFonts w:ascii="Times New Roman" w:hAnsi="Times New Roman"/>
          <w:lang w:val="ru-RU"/>
        </w:rPr>
      </w:pPr>
    </w:p>
    <w:p w14:paraId="643A9E2C" w14:textId="77777777" w:rsidR="00F654F1" w:rsidRPr="004A4570" w:rsidRDefault="00F654F1" w:rsidP="00905D74">
      <w:pPr>
        <w:spacing w:after="30"/>
        <w:ind w:left="497"/>
        <w:jc w:val="both"/>
        <w:rPr>
          <w:rFonts w:ascii="Times New Roman" w:hAnsi="Times New Roman"/>
          <w:lang w:val="ru-RU"/>
        </w:rPr>
      </w:pPr>
    </w:p>
    <w:p w14:paraId="37D2E323" w14:textId="77777777" w:rsidR="00F654F1" w:rsidRPr="004A4570" w:rsidRDefault="00F654F1" w:rsidP="00905D74">
      <w:pPr>
        <w:spacing w:after="30"/>
        <w:ind w:left="497"/>
        <w:jc w:val="both"/>
        <w:rPr>
          <w:rFonts w:ascii="Times New Roman" w:hAnsi="Times New Roman"/>
          <w:lang w:val="ru-RU"/>
        </w:rPr>
      </w:pPr>
    </w:p>
    <w:p w14:paraId="306097CC" w14:textId="77777777" w:rsidR="00F654F1" w:rsidRPr="004A4570" w:rsidRDefault="00F654F1" w:rsidP="00905D74">
      <w:pPr>
        <w:spacing w:after="30"/>
        <w:ind w:left="497"/>
        <w:jc w:val="both"/>
        <w:rPr>
          <w:rFonts w:ascii="Times New Roman" w:hAnsi="Times New Roman"/>
          <w:lang w:val="ru-RU"/>
        </w:rPr>
      </w:pPr>
    </w:p>
    <w:p w14:paraId="04AC3E09" w14:textId="77777777" w:rsidR="00F654F1" w:rsidRPr="004A4570" w:rsidRDefault="00F654F1" w:rsidP="00905D74">
      <w:pPr>
        <w:spacing w:after="30"/>
        <w:ind w:left="497"/>
        <w:jc w:val="both"/>
        <w:rPr>
          <w:rFonts w:ascii="Times New Roman" w:hAnsi="Times New Roman"/>
          <w:lang w:val="ru-RU"/>
        </w:rPr>
      </w:pPr>
    </w:p>
    <w:p w14:paraId="5ED49956" w14:textId="77777777" w:rsidR="00F654F1" w:rsidRPr="004A4570" w:rsidRDefault="00F654F1" w:rsidP="00905D74">
      <w:pPr>
        <w:spacing w:after="30"/>
        <w:ind w:left="497"/>
        <w:jc w:val="both"/>
        <w:rPr>
          <w:rFonts w:ascii="Times New Roman" w:hAnsi="Times New Roman"/>
          <w:lang w:val="ru-RU"/>
        </w:rPr>
      </w:pPr>
    </w:p>
    <w:p w14:paraId="1D0B6FAE" w14:textId="77777777" w:rsidR="00F654F1" w:rsidRPr="004A4570" w:rsidRDefault="00F654F1" w:rsidP="00905D74">
      <w:pPr>
        <w:spacing w:after="30"/>
        <w:ind w:left="497"/>
        <w:jc w:val="both"/>
        <w:rPr>
          <w:rFonts w:ascii="Times New Roman" w:hAnsi="Times New Roman"/>
          <w:lang w:val="ru-RU"/>
        </w:rPr>
      </w:pPr>
    </w:p>
    <w:p w14:paraId="5AC82E37" w14:textId="77777777" w:rsidR="00905D74" w:rsidRPr="004A4570" w:rsidRDefault="00905D74" w:rsidP="00905D74">
      <w:pPr>
        <w:spacing w:after="233"/>
        <w:ind w:left="497"/>
        <w:jc w:val="both"/>
        <w:rPr>
          <w:rFonts w:ascii="Times New Roman" w:hAnsi="Times New Roman"/>
          <w:lang w:val="ru-RU"/>
        </w:rPr>
      </w:pPr>
    </w:p>
    <w:p w14:paraId="4CA1E32C" w14:textId="77777777" w:rsidR="00392C35" w:rsidRPr="004A4570" w:rsidRDefault="00905D74" w:rsidP="00075B2D">
      <w:pPr>
        <w:jc w:val="center"/>
        <w:rPr>
          <w:rFonts w:ascii="Times New Roman" w:hAnsi="Times New Roman"/>
          <w:bCs/>
          <w:u w:val="single"/>
          <w:lang w:val="ru-RU"/>
        </w:rPr>
      </w:pPr>
      <w:r w:rsidRPr="004A4570">
        <w:rPr>
          <w:b/>
          <w:bCs/>
          <w:lang w:val="ru-RU"/>
        </w:rPr>
        <w:t>Заказчик:</w:t>
      </w:r>
      <w:r w:rsidR="00716040" w:rsidRPr="004A4570">
        <w:rPr>
          <w:b/>
          <w:bCs/>
          <w:lang w:val="ru-RU"/>
        </w:rPr>
        <w:t xml:space="preserve"> </w:t>
      </w:r>
      <w:r w:rsidR="00392C35" w:rsidRPr="004A4570">
        <w:rPr>
          <w:rFonts w:ascii="Times New Roman" w:hAnsi="Times New Roman"/>
          <w:bCs/>
          <w:u w:val="single"/>
          <w:lang w:val="ru-RU"/>
        </w:rPr>
        <w:t>Антимонопольный комитет</w:t>
      </w:r>
      <w:r w:rsidR="006E79F6" w:rsidRPr="004A4570">
        <w:rPr>
          <w:rFonts w:ascii="Times New Roman" w:hAnsi="Times New Roman"/>
          <w:bCs/>
          <w:u w:val="single"/>
          <w:lang w:val="ru-RU"/>
        </w:rPr>
        <w:t xml:space="preserve"> </w:t>
      </w:r>
      <w:r w:rsidR="00392C35" w:rsidRPr="004A4570">
        <w:rPr>
          <w:rFonts w:ascii="Times New Roman" w:hAnsi="Times New Roman"/>
          <w:bCs/>
          <w:u w:val="single"/>
          <w:lang w:val="ru-RU"/>
        </w:rPr>
        <w:t>Республики Узбекистан</w:t>
      </w:r>
    </w:p>
    <w:p w14:paraId="7994FE1A" w14:textId="77777777" w:rsidR="00905D74" w:rsidRPr="004A4570" w:rsidRDefault="00905D74" w:rsidP="000B4603">
      <w:pPr>
        <w:pStyle w:val="a"/>
        <w:numPr>
          <w:ilvl w:val="0"/>
          <w:numId w:val="0"/>
        </w:numPr>
        <w:ind w:left="426"/>
        <w:jc w:val="center"/>
        <w:rPr>
          <w:lang w:val="ru-RU"/>
        </w:rPr>
      </w:pPr>
    </w:p>
    <w:p w14:paraId="63E51398" w14:textId="77777777" w:rsidR="00905D74" w:rsidRPr="004A4570" w:rsidRDefault="00905D74" w:rsidP="00303F2C">
      <w:pPr>
        <w:spacing w:after="30"/>
        <w:jc w:val="both"/>
        <w:rPr>
          <w:rFonts w:ascii="Times New Roman" w:hAnsi="Times New Roman"/>
          <w:lang w:val="ru-RU"/>
        </w:rPr>
      </w:pPr>
    </w:p>
    <w:p w14:paraId="662D9AA3" w14:textId="77777777" w:rsidR="00716040" w:rsidRPr="004A4570" w:rsidRDefault="00716040" w:rsidP="00905D74">
      <w:pPr>
        <w:spacing w:after="33"/>
        <w:ind w:left="497"/>
        <w:jc w:val="both"/>
        <w:rPr>
          <w:rFonts w:ascii="Times New Roman" w:hAnsi="Times New Roman"/>
          <w:lang w:val="ru-RU"/>
        </w:rPr>
      </w:pPr>
    </w:p>
    <w:p w14:paraId="7E92590B" w14:textId="77777777" w:rsidR="00716040" w:rsidRPr="004A4570" w:rsidRDefault="00716040" w:rsidP="00905D74">
      <w:pPr>
        <w:spacing w:after="33"/>
        <w:ind w:left="497"/>
        <w:jc w:val="both"/>
        <w:rPr>
          <w:rFonts w:ascii="Times New Roman" w:hAnsi="Times New Roman"/>
          <w:lang w:val="ru-RU"/>
        </w:rPr>
      </w:pPr>
    </w:p>
    <w:p w14:paraId="4F6F0889" w14:textId="77777777" w:rsidR="00905D74" w:rsidRPr="004A4570" w:rsidRDefault="00905D74" w:rsidP="00905D74">
      <w:pPr>
        <w:spacing w:after="30"/>
        <w:ind w:left="497"/>
        <w:jc w:val="both"/>
        <w:rPr>
          <w:rFonts w:ascii="Times New Roman" w:hAnsi="Times New Roman"/>
          <w:lang w:val="ru-RU"/>
        </w:rPr>
      </w:pPr>
    </w:p>
    <w:p w14:paraId="71A74E40" w14:textId="77777777" w:rsidR="00905D74" w:rsidRPr="004A4570" w:rsidRDefault="00905D74" w:rsidP="00905D74">
      <w:pPr>
        <w:spacing w:after="30"/>
        <w:ind w:left="497"/>
        <w:jc w:val="both"/>
        <w:rPr>
          <w:rFonts w:ascii="Times New Roman" w:hAnsi="Times New Roman"/>
          <w:lang w:val="ru-RU"/>
        </w:rPr>
      </w:pPr>
    </w:p>
    <w:p w14:paraId="3A71EF54" w14:textId="77777777" w:rsidR="00905D74" w:rsidRPr="004A4570" w:rsidRDefault="00905D74" w:rsidP="00905D74">
      <w:pPr>
        <w:spacing w:after="66"/>
        <w:ind w:left="497"/>
        <w:jc w:val="both"/>
        <w:rPr>
          <w:rFonts w:ascii="Times New Roman" w:hAnsi="Times New Roman"/>
          <w:lang w:val="ru-RU"/>
        </w:rPr>
      </w:pPr>
    </w:p>
    <w:p w14:paraId="3FF72994" w14:textId="77777777" w:rsidR="00716040" w:rsidRPr="004A4570" w:rsidRDefault="00716040" w:rsidP="00905D74">
      <w:pPr>
        <w:spacing w:after="66"/>
        <w:ind w:left="497"/>
        <w:jc w:val="both"/>
        <w:rPr>
          <w:rFonts w:ascii="Times New Roman" w:hAnsi="Times New Roman"/>
          <w:lang w:val="ru-RU"/>
        </w:rPr>
      </w:pPr>
    </w:p>
    <w:p w14:paraId="0802F839" w14:textId="77777777" w:rsidR="009F680B" w:rsidRPr="004A4570" w:rsidRDefault="009F680B" w:rsidP="00905D74">
      <w:pPr>
        <w:spacing w:after="66"/>
        <w:ind w:left="497"/>
        <w:jc w:val="both"/>
        <w:rPr>
          <w:rFonts w:ascii="Times New Roman" w:hAnsi="Times New Roman"/>
          <w:lang w:val="ru-RU"/>
        </w:rPr>
      </w:pPr>
    </w:p>
    <w:p w14:paraId="74F953EF" w14:textId="77777777" w:rsidR="00905D74" w:rsidRPr="004A4570" w:rsidRDefault="00905D74" w:rsidP="00905D74">
      <w:pPr>
        <w:spacing w:after="66"/>
        <w:ind w:left="497"/>
        <w:jc w:val="both"/>
        <w:rPr>
          <w:rFonts w:ascii="Times New Roman" w:hAnsi="Times New Roman"/>
          <w:lang w:val="ru-RU"/>
        </w:rPr>
      </w:pPr>
    </w:p>
    <w:p w14:paraId="1C15DEA1" w14:textId="2EED2B94" w:rsidR="00905D74" w:rsidRPr="004A4570" w:rsidRDefault="00905D74" w:rsidP="00905D74">
      <w:pPr>
        <w:spacing w:after="3"/>
        <w:ind w:left="735" w:right="691" w:hanging="10"/>
        <w:jc w:val="center"/>
        <w:rPr>
          <w:rFonts w:ascii="Times New Roman" w:hAnsi="Times New Roman"/>
          <w:b/>
          <w:bCs/>
          <w:lang w:val="ru-RU"/>
        </w:rPr>
      </w:pPr>
      <w:r w:rsidRPr="004A4570">
        <w:rPr>
          <w:rFonts w:ascii="Times New Roman" w:hAnsi="Times New Roman"/>
          <w:lang w:val="ru-RU"/>
        </w:rPr>
        <w:t>Ташкент – 20</w:t>
      </w:r>
      <w:r w:rsidR="00303F2C" w:rsidRPr="004A4570">
        <w:rPr>
          <w:rFonts w:ascii="Times New Roman" w:hAnsi="Times New Roman"/>
          <w:lang w:val="ru-RU"/>
        </w:rPr>
        <w:t>2</w:t>
      </w:r>
      <w:r w:rsidR="00991E1B" w:rsidRPr="004A4570">
        <w:rPr>
          <w:rFonts w:ascii="Times New Roman" w:hAnsi="Times New Roman"/>
          <w:lang w:val="ru-RU"/>
        </w:rPr>
        <w:t>1</w:t>
      </w:r>
      <w:r w:rsidRPr="004A4570">
        <w:rPr>
          <w:rFonts w:ascii="Times New Roman" w:hAnsi="Times New Roman"/>
          <w:lang w:val="ru-RU"/>
        </w:rPr>
        <w:t xml:space="preserve"> г.</w:t>
      </w:r>
      <w:r w:rsidRPr="004A4570">
        <w:rPr>
          <w:rFonts w:ascii="Times New Roman" w:hAnsi="Times New Roman"/>
          <w:b/>
          <w:bCs/>
          <w:lang w:val="ru-RU"/>
        </w:rPr>
        <w:t xml:space="preserve"> </w:t>
      </w:r>
    </w:p>
    <w:p w14:paraId="0E0A820F" w14:textId="77777777" w:rsidR="00A261DA" w:rsidRPr="004A4570" w:rsidRDefault="00905D74" w:rsidP="00A261DA">
      <w:pPr>
        <w:pStyle w:val="10"/>
        <w:jc w:val="center"/>
        <w:rPr>
          <w:rFonts w:ascii="Times New Roman" w:hAnsi="Times New Roman"/>
          <w:sz w:val="24"/>
          <w:szCs w:val="24"/>
          <w:lang w:val="ru-RU"/>
        </w:rPr>
      </w:pPr>
      <w:r w:rsidRPr="004A4570">
        <w:rPr>
          <w:rFonts w:ascii="Times New Roman" w:hAnsi="Times New Roman"/>
          <w:sz w:val="24"/>
          <w:szCs w:val="24"/>
          <w:lang w:val="ru-RU"/>
        </w:rPr>
        <w:br w:type="page"/>
      </w:r>
      <w:r w:rsidR="00A261DA" w:rsidRPr="004A4570">
        <w:rPr>
          <w:rFonts w:ascii="Times New Roman" w:hAnsi="Times New Roman"/>
          <w:sz w:val="28"/>
          <w:szCs w:val="28"/>
          <w:lang w:val="ru-RU"/>
        </w:rPr>
        <w:lastRenderedPageBreak/>
        <w:t xml:space="preserve"> </w:t>
      </w:r>
      <w:r w:rsidR="00A261DA" w:rsidRPr="004A4570">
        <w:rPr>
          <w:rFonts w:ascii="Times New Roman" w:hAnsi="Times New Roman"/>
          <w:sz w:val="24"/>
          <w:szCs w:val="24"/>
          <w:lang w:val="ru-RU"/>
        </w:rPr>
        <w:t>СОДЕРЖАНИЕ</w:t>
      </w:r>
    </w:p>
    <w:p w14:paraId="442C3C6F" w14:textId="77777777" w:rsidR="00A261DA" w:rsidRPr="004A4570" w:rsidRDefault="00A261DA" w:rsidP="00A261DA">
      <w:pPr>
        <w:spacing w:before="60" w:after="60"/>
        <w:jc w:val="both"/>
        <w:rPr>
          <w:rFonts w:ascii="Times New Roman" w:hAnsi="Times New Roman"/>
          <w:b/>
          <w:lang w:val="ru-RU"/>
        </w:rPr>
      </w:pPr>
    </w:p>
    <w:p w14:paraId="701756FF" w14:textId="77777777" w:rsidR="00A261DA" w:rsidRPr="004A4570" w:rsidRDefault="00862184" w:rsidP="00A261DA">
      <w:pPr>
        <w:numPr>
          <w:ilvl w:val="0"/>
          <w:numId w:val="1"/>
        </w:numPr>
        <w:spacing w:before="60" w:after="60"/>
        <w:ind w:left="0" w:firstLine="0"/>
        <w:jc w:val="both"/>
        <w:rPr>
          <w:rFonts w:ascii="Times New Roman" w:hAnsi="Times New Roman"/>
          <w:b/>
          <w:lang w:val="ru-RU"/>
        </w:rPr>
      </w:pPr>
      <w:hyperlink w:anchor="ИУТ" w:history="1">
        <w:r w:rsidR="00A261DA" w:rsidRPr="004A4570">
          <w:rPr>
            <w:rStyle w:val="afb"/>
            <w:rFonts w:ascii="Times New Roman" w:hAnsi="Times New Roman"/>
            <w:b/>
            <w:color w:val="auto"/>
            <w:u w:val="none"/>
            <w:lang w:val="ru-RU"/>
          </w:rPr>
          <w:t>Инструкция для участника конкурса</w:t>
        </w:r>
      </w:hyperlink>
      <w:r w:rsidR="00A261DA" w:rsidRPr="004A4570">
        <w:rPr>
          <w:rFonts w:ascii="Times New Roman" w:hAnsi="Times New Roman"/>
          <w:b/>
          <w:lang w:val="ru-RU"/>
        </w:rPr>
        <w:t>.</w:t>
      </w:r>
    </w:p>
    <w:p w14:paraId="4A716B53" w14:textId="77777777" w:rsidR="00A261DA" w:rsidRPr="004A4570" w:rsidRDefault="00862184" w:rsidP="00A261DA">
      <w:pPr>
        <w:numPr>
          <w:ilvl w:val="0"/>
          <w:numId w:val="1"/>
        </w:numPr>
        <w:spacing w:before="60" w:after="60"/>
        <w:ind w:left="0" w:firstLine="0"/>
        <w:jc w:val="both"/>
        <w:rPr>
          <w:rFonts w:ascii="Times New Roman" w:hAnsi="Times New Roman"/>
          <w:b/>
          <w:lang w:val="ru-RU"/>
        </w:rPr>
      </w:pPr>
      <w:hyperlink w:anchor="разд_2_техчасть" w:history="1">
        <w:r w:rsidR="00A261DA" w:rsidRPr="004A4570">
          <w:rPr>
            <w:rStyle w:val="afb"/>
            <w:rFonts w:ascii="Times New Roman" w:hAnsi="Times New Roman"/>
            <w:b/>
            <w:color w:val="auto"/>
            <w:u w:val="none"/>
            <w:lang w:val="ru-RU"/>
          </w:rPr>
          <w:t>Техническая часть конкурса.</w:t>
        </w:r>
      </w:hyperlink>
    </w:p>
    <w:p w14:paraId="7C2F1E33" w14:textId="77777777" w:rsidR="00A261DA" w:rsidRPr="004A4570" w:rsidRDefault="00862184" w:rsidP="00A261DA">
      <w:pPr>
        <w:numPr>
          <w:ilvl w:val="0"/>
          <w:numId w:val="1"/>
        </w:numPr>
        <w:spacing w:before="60" w:after="60"/>
        <w:ind w:left="0" w:firstLine="0"/>
        <w:jc w:val="both"/>
        <w:rPr>
          <w:rFonts w:ascii="Times New Roman" w:hAnsi="Times New Roman"/>
          <w:b/>
          <w:lang w:val="ru-RU"/>
        </w:rPr>
      </w:pPr>
      <w:hyperlink w:anchor="разд_3_комчасть" w:history="1">
        <w:r w:rsidR="00A261DA" w:rsidRPr="004A4570">
          <w:rPr>
            <w:rStyle w:val="afb"/>
            <w:rFonts w:ascii="Times New Roman" w:hAnsi="Times New Roman"/>
            <w:b/>
            <w:color w:val="auto"/>
            <w:u w:val="none"/>
            <w:lang w:val="ru-RU"/>
          </w:rPr>
          <w:t>Ценовая часть конкурса.</w:t>
        </w:r>
      </w:hyperlink>
    </w:p>
    <w:p w14:paraId="36A67C92" w14:textId="77777777" w:rsidR="00A261DA" w:rsidRPr="004A4570" w:rsidRDefault="00862184" w:rsidP="00A261DA">
      <w:pPr>
        <w:numPr>
          <w:ilvl w:val="0"/>
          <w:numId w:val="1"/>
        </w:numPr>
        <w:spacing w:before="60" w:after="60"/>
        <w:ind w:left="0" w:firstLine="0"/>
        <w:jc w:val="both"/>
        <w:rPr>
          <w:rStyle w:val="afb"/>
          <w:rFonts w:ascii="Times New Roman" w:hAnsi="Times New Roman"/>
          <w:color w:val="auto"/>
          <w:u w:val="none"/>
          <w:lang w:val="ru-RU"/>
        </w:rPr>
      </w:pPr>
      <w:hyperlink w:anchor="разд_4_контр" w:history="1">
        <w:r w:rsidR="00A261DA" w:rsidRPr="004A4570">
          <w:rPr>
            <w:rStyle w:val="afb"/>
            <w:rFonts w:ascii="Times New Roman" w:hAnsi="Times New Roman"/>
            <w:b/>
            <w:color w:val="auto"/>
            <w:u w:val="none"/>
            <w:lang w:val="ru-RU"/>
          </w:rPr>
          <w:t>Проект договора.</w:t>
        </w:r>
      </w:hyperlink>
    </w:p>
    <w:p w14:paraId="2C05B233" w14:textId="77777777" w:rsidR="00A261DA" w:rsidRPr="004A4570" w:rsidRDefault="00A261DA" w:rsidP="0024419C">
      <w:pPr>
        <w:pStyle w:val="21"/>
        <w:rPr>
          <w:rFonts w:ascii="Times New Roman" w:eastAsia="Times New Roman" w:hAnsi="Times New Roman"/>
          <w:b w:val="0"/>
          <w:bCs w:val="0"/>
          <w:i w:val="0"/>
          <w:iCs w:val="0"/>
          <w:lang w:val="uz-Cyrl-UZ"/>
        </w:rPr>
      </w:pPr>
    </w:p>
    <w:p w14:paraId="71921B1A" w14:textId="77777777" w:rsidR="00A261DA" w:rsidRPr="004A4570" w:rsidRDefault="00A261DA" w:rsidP="00A261DA">
      <w:pPr>
        <w:rPr>
          <w:lang w:val="uz-Cyrl-UZ"/>
        </w:rPr>
      </w:pPr>
    </w:p>
    <w:p w14:paraId="0D26A6B7" w14:textId="77777777" w:rsidR="00A261DA" w:rsidRPr="004A4570" w:rsidRDefault="00A261DA" w:rsidP="00A261DA">
      <w:pPr>
        <w:rPr>
          <w:lang w:val="uz-Cyrl-UZ"/>
        </w:rPr>
      </w:pPr>
    </w:p>
    <w:p w14:paraId="1ED66E1C" w14:textId="77777777" w:rsidR="00A261DA" w:rsidRPr="004A4570" w:rsidRDefault="00A261DA" w:rsidP="00A261DA">
      <w:pPr>
        <w:rPr>
          <w:lang w:val="uz-Cyrl-UZ"/>
        </w:rPr>
      </w:pPr>
    </w:p>
    <w:p w14:paraId="234AE16B" w14:textId="77777777" w:rsidR="00A261DA" w:rsidRPr="004A4570" w:rsidRDefault="00A261DA" w:rsidP="00A261DA">
      <w:pPr>
        <w:rPr>
          <w:lang w:val="uz-Cyrl-UZ"/>
        </w:rPr>
      </w:pPr>
    </w:p>
    <w:p w14:paraId="0AB69706" w14:textId="77777777" w:rsidR="00A261DA" w:rsidRPr="004A4570" w:rsidRDefault="00A261DA" w:rsidP="00A261DA">
      <w:pPr>
        <w:rPr>
          <w:lang w:val="uz-Cyrl-UZ"/>
        </w:rPr>
      </w:pPr>
    </w:p>
    <w:p w14:paraId="19CC69CB" w14:textId="77777777" w:rsidR="00A261DA" w:rsidRPr="004A4570" w:rsidRDefault="00A261DA" w:rsidP="00A261DA">
      <w:pPr>
        <w:rPr>
          <w:lang w:val="uz-Cyrl-UZ"/>
        </w:rPr>
      </w:pPr>
    </w:p>
    <w:p w14:paraId="52035574" w14:textId="77777777" w:rsidR="00A261DA" w:rsidRPr="004A4570" w:rsidRDefault="00A261DA" w:rsidP="00A261DA">
      <w:pPr>
        <w:rPr>
          <w:lang w:val="uz-Cyrl-UZ"/>
        </w:rPr>
      </w:pPr>
    </w:p>
    <w:p w14:paraId="64F232A2" w14:textId="77777777" w:rsidR="00A261DA" w:rsidRPr="004A4570" w:rsidRDefault="00A261DA" w:rsidP="00A261DA">
      <w:pPr>
        <w:rPr>
          <w:lang w:val="uz-Cyrl-UZ"/>
        </w:rPr>
      </w:pPr>
    </w:p>
    <w:p w14:paraId="3A8D557B" w14:textId="77777777" w:rsidR="00A261DA" w:rsidRPr="004A4570" w:rsidRDefault="00A261DA" w:rsidP="00A261DA">
      <w:pPr>
        <w:rPr>
          <w:lang w:val="uz-Cyrl-UZ"/>
        </w:rPr>
      </w:pPr>
    </w:p>
    <w:p w14:paraId="5B152759" w14:textId="77777777" w:rsidR="00A261DA" w:rsidRPr="004A4570" w:rsidRDefault="00A261DA" w:rsidP="00A261DA">
      <w:pPr>
        <w:rPr>
          <w:lang w:val="uz-Cyrl-UZ"/>
        </w:rPr>
      </w:pPr>
    </w:p>
    <w:p w14:paraId="55936F1A" w14:textId="77777777" w:rsidR="00A261DA" w:rsidRPr="004A4570" w:rsidRDefault="00A261DA" w:rsidP="00A261DA">
      <w:pPr>
        <w:rPr>
          <w:lang w:val="uz-Cyrl-UZ"/>
        </w:rPr>
      </w:pPr>
    </w:p>
    <w:p w14:paraId="141A1642" w14:textId="77777777" w:rsidR="00A261DA" w:rsidRPr="004A4570" w:rsidRDefault="00A261DA" w:rsidP="00A261DA">
      <w:pPr>
        <w:rPr>
          <w:lang w:val="uz-Cyrl-UZ"/>
        </w:rPr>
      </w:pPr>
    </w:p>
    <w:p w14:paraId="47D4A556" w14:textId="77777777" w:rsidR="00A261DA" w:rsidRPr="004A4570" w:rsidRDefault="00A261DA" w:rsidP="00A261DA">
      <w:pPr>
        <w:rPr>
          <w:lang w:val="uz-Cyrl-UZ"/>
        </w:rPr>
      </w:pPr>
    </w:p>
    <w:p w14:paraId="43D7B965" w14:textId="77777777" w:rsidR="00A261DA" w:rsidRPr="004A4570" w:rsidRDefault="00A261DA" w:rsidP="00A261DA">
      <w:pPr>
        <w:rPr>
          <w:lang w:val="uz-Cyrl-UZ"/>
        </w:rPr>
      </w:pPr>
    </w:p>
    <w:p w14:paraId="45F039C6" w14:textId="77777777" w:rsidR="00A261DA" w:rsidRPr="004A4570" w:rsidRDefault="00A261DA" w:rsidP="00A261DA">
      <w:pPr>
        <w:rPr>
          <w:lang w:val="uz-Cyrl-UZ"/>
        </w:rPr>
      </w:pPr>
    </w:p>
    <w:p w14:paraId="2BE531DB" w14:textId="77777777" w:rsidR="00A261DA" w:rsidRPr="004A4570" w:rsidRDefault="00A261DA" w:rsidP="00A261DA">
      <w:pPr>
        <w:rPr>
          <w:lang w:val="uz-Cyrl-UZ"/>
        </w:rPr>
      </w:pPr>
    </w:p>
    <w:p w14:paraId="12B658A2" w14:textId="77777777" w:rsidR="00A261DA" w:rsidRPr="004A4570" w:rsidRDefault="00A261DA" w:rsidP="00A261DA">
      <w:pPr>
        <w:rPr>
          <w:lang w:val="uz-Cyrl-UZ"/>
        </w:rPr>
      </w:pPr>
    </w:p>
    <w:p w14:paraId="7872E98F" w14:textId="77777777" w:rsidR="00A261DA" w:rsidRPr="004A4570" w:rsidRDefault="00A261DA" w:rsidP="00A261DA">
      <w:pPr>
        <w:rPr>
          <w:lang w:val="uz-Cyrl-UZ"/>
        </w:rPr>
      </w:pPr>
    </w:p>
    <w:p w14:paraId="6B770151" w14:textId="77777777" w:rsidR="00A261DA" w:rsidRPr="004A4570" w:rsidRDefault="00A261DA" w:rsidP="00A261DA">
      <w:pPr>
        <w:rPr>
          <w:lang w:val="uz-Cyrl-UZ"/>
        </w:rPr>
      </w:pPr>
    </w:p>
    <w:p w14:paraId="4F7A6FB2" w14:textId="77777777" w:rsidR="00A261DA" w:rsidRPr="004A4570" w:rsidRDefault="00A261DA" w:rsidP="00A261DA">
      <w:pPr>
        <w:rPr>
          <w:lang w:val="uz-Cyrl-UZ"/>
        </w:rPr>
      </w:pPr>
    </w:p>
    <w:p w14:paraId="271BCF77" w14:textId="77777777" w:rsidR="00A261DA" w:rsidRPr="004A4570" w:rsidRDefault="00A261DA" w:rsidP="00A261DA">
      <w:pPr>
        <w:rPr>
          <w:lang w:val="uz-Cyrl-UZ"/>
        </w:rPr>
      </w:pPr>
    </w:p>
    <w:p w14:paraId="70F2CCDD" w14:textId="77777777" w:rsidR="00A261DA" w:rsidRPr="004A4570" w:rsidRDefault="00A261DA" w:rsidP="00A261DA">
      <w:pPr>
        <w:rPr>
          <w:lang w:val="uz-Cyrl-UZ"/>
        </w:rPr>
      </w:pPr>
    </w:p>
    <w:p w14:paraId="2DAA22D0" w14:textId="77777777" w:rsidR="00A261DA" w:rsidRPr="004A4570" w:rsidRDefault="00A261DA" w:rsidP="00A261DA">
      <w:pPr>
        <w:rPr>
          <w:lang w:val="uz-Cyrl-UZ"/>
        </w:rPr>
      </w:pPr>
    </w:p>
    <w:p w14:paraId="73064805" w14:textId="77777777" w:rsidR="00A261DA" w:rsidRPr="004A4570" w:rsidRDefault="00A261DA" w:rsidP="00A261DA">
      <w:pPr>
        <w:rPr>
          <w:lang w:val="uz-Cyrl-UZ"/>
        </w:rPr>
      </w:pPr>
    </w:p>
    <w:p w14:paraId="5305EC70" w14:textId="77777777" w:rsidR="00A261DA" w:rsidRPr="004A4570" w:rsidRDefault="00A261DA" w:rsidP="00A261DA">
      <w:pPr>
        <w:rPr>
          <w:lang w:val="uz-Cyrl-UZ"/>
        </w:rPr>
      </w:pPr>
    </w:p>
    <w:p w14:paraId="254C7203" w14:textId="77777777" w:rsidR="00A261DA" w:rsidRPr="004A4570" w:rsidRDefault="00A261DA" w:rsidP="00A261DA">
      <w:pPr>
        <w:rPr>
          <w:lang w:val="uz-Cyrl-UZ"/>
        </w:rPr>
      </w:pPr>
    </w:p>
    <w:p w14:paraId="00BE9118" w14:textId="77777777" w:rsidR="00A261DA" w:rsidRPr="004A4570" w:rsidRDefault="00A261DA" w:rsidP="00A261DA">
      <w:pPr>
        <w:rPr>
          <w:lang w:val="uz-Cyrl-UZ"/>
        </w:rPr>
      </w:pPr>
    </w:p>
    <w:p w14:paraId="29D0FB72" w14:textId="77777777" w:rsidR="00A261DA" w:rsidRPr="004A4570" w:rsidRDefault="00A261DA" w:rsidP="00A261DA">
      <w:pPr>
        <w:rPr>
          <w:lang w:val="uz-Cyrl-UZ"/>
        </w:rPr>
      </w:pPr>
    </w:p>
    <w:p w14:paraId="514B00F5" w14:textId="77777777" w:rsidR="00A261DA" w:rsidRPr="004A4570" w:rsidRDefault="00A261DA" w:rsidP="00A261DA">
      <w:pPr>
        <w:rPr>
          <w:lang w:val="uz-Cyrl-UZ"/>
        </w:rPr>
      </w:pPr>
    </w:p>
    <w:p w14:paraId="4570935A" w14:textId="77777777" w:rsidR="00A261DA" w:rsidRPr="004A4570" w:rsidRDefault="00A261DA" w:rsidP="0024419C">
      <w:pPr>
        <w:pStyle w:val="21"/>
        <w:rPr>
          <w:rFonts w:ascii="Times New Roman" w:eastAsia="Times New Roman" w:hAnsi="Times New Roman"/>
          <w:b w:val="0"/>
          <w:bCs w:val="0"/>
          <w:i w:val="0"/>
          <w:iCs w:val="0"/>
          <w:sz w:val="28"/>
          <w:szCs w:val="28"/>
          <w:lang w:val="uz-Cyrl-UZ"/>
        </w:rPr>
      </w:pPr>
    </w:p>
    <w:p w14:paraId="0AD1CBD9" w14:textId="77777777" w:rsidR="00716040" w:rsidRPr="004A4570" w:rsidRDefault="00716040" w:rsidP="00716040">
      <w:pPr>
        <w:rPr>
          <w:lang w:val="uz-Cyrl-UZ"/>
        </w:rPr>
      </w:pPr>
    </w:p>
    <w:p w14:paraId="2D8609BE" w14:textId="77777777" w:rsidR="00716040" w:rsidRPr="004A4570" w:rsidRDefault="00716040" w:rsidP="00716040">
      <w:pPr>
        <w:rPr>
          <w:lang w:val="uz-Cyrl-UZ"/>
        </w:rPr>
      </w:pPr>
    </w:p>
    <w:p w14:paraId="0A30838F" w14:textId="77777777" w:rsidR="00716040" w:rsidRPr="004A4570" w:rsidRDefault="00716040" w:rsidP="00716040">
      <w:pPr>
        <w:rPr>
          <w:lang w:val="uz-Cyrl-UZ"/>
        </w:rPr>
      </w:pPr>
    </w:p>
    <w:p w14:paraId="0233CE02" w14:textId="77777777" w:rsidR="00716040" w:rsidRPr="004A4570" w:rsidRDefault="00716040" w:rsidP="00716040">
      <w:pPr>
        <w:rPr>
          <w:lang w:val="uz-Cyrl-UZ"/>
        </w:rPr>
      </w:pPr>
    </w:p>
    <w:p w14:paraId="1872DA07" w14:textId="77777777" w:rsidR="00716040" w:rsidRPr="004A4570" w:rsidRDefault="00716040" w:rsidP="00716040">
      <w:pPr>
        <w:rPr>
          <w:lang w:val="uz-Cyrl-UZ"/>
        </w:rPr>
      </w:pPr>
    </w:p>
    <w:p w14:paraId="0922F3F9" w14:textId="77777777" w:rsidR="00716040" w:rsidRPr="004A4570" w:rsidRDefault="00716040" w:rsidP="00716040">
      <w:pPr>
        <w:rPr>
          <w:lang w:val="uz-Cyrl-UZ"/>
        </w:rPr>
      </w:pPr>
    </w:p>
    <w:p w14:paraId="1CF64F22" w14:textId="77777777" w:rsidR="00A261DA" w:rsidRPr="004A4570" w:rsidRDefault="00A261DA" w:rsidP="0024419C">
      <w:pPr>
        <w:pStyle w:val="21"/>
        <w:rPr>
          <w:rFonts w:ascii="Times New Roman" w:eastAsia="Times New Roman" w:hAnsi="Times New Roman"/>
          <w:b w:val="0"/>
          <w:bCs w:val="0"/>
          <w:i w:val="0"/>
          <w:iCs w:val="0"/>
          <w:sz w:val="28"/>
          <w:szCs w:val="28"/>
          <w:lang w:val="uz-Cyrl-UZ"/>
        </w:rPr>
      </w:pPr>
    </w:p>
    <w:p w14:paraId="30467D41" w14:textId="77777777" w:rsidR="00716040" w:rsidRPr="004A4570" w:rsidRDefault="00716040" w:rsidP="00716040">
      <w:pPr>
        <w:rPr>
          <w:lang w:val="uz-Cyrl-UZ"/>
        </w:rPr>
      </w:pPr>
    </w:p>
    <w:p w14:paraId="1B3FFF68" w14:textId="77777777" w:rsidR="00716040" w:rsidRPr="004A4570" w:rsidRDefault="00716040" w:rsidP="00716040">
      <w:pPr>
        <w:rPr>
          <w:lang w:val="uz-Cyrl-UZ"/>
        </w:rPr>
      </w:pPr>
    </w:p>
    <w:p w14:paraId="0135F5A1" w14:textId="77777777" w:rsidR="00716040" w:rsidRPr="004A4570" w:rsidRDefault="00716040" w:rsidP="00716040">
      <w:pPr>
        <w:rPr>
          <w:lang w:val="uz-Cyrl-UZ"/>
        </w:rPr>
      </w:pPr>
    </w:p>
    <w:p w14:paraId="0E1CC17C" w14:textId="77777777" w:rsidR="00716040" w:rsidRPr="004A4570" w:rsidRDefault="00773C49" w:rsidP="00A051FA">
      <w:pPr>
        <w:pStyle w:val="21"/>
        <w:numPr>
          <w:ilvl w:val="0"/>
          <w:numId w:val="6"/>
        </w:numPr>
        <w:jc w:val="both"/>
        <w:rPr>
          <w:lang w:val="ru-RU"/>
        </w:rPr>
      </w:pPr>
      <w:r w:rsidRPr="004A4570">
        <w:rPr>
          <w:rFonts w:ascii="Times New Roman" w:hAnsi="Times New Roman"/>
          <w:lang w:val="ru-RU"/>
        </w:rPr>
        <w:lastRenderedPageBreak/>
        <w:t xml:space="preserve">ИНСТРУКЦИЯ ДЛЯ УЧАСТНИКА </w:t>
      </w:r>
      <w:r w:rsidR="00595AA6" w:rsidRPr="004A4570">
        <w:rPr>
          <w:rFonts w:ascii="Times New Roman" w:hAnsi="Times New Roman"/>
          <w:lang w:val="ru-RU"/>
        </w:rPr>
        <w:t>КОНКУРС</w:t>
      </w:r>
      <w:r w:rsidRPr="004A4570">
        <w:rPr>
          <w:rFonts w:ascii="Times New Roman" w:hAnsi="Times New Roman"/>
          <w:lang w:val="ru-RU"/>
        </w:rPr>
        <w:t>А</w:t>
      </w:r>
    </w:p>
    <w:p w14:paraId="00377B08" w14:textId="77777777" w:rsidR="00716040" w:rsidRPr="004A4570" w:rsidRDefault="00716040" w:rsidP="00716040">
      <w:pPr>
        <w:ind w:left="1905"/>
        <w:rPr>
          <w:lang w:val="ru-RU"/>
        </w:rPr>
      </w:pPr>
    </w:p>
    <w:tbl>
      <w:tblPr>
        <w:tblW w:w="10632" w:type="dxa"/>
        <w:tblInd w:w="-601" w:type="dxa"/>
        <w:tblLayout w:type="fixed"/>
        <w:tblLook w:val="04A0" w:firstRow="1" w:lastRow="0" w:firstColumn="1" w:lastColumn="0" w:noHBand="0" w:noVBand="1"/>
      </w:tblPr>
      <w:tblGrid>
        <w:gridCol w:w="567"/>
        <w:gridCol w:w="2552"/>
        <w:gridCol w:w="709"/>
        <w:gridCol w:w="283"/>
        <w:gridCol w:w="6521"/>
      </w:tblGrid>
      <w:tr w:rsidR="00EA7010" w:rsidRPr="00862184" w14:paraId="5ACDABD5" w14:textId="77777777" w:rsidTr="00AA79D9">
        <w:tc>
          <w:tcPr>
            <w:tcW w:w="567" w:type="dxa"/>
            <w:shd w:val="clear" w:color="auto" w:fill="auto"/>
          </w:tcPr>
          <w:bookmarkEnd w:id="0"/>
          <w:p w14:paraId="6B779DBC" w14:textId="77777777" w:rsidR="00EA7010" w:rsidRPr="004A4570" w:rsidRDefault="00C35FF4" w:rsidP="00D87A20">
            <w:pPr>
              <w:spacing w:before="60" w:after="60"/>
              <w:jc w:val="center"/>
              <w:rPr>
                <w:rFonts w:ascii="Times New Roman" w:hAnsi="Times New Roman"/>
                <w:b/>
                <w:lang w:val="ru-RU"/>
              </w:rPr>
            </w:pPr>
            <w:r w:rsidRPr="004A4570">
              <w:rPr>
                <w:rFonts w:ascii="Times New Roman" w:hAnsi="Times New Roman"/>
                <w:b/>
                <w:lang w:val="ru-RU"/>
              </w:rPr>
              <w:t>1</w:t>
            </w:r>
          </w:p>
        </w:tc>
        <w:tc>
          <w:tcPr>
            <w:tcW w:w="2552" w:type="dxa"/>
            <w:shd w:val="clear" w:color="auto" w:fill="auto"/>
          </w:tcPr>
          <w:p w14:paraId="66EB23DA" w14:textId="77777777" w:rsidR="00EA7010" w:rsidRPr="004A4570" w:rsidRDefault="00C35FF4" w:rsidP="00D87A20">
            <w:pPr>
              <w:spacing w:before="60" w:after="60"/>
              <w:jc w:val="both"/>
              <w:rPr>
                <w:rFonts w:ascii="Times New Roman" w:hAnsi="Times New Roman"/>
                <w:b/>
                <w:lang w:val="uz-Cyrl-UZ"/>
              </w:rPr>
            </w:pPr>
            <w:r w:rsidRPr="004A4570">
              <w:rPr>
                <w:rFonts w:ascii="Times New Roman" w:hAnsi="Times New Roman"/>
                <w:b/>
                <w:lang w:val="ru-RU"/>
              </w:rPr>
              <w:t>Общие положения.</w:t>
            </w:r>
          </w:p>
        </w:tc>
        <w:tc>
          <w:tcPr>
            <w:tcW w:w="709" w:type="dxa"/>
            <w:shd w:val="clear" w:color="auto" w:fill="auto"/>
          </w:tcPr>
          <w:p w14:paraId="65CB5E0D" w14:textId="77777777" w:rsidR="00EA7010" w:rsidRPr="004A4570" w:rsidRDefault="00C35FF4" w:rsidP="00D87A20">
            <w:pPr>
              <w:spacing w:before="60" w:after="60"/>
              <w:jc w:val="center"/>
              <w:rPr>
                <w:rFonts w:ascii="Times New Roman" w:hAnsi="Times New Roman"/>
                <w:lang w:val="ru-RU"/>
              </w:rPr>
            </w:pPr>
            <w:r w:rsidRPr="004A4570">
              <w:rPr>
                <w:rFonts w:ascii="Times New Roman" w:hAnsi="Times New Roman"/>
                <w:lang w:val="ru-RU"/>
              </w:rPr>
              <w:t>1.1</w:t>
            </w:r>
          </w:p>
        </w:tc>
        <w:tc>
          <w:tcPr>
            <w:tcW w:w="283" w:type="dxa"/>
            <w:shd w:val="clear" w:color="auto" w:fill="auto"/>
          </w:tcPr>
          <w:p w14:paraId="45E3FC3A" w14:textId="77777777" w:rsidR="00EA7010" w:rsidRPr="004A4570" w:rsidRDefault="00EA7010" w:rsidP="00D87A20">
            <w:pPr>
              <w:spacing w:before="60" w:after="60"/>
              <w:rPr>
                <w:rFonts w:ascii="Times New Roman" w:hAnsi="Times New Roman"/>
                <w:lang w:val="ru-RU"/>
              </w:rPr>
            </w:pPr>
          </w:p>
        </w:tc>
        <w:tc>
          <w:tcPr>
            <w:tcW w:w="6521" w:type="dxa"/>
            <w:shd w:val="clear" w:color="auto" w:fill="auto"/>
          </w:tcPr>
          <w:p w14:paraId="56501F4D" w14:textId="7463419D" w:rsidR="00EA7010" w:rsidRPr="004A4570" w:rsidRDefault="00EA7010" w:rsidP="007A711A">
            <w:pPr>
              <w:spacing w:before="60" w:after="60"/>
              <w:jc w:val="both"/>
              <w:rPr>
                <w:rFonts w:ascii="Times New Roman" w:hAnsi="Times New Roman"/>
                <w:lang w:val="ru-RU"/>
              </w:rPr>
            </w:pPr>
            <w:r w:rsidRPr="004A4570">
              <w:rPr>
                <w:rFonts w:ascii="Times New Roman" w:hAnsi="Times New Roman"/>
                <w:lang w:val="ru-RU"/>
              </w:rPr>
              <w:t xml:space="preserve">Настоящая </w:t>
            </w:r>
            <w:r w:rsidR="00595AA6" w:rsidRPr="004A4570">
              <w:rPr>
                <w:rFonts w:ascii="Times New Roman" w:hAnsi="Times New Roman"/>
                <w:lang w:val="ru-RU"/>
              </w:rPr>
              <w:t>конкурс</w:t>
            </w:r>
            <w:r w:rsidRPr="004A4570">
              <w:rPr>
                <w:rFonts w:ascii="Times New Roman" w:hAnsi="Times New Roman"/>
                <w:lang w:val="ru-RU"/>
              </w:rPr>
              <w:t xml:space="preserve">ная документация разработана </w:t>
            </w:r>
            <w:r w:rsidRPr="004A4570">
              <w:rPr>
                <w:rFonts w:ascii="Times New Roman" w:hAnsi="Times New Roman"/>
                <w:lang w:val="ru-RU"/>
              </w:rPr>
              <w:br/>
              <w:t xml:space="preserve">в соответствии с требованиями Закона Республики Узбекистан «О государственных закупках» (далее - Закон) и постановления Президента Республики Узбекистан от 20.02.2018 года </w:t>
            </w:r>
            <w:r w:rsidR="00716040" w:rsidRPr="004A4570">
              <w:rPr>
                <w:rFonts w:ascii="Times New Roman" w:hAnsi="Times New Roman"/>
                <w:lang w:val="ru-RU"/>
              </w:rPr>
              <w:t>и Приказ</w:t>
            </w:r>
            <w:r w:rsidR="0049164C" w:rsidRPr="004A4570">
              <w:rPr>
                <w:rFonts w:ascii="Times New Roman" w:hAnsi="Times New Roman"/>
                <w:lang w:val="ru-RU"/>
              </w:rPr>
              <w:t>а</w:t>
            </w:r>
            <w:r w:rsidR="00716040" w:rsidRPr="004A4570">
              <w:rPr>
                <w:rFonts w:ascii="Times New Roman" w:hAnsi="Times New Roman"/>
                <w:lang w:val="ru-RU"/>
              </w:rPr>
              <w:t xml:space="preserve"> Национального агентства проектного управления при Президенте Республики Узбекистан 15 мая 2018 г. № 185 «Об утверждении Положения о порядке организации и проведения закупочных процедур»</w:t>
            </w:r>
            <w:r w:rsidR="007A711A" w:rsidRPr="004A4570">
              <w:rPr>
                <w:rFonts w:ascii="Times New Roman" w:hAnsi="Times New Roman"/>
                <w:lang w:val="ru-RU"/>
              </w:rPr>
              <w:t xml:space="preserve"> (зарегистрированному МЮ от 26.05.2018 г. №3016)</w:t>
            </w:r>
            <w:r w:rsidR="00716040" w:rsidRPr="004A4570">
              <w:rPr>
                <w:rFonts w:ascii="Times New Roman" w:hAnsi="Times New Roman"/>
                <w:lang w:val="ru-RU"/>
              </w:rPr>
              <w:t>.</w:t>
            </w:r>
          </w:p>
        </w:tc>
      </w:tr>
      <w:tr w:rsidR="00EA7010" w:rsidRPr="00862184" w14:paraId="41EF9CFB" w14:textId="77777777" w:rsidTr="00AA79D9">
        <w:tc>
          <w:tcPr>
            <w:tcW w:w="567" w:type="dxa"/>
            <w:shd w:val="clear" w:color="auto" w:fill="auto"/>
          </w:tcPr>
          <w:p w14:paraId="1F45E292" w14:textId="77777777" w:rsidR="00EA7010" w:rsidRPr="004A4570" w:rsidRDefault="00EA7010" w:rsidP="00D87A20">
            <w:pPr>
              <w:spacing w:before="60" w:after="60"/>
              <w:jc w:val="center"/>
              <w:rPr>
                <w:rFonts w:ascii="Times New Roman" w:hAnsi="Times New Roman"/>
                <w:b/>
                <w:lang w:val="ru-RU"/>
              </w:rPr>
            </w:pPr>
          </w:p>
        </w:tc>
        <w:tc>
          <w:tcPr>
            <w:tcW w:w="2552" w:type="dxa"/>
            <w:shd w:val="clear" w:color="auto" w:fill="auto"/>
          </w:tcPr>
          <w:p w14:paraId="5711CCDC" w14:textId="77777777" w:rsidR="00EA7010" w:rsidRPr="004A4570" w:rsidRDefault="00EA7010" w:rsidP="000D3E9F">
            <w:pPr>
              <w:spacing w:before="60" w:after="60"/>
              <w:rPr>
                <w:rFonts w:ascii="Times New Roman" w:hAnsi="Times New Roman"/>
                <w:b/>
                <w:lang w:val="ru-RU"/>
              </w:rPr>
            </w:pPr>
          </w:p>
        </w:tc>
        <w:tc>
          <w:tcPr>
            <w:tcW w:w="709" w:type="dxa"/>
            <w:shd w:val="clear" w:color="auto" w:fill="auto"/>
          </w:tcPr>
          <w:p w14:paraId="60ECFB3F" w14:textId="77777777" w:rsidR="00EA7010" w:rsidRPr="004A4570" w:rsidRDefault="00EA7010" w:rsidP="00D87A20">
            <w:pPr>
              <w:spacing w:before="60" w:after="60"/>
              <w:jc w:val="center"/>
              <w:rPr>
                <w:rFonts w:ascii="Times New Roman" w:hAnsi="Times New Roman"/>
                <w:lang w:val="ru-RU"/>
              </w:rPr>
            </w:pPr>
            <w:r w:rsidRPr="004A4570">
              <w:rPr>
                <w:rFonts w:ascii="Times New Roman" w:hAnsi="Times New Roman"/>
                <w:lang w:val="ru-RU"/>
              </w:rPr>
              <w:t>1.</w:t>
            </w:r>
            <w:r w:rsidR="00C35FF4" w:rsidRPr="004A4570">
              <w:rPr>
                <w:rFonts w:ascii="Times New Roman" w:hAnsi="Times New Roman"/>
                <w:lang w:val="ru-RU"/>
              </w:rPr>
              <w:t>2</w:t>
            </w:r>
          </w:p>
        </w:tc>
        <w:tc>
          <w:tcPr>
            <w:tcW w:w="283" w:type="dxa"/>
            <w:shd w:val="clear" w:color="auto" w:fill="auto"/>
          </w:tcPr>
          <w:p w14:paraId="7E6F8C3B" w14:textId="77777777" w:rsidR="00EA7010" w:rsidRPr="004A4570" w:rsidRDefault="00EA7010" w:rsidP="00D87A20">
            <w:pPr>
              <w:spacing w:before="60" w:after="60"/>
              <w:rPr>
                <w:rFonts w:ascii="Times New Roman" w:hAnsi="Times New Roman"/>
                <w:lang w:val="ru-RU"/>
              </w:rPr>
            </w:pPr>
          </w:p>
        </w:tc>
        <w:tc>
          <w:tcPr>
            <w:tcW w:w="6521" w:type="dxa"/>
            <w:shd w:val="clear" w:color="auto" w:fill="auto"/>
          </w:tcPr>
          <w:p w14:paraId="1863A64D" w14:textId="77777777" w:rsidR="00FE0009" w:rsidRPr="004A4570" w:rsidRDefault="00EA7010" w:rsidP="00E93285">
            <w:pPr>
              <w:jc w:val="both"/>
              <w:rPr>
                <w:rFonts w:ascii="Times New Roman" w:hAnsi="Times New Roman"/>
                <w:color w:val="000000"/>
                <w:lang w:val="ru-RU"/>
              </w:rPr>
            </w:pPr>
            <w:r w:rsidRPr="004A4570">
              <w:rPr>
                <w:rFonts w:ascii="Times New Roman" w:hAnsi="Times New Roman"/>
                <w:lang w:val="ru-RU"/>
              </w:rPr>
              <w:t xml:space="preserve">Предмет </w:t>
            </w:r>
            <w:r w:rsidR="00595AA6" w:rsidRPr="004A4570">
              <w:rPr>
                <w:rFonts w:ascii="Times New Roman" w:hAnsi="Times New Roman"/>
                <w:lang w:val="ru-RU"/>
              </w:rPr>
              <w:t>конкурс</w:t>
            </w:r>
            <w:r w:rsidRPr="004A4570">
              <w:rPr>
                <w:rFonts w:ascii="Times New Roman" w:hAnsi="Times New Roman"/>
                <w:lang w:val="ru-RU"/>
              </w:rPr>
              <w:t>а:</w:t>
            </w:r>
            <w:r w:rsidR="009C452E" w:rsidRPr="004A4570">
              <w:rPr>
                <w:rFonts w:ascii="Times New Roman" w:hAnsi="Times New Roman"/>
                <w:lang w:val="ru-RU"/>
              </w:rPr>
              <w:t xml:space="preserve"> </w:t>
            </w:r>
            <w:r w:rsidR="00DB23E0" w:rsidRPr="004A4570">
              <w:rPr>
                <w:rFonts w:ascii="Times New Roman" w:hAnsi="Times New Roman"/>
                <w:lang w:val="ru-RU"/>
              </w:rPr>
              <w:t xml:space="preserve">разработка и реализация </w:t>
            </w:r>
            <w:r w:rsidR="00DB23E0" w:rsidRPr="004A4570">
              <w:rPr>
                <w:rFonts w:ascii="Times New Roman" w:hAnsi="Times New Roman"/>
                <w:color w:val="000000" w:themeColor="text1"/>
                <w:lang w:val="ru-RU"/>
              </w:rPr>
              <w:t>единой информационной системы</w:t>
            </w:r>
            <w:r w:rsidR="009C452E" w:rsidRPr="004A4570">
              <w:rPr>
                <w:rFonts w:ascii="Times New Roman" w:hAnsi="Times New Roman"/>
                <w:color w:val="000000" w:themeColor="text1"/>
                <w:lang w:val="ru-RU"/>
              </w:rPr>
              <w:t>, настройк</w:t>
            </w:r>
            <w:r w:rsidR="0049164C" w:rsidRPr="004A4570">
              <w:rPr>
                <w:rFonts w:ascii="Times New Roman" w:hAnsi="Times New Roman"/>
                <w:color w:val="000000" w:themeColor="text1"/>
                <w:lang w:val="ru-RU"/>
              </w:rPr>
              <w:t>а</w:t>
            </w:r>
            <w:r w:rsidR="009C452E" w:rsidRPr="004A4570">
              <w:rPr>
                <w:rFonts w:ascii="Times New Roman" w:hAnsi="Times New Roman"/>
                <w:color w:val="000000" w:themeColor="text1"/>
                <w:lang w:val="ru-RU"/>
              </w:rPr>
              <w:t xml:space="preserve">, </w:t>
            </w:r>
            <w:r w:rsidR="0049164C" w:rsidRPr="004A4570">
              <w:rPr>
                <w:rFonts w:ascii="Times New Roman" w:hAnsi="Times New Roman"/>
                <w:color w:val="000000" w:themeColor="text1"/>
                <w:lang w:val="ru-RU"/>
              </w:rPr>
              <w:t>пуско-наладка</w:t>
            </w:r>
            <w:r w:rsidR="009C452E" w:rsidRPr="004A4570">
              <w:rPr>
                <w:rFonts w:ascii="Times New Roman" w:hAnsi="Times New Roman"/>
                <w:color w:val="000000" w:themeColor="text1"/>
                <w:lang w:val="ru-RU"/>
              </w:rPr>
              <w:t>, обучени</w:t>
            </w:r>
            <w:r w:rsidR="0049164C" w:rsidRPr="004A4570">
              <w:rPr>
                <w:rFonts w:ascii="Times New Roman" w:hAnsi="Times New Roman"/>
                <w:color w:val="000000" w:themeColor="text1"/>
                <w:lang w:val="ru-RU"/>
              </w:rPr>
              <w:t>е</w:t>
            </w:r>
            <w:r w:rsidR="009C452E" w:rsidRPr="004A4570">
              <w:rPr>
                <w:rFonts w:ascii="Times New Roman" w:hAnsi="Times New Roman"/>
                <w:color w:val="000000" w:themeColor="text1"/>
                <w:lang w:val="ru-RU"/>
              </w:rPr>
              <w:t xml:space="preserve"> персонала по условиям технического задания для нужд </w:t>
            </w:r>
            <w:r w:rsidR="00DB23E0" w:rsidRPr="004A4570">
              <w:rPr>
                <w:rFonts w:ascii="Times New Roman" w:hAnsi="Times New Roman"/>
                <w:color w:val="000000" w:themeColor="text1"/>
                <w:lang w:val="ru-RU"/>
              </w:rPr>
              <w:t xml:space="preserve">Антимонопольного комитета </w:t>
            </w:r>
            <w:r w:rsidR="009C452E" w:rsidRPr="004A4570">
              <w:rPr>
                <w:rFonts w:ascii="Times New Roman" w:hAnsi="Times New Roman"/>
                <w:color w:val="000000" w:themeColor="text1"/>
                <w:lang w:val="ru-RU"/>
              </w:rPr>
              <w:t>Республики Узбекистан.</w:t>
            </w:r>
          </w:p>
        </w:tc>
      </w:tr>
      <w:tr w:rsidR="00EA7010" w:rsidRPr="00862184" w14:paraId="6F732AEB" w14:textId="77777777" w:rsidTr="00AA79D9">
        <w:tc>
          <w:tcPr>
            <w:tcW w:w="567" w:type="dxa"/>
            <w:shd w:val="clear" w:color="auto" w:fill="auto"/>
          </w:tcPr>
          <w:p w14:paraId="20662E30" w14:textId="77777777" w:rsidR="00EA7010" w:rsidRPr="004A4570" w:rsidRDefault="00EA7010" w:rsidP="00D87A20">
            <w:pPr>
              <w:spacing w:before="60" w:after="60"/>
              <w:jc w:val="center"/>
              <w:rPr>
                <w:rFonts w:ascii="Times New Roman" w:hAnsi="Times New Roman"/>
                <w:b/>
                <w:lang w:val="ru-RU"/>
              </w:rPr>
            </w:pPr>
          </w:p>
        </w:tc>
        <w:tc>
          <w:tcPr>
            <w:tcW w:w="2552" w:type="dxa"/>
            <w:shd w:val="clear" w:color="auto" w:fill="auto"/>
          </w:tcPr>
          <w:p w14:paraId="0B06BB96" w14:textId="77777777" w:rsidR="00EA7010" w:rsidRPr="004A4570" w:rsidRDefault="00EA7010" w:rsidP="00D87A20">
            <w:pPr>
              <w:spacing w:before="60" w:after="60"/>
              <w:jc w:val="both"/>
              <w:rPr>
                <w:rFonts w:ascii="Times New Roman" w:hAnsi="Times New Roman"/>
                <w:b/>
                <w:lang w:val="ru-RU"/>
              </w:rPr>
            </w:pPr>
          </w:p>
        </w:tc>
        <w:tc>
          <w:tcPr>
            <w:tcW w:w="709" w:type="dxa"/>
            <w:shd w:val="clear" w:color="auto" w:fill="auto"/>
          </w:tcPr>
          <w:p w14:paraId="1C571C4C" w14:textId="77777777" w:rsidR="00EA7010" w:rsidRPr="004A4570" w:rsidRDefault="00EA7010" w:rsidP="00716040">
            <w:pPr>
              <w:spacing w:before="60" w:after="60"/>
              <w:jc w:val="center"/>
              <w:rPr>
                <w:rFonts w:ascii="Times New Roman" w:hAnsi="Times New Roman"/>
                <w:lang w:val="ru-RU"/>
              </w:rPr>
            </w:pPr>
            <w:r w:rsidRPr="004A4570">
              <w:rPr>
                <w:rFonts w:ascii="Times New Roman" w:hAnsi="Times New Roman"/>
                <w:lang w:val="ru-RU"/>
              </w:rPr>
              <w:t>1.</w:t>
            </w:r>
            <w:r w:rsidR="00716040" w:rsidRPr="004A4570">
              <w:rPr>
                <w:rFonts w:ascii="Times New Roman" w:hAnsi="Times New Roman"/>
                <w:lang w:val="ru-RU"/>
              </w:rPr>
              <w:t>3</w:t>
            </w:r>
          </w:p>
        </w:tc>
        <w:tc>
          <w:tcPr>
            <w:tcW w:w="283" w:type="dxa"/>
            <w:shd w:val="clear" w:color="auto" w:fill="auto"/>
          </w:tcPr>
          <w:p w14:paraId="54E548EE" w14:textId="77777777" w:rsidR="00EA7010" w:rsidRPr="004A4570" w:rsidRDefault="00EA7010" w:rsidP="00D87A20">
            <w:pPr>
              <w:spacing w:before="60" w:after="60"/>
              <w:rPr>
                <w:rFonts w:ascii="Times New Roman" w:hAnsi="Times New Roman"/>
                <w:b/>
                <w:lang w:val="ru-RU"/>
              </w:rPr>
            </w:pPr>
          </w:p>
        </w:tc>
        <w:tc>
          <w:tcPr>
            <w:tcW w:w="6521" w:type="dxa"/>
            <w:shd w:val="clear" w:color="auto" w:fill="auto"/>
          </w:tcPr>
          <w:p w14:paraId="32FC8C7D" w14:textId="77777777" w:rsidR="007A711A" w:rsidRPr="004A4570" w:rsidRDefault="00EA7010" w:rsidP="004909B6">
            <w:pPr>
              <w:jc w:val="both"/>
              <w:rPr>
                <w:rFonts w:ascii="Times New Roman" w:hAnsi="Times New Roman"/>
                <w:lang w:val="ru-RU"/>
              </w:rPr>
            </w:pPr>
            <w:r w:rsidRPr="004A4570">
              <w:rPr>
                <w:rFonts w:ascii="Times New Roman" w:hAnsi="Times New Roman"/>
                <w:lang w:val="ru-RU"/>
              </w:rPr>
              <w:t xml:space="preserve">Предельная стоимость </w:t>
            </w:r>
            <w:r w:rsidR="00960A48" w:rsidRPr="004A4570">
              <w:rPr>
                <w:rFonts w:ascii="Times New Roman" w:hAnsi="Times New Roman"/>
                <w:lang w:val="ru-RU"/>
              </w:rPr>
              <w:t>услуг составляет</w:t>
            </w:r>
            <w:r w:rsidR="007A711A" w:rsidRPr="004A4570">
              <w:rPr>
                <w:rFonts w:ascii="Times New Roman" w:hAnsi="Times New Roman"/>
                <w:lang w:val="ru-RU"/>
              </w:rPr>
              <w:t>:</w:t>
            </w:r>
          </w:p>
          <w:p w14:paraId="7B2BAA93" w14:textId="1D0793E8" w:rsidR="00960A48" w:rsidRPr="004A4570" w:rsidRDefault="007A711A" w:rsidP="004909B6">
            <w:pPr>
              <w:jc w:val="both"/>
              <w:rPr>
                <w:rFonts w:ascii="Times New Roman" w:hAnsi="Times New Roman"/>
                <w:b/>
                <w:lang w:val="ru-RU"/>
              </w:rPr>
            </w:pPr>
            <w:r w:rsidRPr="004A4570">
              <w:rPr>
                <w:rFonts w:ascii="Times New Roman" w:hAnsi="Times New Roman"/>
                <w:lang w:val="ru-RU"/>
              </w:rPr>
              <w:t xml:space="preserve">807 500 000 </w:t>
            </w:r>
            <w:proofErr w:type="spellStart"/>
            <w:r w:rsidRPr="004A4570">
              <w:rPr>
                <w:rFonts w:ascii="Times New Roman" w:hAnsi="Times New Roman"/>
                <w:lang w:val="ru-RU"/>
              </w:rPr>
              <w:t>сум</w:t>
            </w:r>
            <w:proofErr w:type="spellEnd"/>
            <w:r w:rsidRPr="004A4570">
              <w:rPr>
                <w:rFonts w:ascii="Times New Roman" w:hAnsi="Times New Roman"/>
                <w:lang w:val="ru-RU"/>
              </w:rPr>
              <w:t xml:space="preserve"> без НДС или </w:t>
            </w:r>
            <w:r w:rsidR="007E5367" w:rsidRPr="004A4570">
              <w:rPr>
                <w:rFonts w:ascii="Times New Roman" w:hAnsi="Times New Roman"/>
                <w:lang w:val="ru-RU"/>
              </w:rPr>
              <w:t>950 </w:t>
            </w:r>
            <w:r w:rsidR="00994F98" w:rsidRPr="004A4570">
              <w:rPr>
                <w:rFonts w:ascii="Times New Roman" w:hAnsi="Times New Roman"/>
                <w:lang w:val="ru-RU"/>
              </w:rPr>
              <w:t>0</w:t>
            </w:r>
            <w:r w:rsidR="007E5367" w:rsidRPr="004A4570">
              <w:rPr>
                <w:rFonts w:ascii="Times New Roman" w:hAnsi="Times New Roman"/>
                <w:lang w:val="ru-RU"/>
              </w:rPr>
              <w:t>00 000</w:t>
            </w:r>
            <w:r w:rsidR="006E79F6" w:rsidRPr="004A4570">
              <w:rPr>
                <w:rFonts w:ascii="Times New Roman" w:hAnsi="Times New Roman"/>
                <w:b/>
                <w:lang w:val="ru-RU"/>
              </w:rPr>
              <w:t xml:space="preserve"> </w:t>
            </w:r>
            <w:proofErr w:type="spellStart"/>
            <w:r w:rsidR="00960A48" w:rsidRPr="004A4570">
              <w:rPr>
                <w:rFonts w:ascii="Times New Roman" w:hAnsi="Times New Roman"/>
                <w:lang w:val="ru-RU"/>
              </w:rPr>
              <w:t>сум</w:t>
            </w:r>
            <w:proofErr w:type="spellEnd"/>
            <w:r w:rsidR="00960A48" w:rsidRPr="004A4570">
              <w:rPr>
                <w:rFonts w:ascii="Times New Roman" w:hAnsi="Times New Roman"/>
                <w:lang w:val="ru-RU"/>
              </w:rPr>
              <w:t xml:space="preserve"> </w:t>
            </w:r>
            <w:r w:rsidR="00A11AC2" w:rsidRPr="004A4570">
              <w:rPr>
                <w:rFonts w:ascii="Times New Roman" w:hAnsi="Times New Roman"/>
                <w:lang w:val="ru-RU"/>
              </w:rPr>
              <w:t>с учетом НДС</w:t>
            </w:r>
            <w:r w:rsidR="00960A48" w:rsidRPr="004A4570">
              <w:rPr>
                <w:rFonts w:ascii="Times New Roman" w:hAnsi="Times New Roman"/>
                <w:lang w:val="ru-RU"/>
              </w:rPr>
              <w:t>.</w:t>
            </w:r>
          </w:p>
          <w:p w14:paraId="553BBA9E" w14:textId="77777777" w:rsidR="00EA7010" w:rsidRPr="004A4570" w:rsidRDefault="00EA7010" w:rsidP="004909B6">
            <w:pPr>
              <w:jc w:val="both"/>
              <w:rPr>
                <w:rFonts w:ascii="Times New Roman" w:hAnsi="Times New Roman"/>
                <w:lang w:val="ru-RU"/>
              </w:rPr>
            </w:pPr>
            <w:r w:rsidRPr="004A4570">
              <w:rPr>
                <w:rFonts w:ascii="Times New Roman" w:hAnsi="Times New Roman"/>
                <w:lang w:val="ru-RU"/>
              </w:rPr>
              <w:t xml:space="preserve">Цены, указанные в </w:t>
            </w:r>
            <w:r w:rsidR="00595AA6" w:rsidRPr="004A4570">
              <w:rPr>
                <w:rFonts w:ascii="Times New Roman" w:hAnsi="Times New Roman"/>
                <w:lang w:val="ru-RU"/>
              </w:rPr>
              <w:t>конкурс</w:t>
            </w:r>
            <w:r w:rsidRPr="004A4570">
              <w:rPr>
                <w:rFonts w:ascii="Times New Roman" w:hAnsi="Times New Roman"/>
                <w:lang w:val="ru-RU"/>
              </w:rPr>
              <w:t>ном предложении, не должны превышать предельную стоимость.</w:t>
            </w:r>
          </w:p>
        </w:tc>
      </w:tr>
      <w:tr w:rsidR="00EA7010" w:rsidRPr="00862184" w14:paraId="2C32B62D" w14:textId="77777777" w:rsidTr="00AA79D9">
        <w:tc>
          <w:tcPr>
            <w:tcW w:w="567" w:type="dxa"/>
            <w:shd w:val="clear" w:color="auto" w:fill="auto"/>
          </w:tcPr>
          <w:p w14:paraId="30426C50" w14:textId="77777777" w:rsidR="00EA7010" w:rsidRPr="004A4570" w:rsidRDefault="00EA7010" w:rsidP="00D87A20">
            <w:pPr>
              <w:spacing w:before="60" w:after="60"/>
              <w:jc w:val="center"/>
              <w:rPr>
                <w:rFonts w:ascii="Times New Roman" w:hAnsi="Times New Roman"/>
                <w:b/>
                <w:lang w:val="ru-RU"/>
              </w:rPr>
            </w:pPr>
          </w:p>
        </w:tc>
        <w:tc>
          <w:tcPr>
            <w:tcW w:w="2552" w:type="dxa"/>
            <w:shd w:val="clear" w:color="auto" w:fill="auto"/>
          </w:tcPr>
          <w:p w14:paraId="7F42051C" w14:textId="77777777" w:rsidR="00EA7010" w:rsidRPr="004A4570" w:rsidRDefault="00EA7010" w:rsidP="00D87A20">
            <w:pPr>
              <w:spacing w:before="60" w:after="60"/>
              <w:jc w:val="both"/>
              <w:rPr>
                <w:rFonts w:ascii="Times New Roman" w:hAnsi="Times New Roman"/>
                <w:b/>
                <w:lang w:val="ru-RU"/>
              </w:rPr>
            </w:pPr>
          </w:p>
        </w:tc>
        <w:tc>
          <w:tcPr>
            <w:tcW w:w="709" w:type="dxa"/>
            <w:shd w:val="clear" w:color="auto" w:fill="auto"/>
          </w:tcPr>
          <w:p w14:paraId="22CB1163" w14:textId="77777777" w:rsidR="00EA7010" w:rsidRPr="004A4570" w:rsidRDefault="00EA7010" w:rsidP="00716040">
            <w:pPr>
              <w:spacing w:before="60" w:after="60"/>
              <w:jc w:val="center"/>
              <w:rPr>
                <w:rFonts w:ascii="Times New Roman" w:hAnsi="Times New Roman"/>
                <w:lang w:val="ru-RU"/>
              </w:rPr>
            </w:pPr>
            <w:r w:rsidRPr="004A4570">
              <w:rPr>
                <w:rFonts w:ascii="Times New Roman" w:hAnsi="Times New Roman"/>
                <w:lang w:val="ru-RU"/>
              </w:rPr>
              <w:t>1.</w:t>
            </w:r>
            <w:r w:rsidR="00716040" w:rsidRPr="004A4570">
              <w:rPr>
                <w:rFonts w:ascii="Times New Roman" w:hAnsi="Times New Roman"/>
                <w:lang w:val="ru-RU"/>
              </w:rPr>
              <w:t>4</w:t>
            </w:r>
          </w:p>
        </w:tc>
        <w:tc>
          <w:tcPr>
            <w:tcW w:w="283" w:type="dxa"/>
            <w:shd w:val="clear" w:color="auto" w:fill="auto"/>
          </w:tcPr>
          <w:p w14:paraId="6366D383" w14:textId="77777777" w:rsidR="00EA7010" w:rsidRPr="004A4570" w:rsidRDefault="00EA7010" w:rsidP="00D87A20">
            <w:pPr>
              <w:spacing w:before="60" w:after="60"/>
              <w:rPr>
                <w:rFonts w:ascii="Times New Roman" w:hAnsi="Times New Roman"/>
                <w:b/>
                <w:lang w:val="ru-RU"/>
              </w:rPr>
            </w:pPr>
          </w:p>
        </w:tc>
        <w:tc>
          <w:tcPr>
            <w:tcW w:w="6521" w:type="dxa"/>
            <w:shd w:val="clear" w:color="auto" w:fill="auto"/>
          </w:tcPr>
          <w:p w14:paraId="7ACD2C8A" w14:textId="77777777" w:rsidR="00EA7010" w:rsidRPr="004A4570" w:rsidRDefault="00EA7010" w:rsidP="00E8396D">
            <w:pPr>
              <w:jc w:val="both"/>
              <w:rPr>
                <w:rFonts w:ascii="Times New Roman" w:hAnsi="Times New Roman"/>
                <w:lang w:val="ru-RU" w:eastAsia="ru-RU"/>
              </w:rPr>
            </w:pPr>
            <w:r w:rsidRPr="004A4570">
              <w:rPr>
                <w:rFonts w:ascii="Times New Roman" w:hAnsi="Times New Roman"/>
                <w:lang w:val="ru-RU" w:eastAsia="ru-RU"/>
              </w:rPr>
              <w:t xml:space="preserve">Техническое задание на </w:t>
            </w:r>
            <w:r w:rsidR="00E3756A" w:rsidRPr="004A4570">
              <w:rPr>
                <w:rFonts w:ascii="Times New Roman" w:hAnsi="Times New Roman"/>
                <w:lang w:val="ru-RU" w:eastAsia="ru-RU"/>
              </w:rPr>
              <w:t>оказываемые услуги</w:t>
            </w:r>
            <w:r w:rsidRPr="004A4570">
              <w:rPr>
                <w:rFonts w:ascii="Times New Roman" w:hAnsi="Times New Roman"/>
                <w:lang w:val="ru-RU" w:eastAsia="ru-RU"/>
              </w:rPr>
              <w:t xml:space="preserve"> представлено в технической части </w:t>
            </w:r>
            <w:r w:rsidR="00595AA6" w:rsidRPr="004A4570">
              <w:rPr>
                <w:rFonts w:ascii="Times New Roman" w:hAnsi="Times New Roman"/>
                <w:lang w:val="ru-RU" w:eastAsia="ru-RU"/>
              </w:rPr>
              <w:t>конкурс</w:t>
            </w:r>
            <w:r w:rsidRPr="004A4570">
              <w:rPr>
                <w:rFonts w:ascii="Times New Roman" w:hAnsi="Times New Roman"/>
                <w:lang w:val="ru-RU" w:eastAsia="ru-RU"/>
              </w:rPr>
              <w:t>ной документации.</w:t>
            </w:r>
          </w:p>
        </w:tc>
      </w:tr>
      <w:tr w:rsidR="00EA7010" w:rsidRPr="00862184" w14:paraId="6D0E65F4" w14:textId="77777777" w:rsidTr="00AA79D9">
        <w:tc>
          <w:tcPr>
            <w:tcW w:w="567" w:type="dxa"/>
            <w:shd w:val="clear" w:color="auto" w:fill="auto"/>
          </w:tcPr>
          <w:p w14:paraId="3083A28F" w14:textId="77777777" w:rsidR="00EA7010" w:rsidRPr="004A4570" w:rsidRDefault="00EA7010" w:rsidP="00D87A20">
            <w:pPr>
              <w:spacing w:before="60" w:after="60"/>
              <w:jc w:val="center"/>
              <w:rPr>
                <w:rFonts w:ascii="Times New Roman" w:hAnsi="Times New Roman"/>
                <w:b/>
                <w:lang w:val="ru-RU"/>
              </w:rPr>
            </w:pPr>
          </w:p>
        </w:tc>
        <w:tc>
          <w:tcPr>
            <w:tcW w:w="2552" w:type="dxa"/>
            <w:shd w:val="clear" w:color="auto" w:fill="auto"/>
          </w:tcPr>
          <w:p w14:paraId="450002FE" w14:textId="77777777" w:rsidR="00EA7010" w:rsidRPr="004A4570" w:rsidRDefault="00EA7010" w:rsidP="00D87A20">
            <w:pPr>
              <w:spacing w:before="60" w:after="60"/>
              <w:jc w:val="both"/>
              <w:rPr>
                <w:rFonts w:ascii="Times New Roman" w:hAnsi="Times New Roman"/>
                <w:b/>
                <w:lang w:val="ru-RU"/>
              </w:rPr>
            </w:pPr>
          </w:p>
        </w:tc>
        <w:tc>
          <w:tcPr>
            <w:tcW w:w="709" w:type="dxa"/>
            <w:shd w:val="clear" w:color="auto" w:fill="auto"/>
          </w:tcPr>
          <w:p w14:paraId="2C7FA936" w14:textId="77777777" w:rsidR="00EA7010" w:rsidRPr="004A4570" w:rsidRDefault="00EA7010" w:rsidP="00716040">
            <w:pPr>
              <w:spacing w:before="60" w:after="60"/>
              <w:jc w:val="center"/>
              <w:rPr>
                <w:rFonts w:ascii="Times New Roman" w:hAnsi="Times New Roman"/>
                <w:lang w:val="ru-RU"/>
              </w:rPr>
            </w:pPr>
            <w:r w:rsidRPr="004A4570">
              <w:rPr>
                <w:rFonts w:ascii="Times New Roman" w:hAnsi="Times New Roman"/>
                <w:lang w:val="ru-RU"/>
              </w:rPr>
              <w:t>1.</w:t>
            </w:r>
            <w:r w:rsidR="00716040" w:rsidRPr="004A4570">
              <w:rPr>
                <w:rFonts w:ascii="Times New Roman" w:hAnsi="Times New Roman"/>
                <w:lang w:val="ru-RU"/>
              </w:rPr>
              <w:t>5</w:t>
            </w:r>
          </w:p>
        </w:tc>
        <w:tc>
          <w:tcPr>
            <w:tcW w:w="283" w:type="dxa"/>
            <w:shd w:val="clear" w:color="auto" w:fill="auto"/>
          </w:tcPr>
          <w:p w14:paraId="388B356A" w14:textId="77777777" w:rsidR="00EA7010" w:rsidRPr="004A4570" w:rsidRDefault="00EA7010" w:rsidP="00D87A20">
            <w:pPr>
              <w:spacing w:before="60" w:after="60"/>
              <w:rPr>
                <w:rFonts w:ascii="Times New Roman" w:hAnsi="Times New Roman"/>
                <w:b/>
                <w:lang w:val="ru-RU"/>
              </w:rPr>
            </w:pPr>
          </w:p>
        </w:tc>
        <w:tc>
          <w:tcPr>
            <w:tcW w:w="6521" w:type="dxa"/>
            <w:shd w:val="clear" w:color="auto" w:fill="auto"/>
          </w:tcPr>
          <w:p w14:paraId="4F8CF135" w14:textId="1AE6D7F9" w:rsidR="00EA7010" w:rsidRPr="004A4570" w:rsidRDefault="00EA7010" w:rsidP="00E8396D">
            <w:pPr>
              <w:jc w:val="both"/>
              <w:rPr>
                <w:rFonts w:ascii="Times New Roman" w:hAnsi="Times New Roman"/>
                <w:lang w:val="ru-RU" w:eastAsia="ru-RU"/>
              </w:rPr>
            </w:pPr>
            <w:r w:rsidRPr="004A4570">
              <w:rPr>
                <w:rFonts w:ascii="Times New Roman" w:hAnsi="Times New Roman"/>
                <w:lang w:val="ru-RU" w:eastAsia="ru-RU"/>
              </w:rPr>
              <w:t xml:space="preserve">Формы заседания </w:t>
            </w:r>
            <w:r w:rsidR="00595AA6" w:rsidRPr="004A4570">
              <w:rPr>
                <w:rFonts w:ascii="Times New Roman" w:hAnsi="Times New Roman"/>
                <w:lang w:val="ru-RU" w:eastAsia="ru-RU"/>
              </w:rPr>
              <w:t>конкурс</w:t>
            </w:r>
            <w:r w:rsidR="00937F7B" w:rsidRPr="004A4570">
              <w:rPr>
                <w:rFonts w:ascii="Times New Roman" w:hAnsi="Times New Roman"/>
                <w:lang w:val="ru-RU" w:eastAsia="ru-RU"/>
              </w:rPr>
              <w:t>ной</w:t>
            </w:r>
            <w:r w:rsidRPr="004A4570">
              <w:rPr>
                <w:rFonts w:ascii="Times New Roman" w:hAnsi="Times New Roman"/>
                <w:lang w:val="ru-RU" w:eastAsia="ru-RU"/>
              </w:rPr>
              <w:t xml:space="preserve"> комиссии </w:t>
            </w:r>
            <w:r w:rsidR="008C65CC" w:rsidRPr="004A4570">
              <w:rPr>
                <w:rFonts w:ascii="Times New Roman" w:hAnsi="Times New Roman"/>
                <w:lang w:val="ru-RU" w:eastAsia="ru-RU"/>
              </w:rPr>
              <w:t>–</w:t>
            </w:r>
            <w:r w:rsidRPr="004A4570">
              <w:rPr>
                <w:rFonts w:ascii="Times New Roman" w:hAnsi="Times New Roman"/>
                <w:lang w:val="ru-RU" w:eastAsia="ru-RU"/>
              </w:rPr>
              <w:t xml:space="preserve"> очн</w:t>
            </w:r>
            <w:r w:rsidR="008C65CC" w:rsidRPr="004A4570">
              <w:rPr>
                <w:rFonts w:ascii="Times New Roman" w:hAnsi="Times New Roman"/>
                <w:lang w:val="ru-RU" w:eastAsia="ru-RU"/>
              </w:rPr>
              <w:t>ая</w:t>
            </w:r>
            <w:r w:rsidR="007A711A" w:rsidRPr="004A4570">
              <w:rPr>
                <w:rFonts w:ascii="Times New Roman" w:hAnsi="Times New Roman"/>
                <w:lang w:val="ru-RU" w:eastAsia="ru-RU"/>
              </w:rPr>
              <w:t xml:space="preserve"> или посредством ВКС</w:t>
            </w:r>
            <w:r w:rsidR="008C65CC" w:rsidRPr="004A4570">
              <w:rPr>
                <w:rFonts w:ascii="Times New Roman" w:hAnsi="Times New Roman"/>
                <w:lang w:val="ru-RU" w:eastAsia="ru-RU"/>
              </w:rPr>
              <w:t>.</w:t>
            </w:r>
          </w:p>
        </w:tc>
      </w:tr>
      <w:tr w:rsidR="00EA7010" w:rsidRPr="004A4570" w14:paraId="102BDA6D" w14:textId="77777777" w:rsidTr="00AA79D9">
        <w:tc>
          <w:tcPr>
            <w:tcW w:w="567" w:type="dxa"/>
            <w:shd w:val="clear" w:color="auto" w:fill="auto"/>
          </w:tcPr>
          <w:p w14:paraId="5C6A2A77" w14:textId="77777777" w:rsidR="00EA7010" w:rsidRPr="004A4570" w:rsidRDefault="00C6275E" w:rsidP="00D87A20">
            <w:pPr>
              <w:spacing w:before="60" w:after="60"/>
              <w:jc w:val="center"/>
              <w:rPr>
                <w:rFonts w:ascii="Times New Roman" w:hAnsi="Times New Roman"/>
                <w:b/>
                <w:lang w:val="ru-RU"/>
              </w:rPr>
            </w:pPr>
            <w:r w:rsidRPr="004A4570">
              <w:rPr>
                <w:rFonts w:ascii="Times New Roman" w:hAnsi="Times New Roman"/>
                <w:b/>
                <w:lang w:val="ru-RU"/>
              </w:rPr>
              <w:t>2</w:t>
            </w:r>
          </w:p>
        </w:tc>
        <w:tc>
          <w:tcPr>
            <w:tcW w:w="2552" w:type="dxa"/>
            <w:shd w:val="clear" w:color="auto" w:fill="auto"/>
          </w:tcPr>
          <w:p w14:paraId="6FEBF590" w14:textId="77777777" w:rsidR="00EA7010" w:rsidRPr="004A4570" w:rsidRDefault="00EA7010" w:rsidP="008D6D6B">
            <w:pPr>
              <w:spacing w:before="60" w:after="60"/>
              <w:jc w:val="both"/>
              <w:rPr>
                <w:rFonts w:ascii="Times New Roman" w:hAnsi="Times New Roman"/>
                <w:b/>
                <w:lang w:val="ru-RU"/>
              </w:rPr>
            </w:pPr>
            <w:r w:rsidRPr="004A4570">
              <w:rPr>
                <w:rFonts w:ascii="Times New Roman" w:hAnsi="Times New Roman"/>
                <w:b/>
                <w:lang w:val="ru-RU"/>
              </w:rPr>
              <w:t xml:space="preserve">Организаторы </w:t>
            </w:r>
            <w:r w:rsidR="00595AA6" w:rsidRPr="004A4570">
              <w:rPr>
                <w:rFonts w:ascii="Times New Roman" w:hAnsi="Times New Roman"/>
                <w:b/>
                <w:lang w:val="ru-RU"/>
              </w:rPr>
              <w:t>конкурс</w:t>
            </w:r>
            <w:r w:rsidRPr="004A4570">
              <w:rPr>
                <w:rFonts w:ascii="Times New Roman" w:hAnsi="Times New Roman"/>
                <w:b/>
                <w:lang w:val="ru-RU"/>
              </w:rPr>
              <w:t>а</w:t>
            </w:r>
          </w:p>
        </w:tc>
        <w:tc>
          <w:tcPr>
            <w:tcW w:w="709" w:type="dxa"/>
            <w:shd w:val="clear" w:color="auto" w:fill="auto"/>
          </w:tcPr>
          <w:p w14:paraId="4A388973" w14:textId="77777777" w:rsidR="00EA7010" w:rsidRPr="004A4570" w:rsidRDefault="00EA7010" w:rsidP="00D87A20">
            <w:pPr>
              <w:spacing w:before="60" w:after="60"/>
              <w:jc w:val="center"/>
              <w:rPr>
                <w:rFonts w:ascii="Times New Roman" w:hAnsi="Times New Roman"/>
                <w:lang w:val="ru-RU"/>
              </w:rPr>
            </w:pPr>
            <w:r w:rsidRPr="004A4570">
              <w:rPr>
                <w:rFonts w:ascii="Times New Roman" w:hAnsi="Times New Roman"/>
                <w:lang w:val="ru-RU"/>
              </w:rPr>
              <w:t>2.1</w:t>
            </w:r>
          </w:p>
        </w:tc>
        <w:tc>
          <w:tcPr>
            <w:tcW w:w="283" w:type="dxa"/>
            <w:shd w:val="clear" w:color="auto" w:fill="auto"/>
          </w:tcPr>
          <w:p w14:paraId="75FDEF98" w14:textId="77777777" w:rsidR="00EA7010" w:rsidRPr="004A4570" w:rsidRDefault="00EA7010" w:rsidP="00D87A20">
            <w:pPr>
              <w:spacing w:before="60" w:after="60"/>
              <w:rPr>
                <w:rFonts w:ascii="Times New Roman" w:hAnsi="Times New Roman"/>
                <w:lang w:val="ru-RU"/>
              </w:rPr>
            </w:pPr>
          </w:p>
        </w:tc>
        <w:tc>
          <w:tcPr>
            <w:tcW w:w="6521" w:type="dxa"/>
            <w:shd w:val="clear" w:color="auto" w:fill="auto"/>
          </w:tcPr>
          <w:p w14:paraId="29DD8CDC" w14:textId="77777777" w:rsidR="00EA7010" w:rsidRPr="004A4570" w:rsidRDefault="000B4603" w:rsidP="003B5FAC">
            <w:pPr>
              <w:pStyle w:val="14"/>
              <w:tabs>
                <w:tab w:val="left" w:pos="0"/>
              </w:tabs>
              <w:ind w:left="0"/>
              <w:jc w:val="both"/>
              <w:rPr>
                <w:rFonts w:ascii="Times New Roman" w:hAnsi="Times New Roman"/>
                <w:lang w:val="ru-RU"/>
              </w:rPr>
            </w:pPr>
            <w:r w:rsidRPr="004A4570">
              <w:rPr>
                <w:rFonts w:ascii="Times New Roman" w:hAnsi="Times New Roman"/>
                <w:lang w:val="ru-RU"/>
              </w:rPr>
              <w:t>Антимонопольный комитет</w:t>
            </w:r>
            <w:r w:rsidR="00EA7010" w:rsidRPr="004A4570">
              <w:rPr>
                <w:rFonts w:ascii="Times New Roman" w:hAnsi="Times New Roman"/>
                <w:lang w:val="ru-RU"/>
              </w:rPr>
              <w:t xml:space="preserve"> </w:t>
            </w:r>
            <w:r w:rsidR="00716040" w:rsidRPr="004A4570">
              <w:rPr>
                <w:rFonts w:ascii="Times New Roman" w:hAnsi="Times New Roman"/>
                <w:lang w:val="ru-RU"/>
              </w:rPr>
              <w:t xml:space="preserve">Республики Узбекистан </w:t>
            </w:r>
            <w:r w:rsidR="00EA7010" w:rsidRPr="004A4570">
              <w:rPr>
                <w:rFonts w:ascii="Times New Roman" w:hAnsi="Times New Roman"/>
                <w:lang w:val="ru-RU"/>
              </w:rPr>
              <w:t xml:space="preserve">является заказчиком (далее «Заказчик») </w:t>
            </w:r>
            <w:r w:rsidR="00595AA6" w:rsidRPr="004A4570">
              <w:rPr>
                <w:rFonts w:ascii="Times New Roman" w:hAnsi="Times New Roman"/>
                <w:lang w:val="ru-RU"/>
              </w:rPr>
              <w:t>конкурс</w:t>
            </w:r>
            <w:r w:rsidR="00EA7010" w:rsidRPr="004A4570">
              <w:rPr>
                <w:rFonts w:ascii="Times New Roman" w:hAnsi="Times New Roman"/>
                <w:lang w:val="ru-RU"/>
              </w:rPr>
              <w:t>а.</w:t>
            </w:r>
          </w:p>
          <w:p w14:paraId="3371AA77" w14:textId="23470E4F" w:rsidR="00EA7010" w:rsidRPr="004A4570" w:rsidRDefault="00EA7010" w:rsidP="00FE0009">
            <w:pPr>
              <w:pStyle w:val="14"/>
              <w:tabs>
                <w:tab w:val="left" w:pos="0"/>
              </w:tabs>
              <w:ind w:left="0"/>
              <w:jc w:val="both"/>
              <w:rPr>
                <w:rFonts w:ascii="Times New Roman" w:hAnsi="Times New Roman"/>
                <w:lang w:val="ru-RU"/>
              </w:rPr>
            </w:pPr>
            <w:r w:rsidRPr="004A4570">
              <w:rPr>
                <w:rFonts w:ascii="Times New Roman" w:hAnsi="Times New Roman"/>
                <w:lang w:val="ru-RU"/>
              </w:rPr>
              <w:t xml:space="preserve">Адрес «Заказчика»: </w:t>
            </w:r>
            <w:r w:rsidR="00B65C92" w:rsidRPr="004A4570">
              <w:rPr>
                <w:rFonts w:ascii="Times New Roman" w:hAnsi="Times New Roman"/>
                <w:lang w:val="ru-RU"/>
              </w:rPr>
              <w:t xml:space="preserve">Республика Узбекистан, 100128, г. Ташкент, ул. </w:t>
            </w:r>
            <w:proofErr w:type="spellStart"/>
            <w:r w:rsidR="00B65C92" w:rsidRPr="004A4570">
              <w:rPr>
                <w:rFonts w:ascii="Times New Roman" w:hAnsi="Times New Roman"/>
                <w:lang w:val="ru-RU"/>
              </w:rPr>
              <w:t>Лабзак</w:t>
            </w:r>
            <w:proofErr w:type="spellEnd"/>
            <w:r w:rsidR="00B65C92" w:rsidRPr="004A4570">
              <w:rPr>
                <w:rFonts w:ascii="Times New Roman" w:hAnsi="Times New Roman"/>
                <w:lang w:val="ru-RU"/>
              </w:rPr>
              <w:t>, д. 3. Тел: (+998 71) 2074700</w:t>
            </w:r>
            <w:r w:rsidR="007A711A" w:rsidRPr="004A4570">
              <w:rPr>
                <w:rFonts w:ascii="Times New Roman" w:hAnsi="Times New Roman"/>
                <w:lang w:val="ru-RU"/>
              </w:rPr>
              <w:t xml:space="preserve"> (</w:t>
            </w:r>
            <w:proofErr w:type="spellStart"/>
            <w:r w:rsidR="007A711A" w:rsidRPr="004A4570">
              <w:rPr>
                <w:rFonts w:ascii="Times New Roman" w:hAnsi="Times New Roman"/>
                <w:lang w:val="ru-RU"/>
              </w:rPr>
              <w:t>внутр</w:t>
            </w:r>
            <w:proofErr w:type="spellEnd"/>
            <w:r w:rsidR="007A711A" w:rsidRPr="004A4570">
              <w:rPr>
                <w:rFonts w:ascii="Times New Roman" w:hAnsi="Times New Roman"/>
                <w:lang w:val="ru-RU"/>
              </w:rPr>
              <w:t>. 266)</w:t>
            </w:r>
          </w:p>
          <w:p w14:paraId="2AA56934" w14:textId="77777777" w:rsidR="00371303" w:rsidRPr="004A4570" w:rsidRDefault="00371303" w:rsidP="00371303">
            <w:pPr>
              <w:pStyle w:val="13"/>
              <w:rPr>
                <w:rFonts w:ascii="Times New Roman" w:hAnsi="Times New Roman"/>
                <w:szCs w:val="24"/>
                <w:lang w:val="ru-RU"/>
              </w:rPr>
            </w:pPr>
            <w:r w:rsidRPr="004A4570">
              <w:rPr>
                <w:rFonts w:ascii="Times New Roman" w:hAnsi="Times New Roman"/>
                <w:szCs w:val="24"/>
                <w:lang w:val="ru-RU"/>
              </w:rPr>
              <w:t>Реквизиты «Заказчика»:</w:t>
            </w:r>
          </w:p>
          <w:p w14:paraId="26C1BECB" w14:textId="77777777" w:rsidR="00371303" w:rsidRPr="004A4570" w:rsidRDefault="00371303" w:rsidP="00DB23E0">
            <w:pPr>
              <w:pStyle w:val="14"/>
              <w:tabs>
                <w:tab w:val="left" w:pos="0"/>
              </w:tabs>
              <w:ind w:left="0"/>
              <w:jc w:val="both"/>
              <w:rPr>
                <w:rFonts w:ascii="Times New Roman" w:hAnsi="Times New Roman"/>
                <w:lang w:val="ru-RU"/>
              </w:rPr>
            </w:pPr>
            <w:r w:rsidRPr="004A4570">
              <w:rPr>
                <w:rFonts w:ascii="Times New Roman" w:hAnsi="Times New Roman"/>
                <w:lang w:val="ru-RU"/>
              </w:rPr>
              <w:t>Антимонопольный комитет Республики Узбекистан</w:t>
            </w:r>
          </w:p>
          <w:p w14:paraId="71C12F7C" w14:textId="77777777" w:rsidR="00371303" w:rsidRPr="004A4570" w:rsidRDefault="00371303" w:rsidP="00DB23E0">
            <w:pPr>
              <w:pStyle w:val="14"/>
              <w:tabs>
                <w:tab w:val="left" w:pos="0"/>
              </w:tabs>
              <w:ind w:left="0"/>
              <w:jc w:val="both"/>
              <w:rPr>
                <w:rFonts w:ascii="Times New Roman" w:hAnsi="Times New Roman"/>
                <w:lang w:val="uz-Cyrl-UZ"/>
              </w:rPr>
            </w:pPr>
            <w:r w:rsidRPr="004A4570">
              <w:rPr>
                <w:rFonts w:ascii="Times New Roman" w:hAnsi="Times New Roman"/>
                <w:lang w:val="ru-RU"/>
              </w:rPr>
              <w:t xml:space="preserve">г. Ташкент, ул. </w:t>
            </w:r>
            <w:proofErr w:type="spellStart"/>
            <w:r w:rsidRPr="004A4570">
              <w:rPr>
                <w:rFonts w:ascii="Times New Roman" w:hAnsi="Times New Roman"/>
                <w:lang w:val="ru-RU"/>
              </w:rPr>
              <w:t>Лабзак</w:t>
            </w:r>
            <w:proofErr w:type="spellEnd"/>
            <w:r w:rsidRPr="004A4570">
              <w:rPr>
                <w:rFonts w:ascii="Times New Roman" w:hAnsi="Times New Roman"/>
                <w:lang w:val="ru-RU"/>
              </w:rPr>
              <w:t>, д. 3</w:t>
            </w:r>
          </w:p>
          <w:p w14:paraId="1B479BAA" w14:textId="77777777" w:rsidR="00371303" w:rsidRPr="004A4570" w:rsidRDefault="00371303" w:rsidP="00DB23E0">
            <w:pPr>
              <w:pStyle w:val="14"/>
              <w:tabs>
                <w:tab w:val="left" w:pos="0"/>
              </w:tabs>
              <w:ind w:left="0"/>
              <w:jc w:val="both"/>
              <w:rPr>
                <w:rFonts w:ascii="Times New Roman" w:hAnsi="Times New Roman"/>
                <w:lang w:val="uz-Cyrl-UZ"/>
              </w:rPr>
            </w:pPr>
            <w:r w:rsidRPr="004A4570">
              <w:rPr>
                <w:rFonts w:ascii="Times New Roman" w:hAnsi="Times New Roman"/>
                <w:lang w:val="uz-Cyrl-UZ"/>
              </w:rPr>
              <w:t>ИНН 306045611</w:t>
            </w:r>
          </w:p>
          <w:p w14:paraId="252B86BA" w14:textId="77777777" w:rsidR="00371303" w:rsidRPr="004A4570" w:rsidRDefault="00371303" w:rsidP="00371303">
            <w:pPr>
              <w:pStyle w:val="13"/>
              <w:rPr>
                <w:rFonts w:ascii="Times New Roman" w:hAnsi="Times New Roman"/>
                <w:szCs w:val="24"/>
                <w:lang w:val="ru-RU"/>
              </w:rPr>
            </w:pPr>
            <w:r w:rsidRPr="004A4570">
              <w:rPr>
                <w:rFonts w:ascii="Times New Roman" w:hAnsi="Times New Roman"/>
                <w:szCs w:val="24"/>
                <w:lang w:val="ru-RU"/>
              </w:rPr>
              <w:t>ОКЭД: 84</w:t>
            </w:r>
            <w:r w:rsidRPr="004A4570">
              <w:rPr>
                <w:rFonts w:ascii="Times New Roman" w:hAnsi="Times New Roman"/>
                <w:szCs w:val="24"/>
              </w:rPr>
              <w:t> </w:t>
            </w:r>
            <w:r w:rsidRPr="004A4570">
              <w:rPr>
                <w:rFonts w:ascii="Times New Roman" w:hAnsi="Times New Roman"/>
                <w:szCs w:val="24"/>
                <w:lang w:val="ru-RU"/>
              </w:rPr>
              <w:t>111</w:t>
            </w:r>
          </w:p>
          <w:p w14:paraId="11DC495E" w14:textId="77777777" w:rsidR="00371303" w:rsidRPr="004A4570" w:rsidRDefault="00371303" w:rsidP="00371303">
            <w:pPr>
              <w:pStyle w:val="13"/>
              <w:rPr>
                <w:rFonts w:ascii="Times New Roman" w:hAnsi="Times New Roman"/>
                <w:szCs w:val="24"/>
                <w:lang w:val="ru-RU"/>
              </w:rPr>
            </w:pPr>
            <w:r w:rsidRPr="004A4570">
              <w:rPr>
                <w:rFonts w:ascii="Times New Roman" w:hAnsi="Times New Roman"/>
                <w:szCs w:val="24"/>
                <w:lang w:val="ru-RU"/>
              </w:rPr>
              <w:t>Казначейство Министерства финансов Республики Узбекистан</w:t>
            </w:r>
          </w:p>
          <w:p w14:paraId="4AF74CAD" w14:textId="5EDF767F" w:rsidR="00371303" w:rsidRPr="004A4570" w:rsidRDefault="00371303" w:rsidP="00371303">
            <w:pPr>
              <w:pStyle w:val="14"/>
              <w:tabs>
                <w:tab w:val="left" w:pos="0"/>
              </w:tabs>
              <w:ind w:left="0"/>
              <w:jc w:val="both"/>
              <w:rPr>
                <w:rFonts w:ascii="Times New Roman" w:hAnsi="Times New Roman"/>
                <w:lang w:val="uz-Cyrl-UZ"/>
              </w:rPr>
            </w:pPr>
            <w:r w:rsidRPr="004A4570">
              <w:rPr>
                <w:rFonts w:ascii="Times New Roman" w:hAnsi="Times New Roman"/>
                <w:lang w:val="ru-RU"/>
              </w:rPr>
              <w:t xml:space="preserve">Л/С (узбекские сумы): </w:t>
            </w:r>
            <w:r w:rsidR="0088165C" w:rsidRPr="004A4570">
              <w:rPr>
                <w:rFonts w:ascii="Times New Roman" w:hAnsi="Times New Roman"/>
                <w:lang w:val="uz-Cyrl-UZ"/>
              </w:rPr>
              <w:t>401410860262777049992278001</w:t>
            </w:r>
          </w:p>
          <w:p w14:paraId="0C45652A" w14:textId="77777777" w:rsidR="00371303" w:rsidRPr="004A4570" w:rsidRDefault="00371303" w:rsidP="00371303">
            <w:pPr>
              <w:pStyle w:val="14"/>
              <w:tabs>
                <w:tab w:val="left" w:pos="0"/>
              </w:tabs>
              <w:ind w:left="0"/>
              <w:jc w:val="both"/>
              <w:rPr>
                <w:rFonts w:ascii="Times New Roman" w:hAnsi="Times New Roman"/>
                <w:lang w:val="ru-RU"/>
              </w:rPr>
            </w:pPr>
            <w:r w:rsidRPr="004A4570">
              <w:rPr>
                <w:rFonts w:ascii="Times New Roman" w:hAnsi="Times New Roman"/>
                <w:lang w:val="ru-RU"/>
              </w:rPr>
              <w:t>Л/С (доллары США): 400110840262777950100278001</w:t>
            </w:r>
          </w:p>
          <w:p w14:paraId="5D46A757" w14:textId="77777777" w:rsidR="00371303" w:rsidRPr="004A4570" w:rsidRDefault="00371303" w:rsidP="00A621CC">
            <w:pPr>
              <w:pStyle w:val="13"/>
              <w:rPr>
                <w:rFonts w:ascii="Times New Roman" w:hAnsi="Times New Roman"/>
                <w:lang w:val="uz-Cyrl-UZ"/>
              </w:rPr>
            </w:pPr>
            <w:r w:rsidRPr="004A4570">
              <w:rPr>
                <w:rFonts w:ascii="Times New Roman" w:hAnsi="Times New Roman"/>
                <w:szCs w:val="24"/>
                <w:lang w:val="ru-RU"/>
              </w:rPr>
              <w:t>Центральный банк Ташкентский городской расчетно-кассовый центр</w:t>
            </w:r>
            <w:r w:rsidR="00A621CC" w:rsidRPr="004A4570">
              <w:rPr>
                <w:rFonts w:ascii="Times New Roman" w:hAnsi="Times New Roman"/>
                <w:szCs w:val="24"/>
                <w:lang w:val="ru-RU"/>
              </w:rPr>
              <w:t xml:space="preserve"> </w:t>
            </w:r>
            <w:proofErr w:type="spellStart"/>
            <w:r w:rsidRPr="004A4570">
              <w:rPr>
                <w:rFonts w:ascii="Times New Roman" w:hAnsi="Times New Roman"/>
                <w:lang w:val="ru-RU"/>
              </w:rPr>
              <w:t>г.Ташкент</w:t>
            </w:r>
            <w:proofErr w:type="spellEnd"/>
          </w:p>
          <w:p w14:paraId="7A8E9F73" w14:textId="77777777" w:rsidR="00DB23E0" w:rsidRPr="004A4570" w:rsidRDefault="00DB23E0" w:rsidP="00DB23E0">
            <w:pPr>
              <w:pStyle w:val="14"/>
              <w:tabs>
                <w:tab w:val="left" w:pos="0"/>
              </w:tabs>
              <w:ind w:left="0"/>
              <w:jc w:val="both"/>
              <w:rPr>
                <w:rFonts w:ascii="Times New Roman" w:hAnsi="Times New Roman"/>
                <w:lang w:val="uz-Cyrl-UZ"/>
              </w:rPr>
            </w:pPr>
            <w:r w:rsidRPr="004A4570">
              <w:rPr>
                <w:rFonts w:ascii="Times New Roman" w:hAnsi="Times New Roman"/>
                <w:lang w:val="uz-Cyrl-UZ"/>
              </w:rPr>
              <w:t xml:space="preserve">РКЦ ЦБРУз по г. Ташкент  </w:t>
            </w:r>
          </w:p>
          <w:p w14:paraId="4C87FFBA" w14:textId="77777777" w:rsidR="00DB23E0" w:rsidRPr="004A4570" w:rsidRDefault="00A621CC" w:rsidP="00DB23E0">
            <w:pPr>
              <w:pStyle w:val="14"/>
              <w:tabs>
                <w:tab w:val="left" w:pos="0"/>
              </w:tabs>
              <w:ind w:left="0"/>
              <w:jc w:val="both"/>
              <w:rPr>
                <w:rFonts w:ascii="Times New Roman" w:hAnsi="Times New Roman"/>
                <w:lang w:val="uz-Cyrl-UZ"/>
              </w:rPr>
            </w:pPr>
            <w:r w:rsidRPr="004A4570">
              <w:rPr>
                <w:rFonts w:ascii="Times New Roman" w:hAnsi="Times New Roman"/>
                <w:lang w:val="ru-RU"/>
              </w:rPr>
              <w:t xml:space="preserve">р/с: </w:t>
            </w:r>
            <w:r w:rsidR="00DB23E0" w:rsidRPr="004A4570">
              <w:rPr>
                <w:rFonts w:ascii="Times New Roman" w:hAnsi="Times New Roman"/>
                <w:lang w:val="uz-Cyrl-UZ"/>
              </w:rPr>
              <w:t>23402000300100001010</w:t>
            </w:r>
          </w:p>
          <w:p w14:paraId="186A73A4" w14:textId="77777777" w:rsidR="00A621CC" w:rsidRPr="004A4570" w:rsidRDefault="00A621CC" w:rsidP="00DB23E0">
            <w:pPr>
              <w:pStyle w:val="14"/>
              <w:tabs>
                <w:tab w:val="left" w:pos="0"/>
              </w:tabs>
              <w:ind w:left="0"/>
              <w:jc w:val="both"/>
              <w:rPr>
                <w:rFonts w:ascii="Times New Roman" w:hAnsi="Times New Roman"/>
                <w:lang w:val="uz-Cyrl-UZ"/>
              </w:rPr>
            </w:pPr>
            <w:r w:rsidRPr="004A4570">
              <w:rPr>
                <w:rFonts w:ascii="Times New Roman" w:hAnsi="Times New Roman"/>
                <w:lang w:val="uz-Cyrl-UZ"/>
              </w:rPr>
              <w:t>МФО 00014</w:t>
            </w:r>
          </w:p>
          <w:p w14:paraId="46E311BA" w14:textId="77777777" w:rsidR="00371303" w:rsidRPr="004A4570" w:rsidRDefault="00A621CC" w:rsidP="00371303">
            <w:pPr>
              <w:pStyle w:val="14"/>
              <w:tabs>
                <w:tab w:val="left" w:pos="0"/>
              </w:tabs>
              <w:ind w:left="0"/>
              <w:jc w:val="both"/>
              <w:rPr>
                <w:rFonts w:ascii="Times New Roman" w:hAnsi="Times New Roman"/>
                <w:lang w:val="ru-RU"/>
              </w:rPr>
            </w:pPr>
            <w:r w:rsidRPr="004A4570">
              <w:rPr>
                <w:rFonts w:ascii="Times New Roman" w:hAnsi="Times New Roman"/>
                <w:lang w:val="uz-Cyrl-UZ"/>
              </w:rPr>
              <w:t>ИНН: 201 122 919</w:t>
            </w:r>
          </w:p>
        </w:tc>
      </w:tr>
      <w:tr w:rsidR="00EA7010" w:rsidRPr="004A4570" w14:paraId="4DBF42FF" w14:textId="77777777" w:rsidTr="00AA79D9">
        <w:tc>
          <w:tcPr>
            <w:tcW w:w="567" w:type="dxa"/>
            <w:shd w:val="clear" w:color="auto" w:fill="auto"/>
          </w:tcPr>
          <w:p w14:paraId="7D673081" w14:textId="77777777" w:rsidR="00EA7010" w:rsidRPr="004A4570" w:rsidRDefault="00EA7010" w:rsidP="008D6D6B">
            <w:pPr>
              <w:spacing w:before="60" w:after="60"/>
              <w:jc w:val="center"/>
              <w:rPr>
                <w:rFonts w:ascii="Times New Roman" w:hAnsi="Times New Roman"/>
                <w:b/>
                <w:lang w:val="ru-RU"/>
              </w:rPr>
            </w:pPr>
          </w:p>
        </w:tc>
        <w:tc>
          <w:tcPr>
            <w:tcW w:w="2552" w:type="dxa"/>
            <w:shd w:val="clear" w:color="auto" w:fill="auto"/>
          </w:tcPr>
          <w:p w14:paraId="7ABCCBCE" w14:textId="77777777" w:rsidR="00EA7010" w:rsidRPr="004A4570" w:rsidRDefault="00EA7010" w:rsidP="008D6D6B">
            <w:pPr>
              <w:spacing w:before="60" w:after="60"/>
              <w:jc w:val="both"/>
              <w:rPr>
                <w:rFonts w:ascii="Times New Roman" w:hAnsi="Times New Roman"/>
                <w:b/>
                <w:lang w:val="ru-RU"/>
              </w:rPr>
            </w:pPr>
          </w:p>
        </w:tc>
        <w:tc>
          <w:tcPr>
            <w:tcW w:w="709" w:type="dxa"/>
            <w:shd w:val="clear" w:color="auto" w:fill="auto"/>
          </w:tcPr>
          <w:p w14:paraId="37E3A349" w14:textId="77777777" w:rsidR="00EA7010" w:rsidRPr="004A4570" w:rsidRDefault="00EA7010" w:rsidP="008D6D6B">
            <w:pPr>
              <w:spacing w:before="60" w:after="60"/>
              <w:jc w:val="center"/>
              <w:rPr>
                <w:rFonts w:ascii="Times New Roman" w:hAnsi="Times New Roman"/>
                <w:lang w:val="ru-RU"/>
              </w:rPr>
            </w:pPr>
            <w:r w:rsidRPr="004A4570">
              <w:rPr>
                <w:rFonts w:ascii="Times New Roman" w:hAnsi="Times New Roman"/>
                <w:lang w:val="ru-RU"/>
              </w:rPr>
              <w:t>2.2</w:t>
            </w:r>
          </w:p>
        </w:tc>
        <w:tc>
          <w:tcPr>
            <w:tcW w:w="283" w:type="dxa"/>
            <w:shd w:val="clear" w:color="auto" w:fill="auto"/>
          </w:tcPr>
          <w:p w14:paraId="32FBEE54" w14:textId="77777777" w:rsidR="00EA7010" w:rsidRPr="004A4570" w:rsidRDefault="00EA7010" w:rsidP="00B326D1">
            <w:pPr>
              <w:spacing w:before="60" w:after="60"/>
              <w:jc w:val="both"/>
              <w:rPr>
                <w:rFonts w:ascii="Times New Roman" w:hAnsi="Times New Roman"/>
                <w:lang w:val="ru-RU"/>
              </w:rPr>
            </w:pPr>
          </w:p>
        </w:tc>
        <w:tc>
          <w:tcPr>
            <w:tcW w:w="6521" w:type="dxa"/>
            <w:shd w:val="clear" w:color="auto" w:fill="auto"/>
          </w:tcPr>
          <w:p w14:paraId="05F2D8F2" w14:textId="77777777" w:rsidR="00DB23E0" w:rsidRPr="004A4570" w:rsidRDefault="00DB23E0" w:rsidP="00DB23E0">
            <w:pPr>
              <w:spacing w:before="60" w:after="60"/>
              <w:jc w:val="both"/>
              <w:rPr>
                <w:rFonts w:ascii="Times New Roman" w:hAnsi="Times New Roman"/>
                <w:lang w:val="ru-RU"/>
              </w:rPr>
            </w:pPr>
            <w:r w:rsidRPr="004A4570">
              <w:rPr>
                <w:rFonts w:ascii="Times New Roman" w:hAnsi="Times New Roman"/>
                <w:lang w:val="ru-RU"/>
              </w:rPr>
              <w:t xml:space="preserve">Контактное лицо </w:t>
            </w:r>
            <w:r w:rsidR="00E93285" w:rsidRPr="004A4570">
              <w:rPr>
                <w:rFonts w:ascii="Times New Roman" w:hAnsi="Times New Roman"/>
                <w:lang w:val="ru-RU"/>
              </w:rPr>
              <w:t>Заказчика</w:t>
            </w:r>
            <w:r w:rsidRPr="004A4570">
              <w:rPr>
                <w:rFonts w:ascii="Times New Roman" w:hAnsi="Times New Roman"/>
                <w:lang w:val="ru-RU"/>
              </w:rPr>
              <w:t xml:space="preserve">: </w:t>
            </w:r>
          </w:p>
          <w:p w14:paraId="507979E1" w14:textId="77777777" w:rsidR="00DB23E0" w:rsidRPr="004A4570" w:rsidRDefault="00DB23E0" w:rsidP="00DB23E0">
            <w:pPr>
              <w:spacing w:before="60" w:after="60"/>
              <w:jc w:val="both"/>
              <w:rPr>
                <w:rFonts w:ascii="Times New Roman" w:hAnsi="Times New Roman"/>
                <w:lang w:val="ru-RU"/>
              </w:rPr>
            </w:pPr>
            <w:r w:rsidRPr="004A4570">
              <w:rPr>
                <w:rFonts w:ascii="Times New Roman" w:hAnsi="Times New Roman"/>
                <w:lang w:val="ru-RU"/>
              </w:rPr>
              <w:t>Начальник отдела информационных технологий</w:t>
            </w:r>
          </w:p>
          <w:p w14:paraId="5F458EE5" w14:textId="77777777" w:rsidR="00DB23E0" w:rsidRPr="004A4570" w:rsidRDefault="00FC129C" w:rsidP="00DB23E0">
            <w:pPr>
              <w:spacing w:before="60" w:after="60"/>
              <w:jc w:val="both"/>
              <w:rPr>
                <w:rFonts w:ascii="Times New Roman" w:hAnsi="Times New Roman"/>
                <w:lang w:val="ru-RU"/>
              </w:rPr>
            </w:pPr>
            <w:r w:rsidRPr="004A4570">
              <w:rPr>
                <w:rFonts w:ascii="Times New Roman" w:hAnsi="Times New Roman"/>
                <w:lang w:val="ru-RU"/>
              </w:rPr>
              <w:t xml:space="preserve">Сулайманов Файзулла </w:t>
            </w:r>
            <w:proofErr w:type="spellStart"/>
            <w:r w:rsidRPr="004A4570">
              <w:rPr>
                <w:rFonts w:ascii="Times New Roman" w:hAnsi="Times New Roman"/>
                <w:lang w:val="ru-RU"/>
              </w:rPr>
              <w:t>Хабибуллаевич</w:t>
            </w:r>
            <w:proofErr w:type="spellEnd"/>
          </w:p>
          <w:p w14:paraId="0A87BF16" w14:textId="77777777" w:rsidR="00DB23E0" w:rsidRPr="004A4570" w:rsidRDefault="00DB23E0" w:rsidP="00DB23E0">
            <w:pPr>
              <w:spacing w:before="60" w:after="60"/>
              <w:jc w:val="both"/>
              <w:rPr>
                <w:rFonts w:ascii="Times New Roman" w:hAnsi="Times New Roman"/>
                <w:lang w:val="ru-RU"/>
              </w:rPr>
            </w:pPr>
            <w:r w:rsidRPr="004A4570">
              <w:rPr>
                <w:rFonts w:ascii="Times New Roman" w:hAnsi="Times New Roman"/>
              </w:rPr>
              <w:t>email</w:t>
            </w:r>
            <w:r w:rsidRPr="004A4570">
              <w:rPr>
                <w:rFonts w:ascii="Times New Roman" w:hAnsi="Times New Roman"/>
                <w:lang w:val="ru-RU"/>
              </w:rPr>
              <w:t xml:space="preserve">: </w:t>
            </w:r>
            <w:r w:rsidR="005E59AF" w:rsidRPr="004A4570">
              <w:rPr>
                <w:rFonts w:ascii="Times New Roman" w:hAnsi="Times New Roman"/>
              </w:rPr>
              <w:t>f</w:t>
            </w:r>
            <w:r w:rsidR="005E59AF" w:rsidRPr="004A4570">
              <w:rPr>
                <w:rFonts w:ascii="Times New Roman" w:hAnsi="Times New Roman"/>
                <w:lang w:val="ru-RU"/>
              </w:rPr>
              <w:t>.</w:t>
            </w:r>
            <w:proofErr w:type="spellStart"/>
            <w:r w:rsidR="005E59AF" w:rsidRPr="004A4570">
              <w:rPr>
                <w:rFonts w:ascii="Times New Roman" w:hAnsi="Times New Roman"/>
              </w:rPr>
              <w:t>sulaymanov</w:t>
            </w:r>
            <w:proofErr w:type="spellEnd"/>
            <w:r w:rsidRPr="004A4570">
              <w:rPr>
                <w:rFonts w:ascii="Times New Roman" w:hAnsi="Times New Roman"/>
                <w:lang w:val="ru-RU"/>
              </w:rPr>
              <w:t>@</w:t>
            </w:r>
            <w:proofErr w:type="spellStart"/>
            <w:r w:rsidR="00FC129C" w:rsidRPr="004A4570">
              <w:rPr>
                <w:rFonts w:ascii="Times New Roman" w:hAnsi="Times New Roman"/>
              </w:rPr>
              <w:t>antimon</w:t>
            </w:r>
            <w:proofErr w:type="spellEnd"/>
            <w:r w:rsidRPr="004A4570">
              <w:rPr>
                <w:rFonts w:ascii="Times New Roman" w:hAnsi="Times New Roman"/>
                <w:lang w:val="ru-RU"/>
              </w:rPr>
              <w:t>.</w:t>
            </w:r>
            <w:proofErr w:type="spellStart"/>
            <w:r w:rsidR="00FC129C" w:rsidRPr="004A4570">
              <w:rPr>
                <w:rFonts w:ascii="Times New Roman" w:hAnsi="Times New Roman"/>
              </w:rPr>
              <w:t>gov</w:t>
            </w:r>
            <w:proofErr w:type="spellEnd"/>
            <w:r w:rsidR="00FC129C" w:rsidRPr="004A4570">
              <w:rPr>
                <w:rFonts w:ascii="Times New Roman" w:hAnsi="Times New Roman"/>
                <w:lang w:val="ru-RU"/>
              </w:rPr>
              <w:t>.</w:t>
            </w:r>
            <w:r w:rsidRPr="004A4570">
              <w:rPr>
                <w:rFonts w:ascii="Times New Roman" w:hAnsi="Times New Roman"/>
              </w:rPr>
              <w:t>uz</w:t>
            </w:r>
            <w:r w:rsidRPr="004A4570">
              <w:rPr>
                <w:rFonts w:ascii="Times New Roman" w:hAnsi="Times New Roman"/>
                <w:lang w:val="ru-RU"/>
              </w:rPr>
              <w:t xml:space="preserve"> </w:t>
            </w:r>
          </w:p>
          <w:p w14:paraId="14BA64F2" w14:textId="24F56114" w:rsidR="00EA7010" w:rsidRPr="004A4570" w:rsidRDefault="00FC129C" w:rsidP="007A711A">
            <w:pPr>
              <w:pStyle w:val="14"/>
              <w:tabs>
                <w:tab w:val="left" w:pos="0"/>
              </w:tabs>
              <w:ind w:left="0"/>
              <w:jc w:val="both"/>
              <w:rPr>
                <w:rFonts w:ascii="Times New Roman" w:hAnsi="Times New Roman"/>
                <w:lang w:val="ru-RU"/>
              </w:rPr>
            </w:pPr>
            <w:r w:rsidRPr="004A4570">
              <w:rPr>
                <w:rFonts w:ascii="Times New Roman" w:hAnsi="Times New Roman"/>
                <w:lang w:val="ru-RU"/>
              </w:rPr>
              <w:t>Тел.</w:t>
            </w:r>
            <w:r w:rsidR="00DB23E0" w:rsidRPr="004A4570">
              <w:rPr>
                <w:rFonts w:ascii="Times New Roman" w:hAnsi="Times New Roman"/>
                <w:lang w:val="ru-RU"/>
              </w:rPr>
              <w:t xml:space="preserve">: </w:t>
            </w:r>
            <w:r w:rsidR="00A621CC" w:rsidRPr="004A4570">
              <w:rPr>
                <w:rFonts w:ascii="Times New Roman" w:hAnsi="Times New Roman"/>
                <w:lang w:val="ru-RU"/>
              </w:rPr>
              <w:t>+998</w:t>
            </w:r>
            <w:r w:rsidR="00DB23E0" w:rsidRPr="004A4570">
              <w:rPr>
                <w:rFonts w:ascii="Times New Roman" w:hAnsi="Times New Roman"/>
                <w:lang w:val="ru-RU"/>
              </w:rPr>
              <w:t>9</w:t>
            </w:r>
            <w:r w:rsidRPr="004A4570">
              <w:rPr>
                <w:rFonts w:ascii="Times New Roman" w:hAnsi="Times New Roman"/>
                <w:lang w:val="ru-RU"/>
              </w:rPr>
              <w:t>1</w:t>
            </w:r>
            <w:r w:rsidR="00A621CC" w:rsidRPr="004A4570">
              <w:rPr>
                <w:rFonts w:ascii="Times New Roman" w:hAnsi="Times New Roman"/>
                <w:lang w:val="ru-RU"/>
              </w:rPr>
              <w:t xml:space="preserve"> </w:t>
            </w:r>
            <w:r w:rsidRPr="004A4570">
              <w:rPr>
                <w:rFonts w:ascii="Times New Roman" w:hAnsi="Times New Roman"/>
                <w:lang w:val="ru-RU"/>
              </w:rPr>
              <w:t>192</w:t>
            </w:r>
            <w:r w:rsidR="00DB23E0" w:rsidRPr="004A4570">
              <w:rPr>
                <w:rFonts w:ascii="Times New Roman" w:hAnsi="Times New Roman"/>
                <w:lang w:val="ru-RU"/>
              </w:rPr>
              <w:t>-</w:t>
            </w:r>
            <w:r w:rsidRPr="004A4570">
              <w:rPr>
                <w:rFonts w:ascii="Times New Roman" w:hAnsi="Times New Roman"/>
                <w:lang w:val="ru-RU"/>
              </w:rPr>
              <w:t>2</w:t>
            </w:r>
            <w:r w:rsidR="00DB23E0" w:rsidRPr="004A4570">
              <w:rPr>
                <w:rFonts w:ascii="Times New Roman" w:hAnsi="Times New Roman"/>
                <w:lang w:val="ru-RU"/>
              </w:rPr>
              <w:t>5-</w:t>
            </w:r>
            <w:r w:rsidRPr="004A4570">
              <w:rPr>
                <w:rFonts w:ascii="Times New Roman" w:hAnsi="Times New Roman"/>
                <w:lang w:val="ru-RU"/>
              </w:rPr>
              <w:t>00</w:t>
            </w:r>
            <w:r w:rsidR="007A711A" w:rsidRPr="004A4570">
              <w:rPr>
                <w:rFonts w:ascii="Times New Roman" w:hAnsi="Times New Roman"/>
                <w:lang w:val="ru-RU"/>
              </w:rPr>
              <w:t>, +998 71 207 47 00 (</w:t>
            </w:r>
            <w:proofErr w:type="spellStart"/>
            <w:r w:rsidR="007A711A" w:rsidRPr="004A4570">
              <w:rPr>
                <w:rFonts w:ascii="Times New Roman" w:hAnsi="Times New Roman"/>
                <w:lang w:val="ru-RU"/>
              </w:rPr>
              <w:t>внутр</w:t>
            </w:r>
            <w:proofErr w:type="spellEnd"/>
            <w:r w:rsidR="007A711A" w:rsidRPr="004A4570">
              <w:rPr>
                <w:rFonts w:ascii="Times New Roman" w:hAnsi="Times New Roman"/>
                <w:lang w:val="ru-RU"/>
              </w:rPr>
              <w:t>. 266)</w:t>
            </w:r>
          </w:p>
        </w:tc>
      </w:tr>
      <w:tr w:rsidR="00EA7010" w:rsidRPr="00862184" w14:paraId="32A293B7" w14:textId="77777777" w:rsidTr="00AA79D9">
        <w:tc>
          <w:tcPr>
            <w:tcW w:w="567" w:type="dxa"/>
            <w:shd w:val="clear" w:color="auto" w:fill="auto"/>
          </w:tcPr>
          <w:p w14:paraId="3D7A1B7C" w14:textId="77777777" w:rsidR="00EA7010" w:rsidRPr="004A4570" w:rsidRDefault="00EA7010" w:rsidP="006D3BAA">
            <w:pPr>
              <w:spacing w:before="60" w:after="60"/>
              <w:jc w:val="center"/>
              <w:rPr>
                <w:rFonts w:ascii="Times New Roman" w:hAnsi="Times New Roman"/>
                <w:b/>
                <w:lang w:val="ru-RU"/>
              </w:rPr>
            </w:pPr>
          </w:p>
        </w:tc>
        <w:tc>
          <w:tcPr>
            <w:tcW w:w="2552" w:type="dxa"/>
            <w:shd w:val="clear" w:color="auto" w:fill="auto"/>
          </w:tcPr>
          <w:p w14:paraId="107D3EA3" w14:textId="77777777" w:rsidR="00EA7010" w:rsidRPr="004A4570" w:rsidRDefault="00EA7010" w:rsidP="006D3BAA">
            <w:pPr>
              <w:spacing w:before="60" w:after="60"/>
              <w:jc w:val="both"/>
              <w:rPr>
                <w:rFonts w:ascii="Times New Roman" w:hAnsi="Times New Roman"/>
                <w:b/>
                <w:lang w:val="ru-RU"/>
              </w:rPr>
            </w:pPr>
          </w:p>
        </w:tc>
        <w:tc>
          <w:tcPr>
            <w:tcW w:w="709" w:type="dxa"/>
            <w:shd w:val="clear" w:color="auto" w:fill="auto"/>
          </w:tcPr>
          <w:p w14:paraId="2FD8BDD8" w14:textId="77777777" w:rsidR="00EA7010" w:rsidRPr="004A4570" w:rsidRDefault="00EA7010" w:rsidP="006D3BAA">
            <w:pPr>
              <w:spacing w:before="60" w:after="60"/>
              <w:jc w:val="center"/>
              <w:rPr>
                <w:rFonts w:ascii="Times New Roman" w:hAnsi="Times New Roman"/>
                <w:lang w:val="ru-RU"/>
              </w:rPr>
            </w:pPr>
            <w:r w:rsidRPr="004A4570">
              <w:rPr>
                <w:rFonts w:ascii="Times New Roman" w:hAnsi="Times New Roman"/>
                <w:lang w:val="ru-RU"/>
              </w:rPr>
              <w:t>2.3</w:t>
            </w:r>
          </w:p>
        </w:tc>
        <w:tc>
          <w:tcPr>
            <w:tcW w:w="283" w:type="dxa"/>
            <w:shd w:val="clear" w:color="auto" w:fill="auto"/>
          </w:tcPr>
          <w:p w14:paraId="28F7DE03" w14:textId="77777777" w:rsidR="00EA7010" w:rsidRPr="004A4570" w:rsidRDefault="00EA7010" w:rsidP="006D3BAA">
            <w:pPr>
              <w:spacing w:before="60" w:after="60"/>
              <w:rPr>
                <w:rFonts w:ascii="Times New Roman" w:hAnsi="Times New Roman"/>
                <w:lang w:val="ru-RU"/>
              </w:rPr>
            </w:pPr>
          </w:p>
        </w:tc>
        <w:tc>
          <w:tcPr>
            <w:tcW w:w="6521" w:type="dxa"/>
            <w:shd w:val="clear" w:color="auto" w:fill="auto"/>
          </w:tcPr>
          <w:p w14:paraId="480CEB10" w14:textId="77777777" w:rsidR="000179D7" w:rsidRPr="004A4570" w:rsidRDefault="007E06D3" w:rsidP="006F5DEB">
            <w:pPr>
              <w:spacing w:before="60" w:after="60"/>
              <w:jc w:val="both"/>
              <w:rPr>
                <w:rFonts w:ascii="Times New Roman" w:hAnsi="Times New Roman"/>
                <w:lang w:val="ru-RU"/>
              </w:rPr>
            </w:pPr>
            <w:proofErr w:type="spellStart"/>
            <w:r w:rsidRPr="004A4570">
              <w:rPr>
                <w:rFonts w:ascii="Times New Roman" w:hAnsi="Times New Roman"/>
                <w:lang w:val="ru-RU"/>
              </w:rPr>
              <w:t>Договор</w:t>
            </w:r>
            <w:r w:rsidR="00EA7010" w:rsidRPr="004A4570">
              <w:rPr>
                <w:rFonts w:ascii="Times New Roman" w:hAnsi="Times New Roman"/>
                <w:lang w:val="ru-RU"/>
              </w:rPr>
              <w:t>одержатель</w:t>
            </w:r>
            <w:proofErr w:type="spellEnd"/>
            <w:r w:rsidR="00EA7010" w:rsidRPr="004A4570">
              <w:rPr>
                <w:rFonts w:ascii="Times New Roman" w:hAnsi="Times New Roman"/>
                <w:lang w:val="ru-RU"/>
              </w:rPr>
              <w:t xml:space="preserve">: </w:t>
            </w:r>
            <w:r w:rsidR="00DB23E0" w:rsidRPr="004A4570">
              <w:rPr>
                <w:rFonts w:ascii="Times New Roman" w:hAnsi="Times New Roman"/>
                <w:lang w:val="ru-RU"/>
              </w:rPr>
              <w:t>Антимонопольный комитет</w:t>
            </w:r>
            <w:r w:rsidR="00046928" w:rsidRPr="004A4570">
              <w:rPr>
                <w:rFonts w:ascii="Times New Roman" w:hAnsi="Times New Roman"/>
                <w:lang w:val="ru-RU"/>
              </w:rPr>
              <w:t xml:space="preserve"> Республики Узбекистан.</w:t>
            </w:r>
          </w:p>
        </w:tc>
      </w:tr>
      <w:tr w:rsidR="006F5DEB" w:rsidRPr="00862184" w14:paraId="0D89A002" w14:textId="77777777" w:rsidTr="00AA79D9">
        <w:tc>
          <w:tcPr>
            <w:tcW w:w="567" w:type="dxa"/>
            <w:shd w:val="clear" w:color="auto" w:fill="auto"/>
          </w:tcPr>
          <w:p w14:paraId="22099139" w14:textId="77777777" w:rsidR="006F5DEB" w:rsidRPr="004A4570" w:rsidRDefault="006F5DEB" w:rsidP="006D3BAA">
            <w:pPr>
              <w:spacing w:before="60" w:after="60"/>
              <w:jc w:val="center"/>
              <w:rPr>
                <w:rFonts w:ascii="Times New Roman" w:hAnsi="Times New Roman"/>
                <w:b/>
                <w:lang w:val="ru-RU"/>
              </w:rPr>
            </w:pPr>
          </w:p>
        </w:tc>
        <w:tc>
          <w:tcPr>
            <w:tcW w:w="2552" w:type="dxa"/>
            <w:shd w:val="clear" w:color="auto" w:fill="auto"/>
          </w:tcPr>
          <w:p w14:paraId="641504F5" w14:textId="77777777" w:rsidR="006F5DEB" w:rsidRPr="004A4570" w:rsidRDefault="006F5DEB" w:rsidP="006D3BAA">
            <w:pPr>
              <w:spacing w:before="60" w:after="60"/>
              <w:jc w:val="both"/>
              <w:rPr>
                <w:rFonts w:ascii="Times New Roman" w:hAnsi="Times New Roman"/>
                <w:b/>
                <w:lang w:val="ru-RU"/>
              </w:rPr>
            </w:pPr>
          </w:p>
        </w:tc>
        <w:tc>
          <w:tcPr>
            <w:tcW w:w="709" w:type="dxa"/>
            <w:shd w:val="clear" w:color="auto" w:fill="auto"/>
          </w:tcPr>
          <w:p w14:paraId="156C0F43" w14:textId="77777777" w:rsidR="006F5DEB" w:rsidRPr="004A4570" w:rsidRDefault="006F5DEB" w:rsidP="006D3BAA">
            <w:pPr>
              <w:spacing w:before="60" w:after="60"/>
              <w:jc w:val="center"/>
              <w:rPr>
                <w:rFonts w:ascii="Times New Roman" w:hAnsi="Times New Roman"/>
                <w:lang w:val="ru-RU"/>
              </w:rPr>
            </w:pPr>
            <w:r w:rsidRPr="004A4570">
              <w:rPr>
                <w:rFonts w:ascii="Times New Roman" w:hAnsi="Times New Roman"/>
                <w:lang w:val="ru-RU"/>
              </w:rPr>
              <w:t>2.4</w:t>
            </w:r>
          </w:p>
        </w:tc>
        <w:tc>
          <w:tcPr>
            <w:tcW w:w="283" w:type="dxa"/>
            <w:shd w:val="clear" w:color="auto" w:fill="auto"/>
          </w:tcPr>
          <w:p w14:paraId="6D923229" w14:textId="77777777" w:rsidR="006F5DEB" w:rsidRPr="004A4570" w:rsidRDefault="006F5DEB" w:rsidP="006D3BAA">
            <w:pPr>
              <w:spacing w:before="60" w:after="60"/>
              <w:rPr>
                <w:rFonts w:ascii="Times New Roman" w:hAnsi="Times New Roman"/>
                <w:lang w:val="ru-RU"/>
              </w:rPr>
            </w:pPr>
          </w:p>
        </w:tc>
        <w:tc>
          <w:tcPr>
            <w:tcW w:w="6521" w:type="dxa"/>
            <w:shd w:val="clear" w:color="auto" w:fill="auto"/>
          </w:tcPr>
          <w:p w14:paraId="1C9B5146" w14:textId="4F29BBDD" w:rsidR="006F5DEB" w:rsidRPr="004A4570" w:rsidRDefault="00FC129C" w:rsidP="00A175FC">
            <w:pPr>
              <w:spacing w:before="60" w:after="60"/>
              <w:jc w:val="both"/>
              <w:rPr>
                <w:rFonts w:ascii="Times New Roman" w:hAnsi="Times New Roman"/>
                <w:lang w:val="ru-RU"/>
              </w:rPr>
            </w:pPr>
            <w:r w:rsidRPr="004A4570">
              <w:rPr>
                <w:rFonts w:ascii="Times New Roman" w:hAnsi="Times New Roman"/>
                <w:lang w:val="ru-RU"/>
              </w:rPr>
              <w:t>Конкурс</w:t>
            </w:r>
            <w:r w:rsidR="006F5DEB" w:rsidRPr="004A4570">
              <w:rPr>
                <w:rFonts w:ascii="Times New Roman" w:hAnsi="Times New Roman"/>
                <w:lang w:val="ru-RU"/>
              </w:rPr>
              <w:t xml:space="preserve"> проводится </w:t>
            </w:r>
            <w:r w:rsidRPr="004A4570">
              <w:rPr>
                <w:rFonts w:ascii="Times New Roman" w:hAnsi="Times New Roman"/>
                <w:lang w:val="ru-RU"/>
              </w:rPr>
              <w:t>Конкурс</w:t>
            </w:r>
            <w:r w:rsidR="006F5DEB" w:rsidRPr="004A4570">
              <w:rPr>
                <w:rFonts w:ascii="Times New Roman" w:hAnsi="Times New Roman"/>
                <w:lang w:val="ru-RU"/>
              </w:rPr>
              <w:t xml:space="preserve">ной комиссией, созданной Заказчиком, в составе не менее </w:t>
            </w:r>
            <w:r w:rsidR="00D42C4D" w:rsidRPr="004A4570">
              <w:rPr>
                <w:rFonts w:ascii="Times New Roman" w:hAnsi="Times New Roman"/>
                <w:lang w:val="ru-RU"/>
              </w:rPr>
              <w:t xml:space="preserve">пяти </w:t>
            </w:r>
            <w:r w:rsidR="006F5DEB" w:rsidRPr="004A4570">
              <w:rPr>
                <w:rFonts w:ascii="Times New Roman" w:hAnsi="Times New Roman"/>
                <w:lang w:val="ru-RU"/>
              </w:rPr>
              <w:t>членов</w:t>
            </w:r>
            <w:r w:rsidR="0099514C" w:rsidRPr="004A4570">
              <w:rPr>
                <w:rFonts w:ascii="Times New Roman" w:hAnsi="Times New Roman"/>
                <w:lang w:val="ru-RU"/>
              </w:rPr>
              <w:t>.</w:t>
            </w:r>
            <w:r w:rsidR="006F5DEB" w:rsidRPr="004A4570">
              <w:rPr>
                <w:rFonts w:ascii="Times New Roman" w:hAnsi="Times New Roman"/>
                <w:lang w:val="ru-RU"/>
              </w:rPr>
              <w:t xml:space="preserve"> </w:t>
            </w:r>
          </w:p>
        </w:tc>
      </w:tr>
      <w:tr w:rsidR="00EA7010" w:rsidRPr="00862184" w14:paraId="37DF34BF" w14:textId="77777777" w:rsidTr="00AA79D9">
        <w:tc>
          <w:tcPr>
            <w:tcW w:w="567" w:type="dxa"/>
            <w:shd w:val="clear" w:color="auto" w:fill="auto"/>
          </w:tcPr>
          <w:p w14:paraId="73CC1B54" w14:textId="77777777" w:rsidR="00EA7010" w:rsidRPr="004A4570" w:rsidRDefault="00C6275E" w:rsidP="006D3BAA">
            <w:pPr>
              <w:spacing w:before="60" w:after="60"/>
              <w:jc w:val="center"/>
              <w:rPr>
                <w:rFonts w:ascii="Times New Roman" w:hAnsi="Times New Roman"/>
                <w:b/>
                <w:lang w:val="ru-RU"/>
              </w:rPr>
            </w:pPr>
            <w:r w:rsidRPr="004A4570">
              <w:rPr>
                <w:rFonts w:ascii="Times New Roman" w:hAnsi="Times New Roman"/>
                <w:b/>
                <w:lang w:val="ru-RU"/>
              </w:rPr>
              <w:t>3</w:t>
            </w:r>
          </w:p>
        </w:tc>
        <w:tc>
          <w:tcPr>
            <w:tcW w:w="2552" w:type="dxa"/>
            <w:shd w:val="clear" w:color="auto" w:fill="auto"/>
          </w:tcPr>
          <w:p w14:paraId="784164F7" w14:textId="77777777" w:rsidR="00EA7010" w:rsidRPr="004A4570" w:rsidRDefault="00EA7010" w:rsidP="006D3BAA">
            <w:pPr>
              <w:spacing w:before="60" w:after="60"/>
              <w:jc w:val="both"/>
              <w:rPr>
                <w:rFonts w:ascii="Times New Roman" w:hAnsi="Times New Roman"/>
                <w:b/>
                <w:lang w:val="ru-RU"/>
              </w:rPr>
            </w:pPr>
            <w:r w:rsidRPr="004A4570">
              <w:rPr>
                <w:rFonts w:ascii="Times New Roman" w:hAnsi="Times New Roman"/>
                <w:b/>
                <w:lang w:val="ru-RU"/>
              </w:rPr>
              <w:t xml:space="preserve">Участники </w:t>
            </w:r>
            <w:r w:rsidR="00595AA6" w:rsidRPr="004A4570">
              <w:rPr>
                <w:rFonts w:ascii="Times New Roman" w:hAnsi="Times New Roman"/>
                <w:b/>
                <w:lang w:val="ru-RU"/>
              </w:rPr>
              <w:t>конкурс</w:t>
            </w:r>
            <w:r w:rsidRPr="004A4570">
              <w:rPr>
                <w:rFonts w:ascii="Times New Roman" w:hAnsi="Times New Roman"/>
                <w:b/>
                <w:lang w:val="ru-RU"/>
              </w:rPr>
              <w:t>а</w:t>
            </w:r>
          </w:p>
        </w:tc>
        <w:tc>
          <w:tcPr>
            <w:tcW w:w="709" w:type="dxa"/>
            <w:shd w:val="clear" w:color="auto" w:fill="auto"/>
          </w:tcPr>
          <w:p w14:paraId="7FCB56E1" w14:textId="77777777" w:rsidR="00EA7010" w:rsidRPr="004A4570" w:rsidRDefault="00EA7010" w:rsidP="006D3BAA">
            <w:pPr>
              <w:spacing w:before="60" w:after="60"/>
              <w:jc w:val="center"/>
              <w:rPr>
                <w:rFonts w:ascii="Times New Roman" w:hAnsi="Times New Roman"/>
                <w:lang w:val="ru-RU"/>
              </w:rPr>
            </w:pPr>
            <w:r w:rsidRPr="004A4570">
              <w:rPr>
                <w:rFonts w:ascii="Times New Roman" w:hAnsi="Times New Roman"/>
                <w:lang w:val="ru-RU"/>
              </w:rPr>
              <w:t>3.1</w:t>
            </w:r>
          </w:p>
        </w:tc>
        <w:tc>
          <w:tcPr>
            <w:tcW w:w="283" w:type="dxa"/>
            <w:shd w:val="clear" w:color="auto" w:fill="auto"/>
          </w:tcPr>
          <w:p w14:paraId="36D0FF62" w14:textId="77777777" w:rsidR="00EA7010" w:rsidRPr="004A4570" w:rsidRDefault="00EA7010" w:rsidP="006D3BAA">
            <w:pPr>
              <w:spacing w:before="60" w:after="60"/>
              <w:rPr>
                <w:rFonts w:ascii="Times New Roman" w:hAnsi="Times New Roman"/>
                <w:lang w:val="ru-RU"/>
              </w:rPr>
            </w:pPr>
          </w:p>
        </w:tc>
        <w:tc>
          <w:tcPr>
            <w:tcW w:w="6521" w:type="dxa"/>
            <w:shd w:val="clear" w:color="auto" w:fill="auto"/>
          </w:tcPr>
          <w:p w14:paraId="1FF29231" w14:textId="3BC207B2" w:rsidR="00EA7010" w:rsidRPr="004A4570" w:rsidRDefault="00FF0D6E" w:rsidP="0099514C">
            <w:pPr>
              <w:spacing w:before="60" w:after="60"/>
              <w:jc w:val="both"/>
              <w:rPr>
                <w:rFonts w:ascii="Times New Roman" w:hAnsi="Times New Roman"/>
                <w:lang w:val="ru-RU"/>
              </w:rPr>
            </w:pPr>
            <w:r w:rsidRPr="004A4570">
              <w:rPr>
                <w:rFonts w:ascii="Times New Roman" w:hAnsi="Times New Roman"/>
                <w:lang w:val="ru-RU"/>
              </w:rPr>
              <w:t xml:space="preserve">В </w:t>
            </w:r>
            <w:r w:rsidR="00595AA6" w:rsidRPr="004A4570">
              <w:rPr>
                <w:rFonts w:ascii="Times New Roman" w:hAnsi="Times New Roman"/>
                <w:lang w:val="ru-RU"/>
              </w:rPr>
              <w:t>конкурс</w:t>
            </w:r>
            <w:r w:rsidRPr="004A4570">
              <w:rPr>
                <w:rFonts w:ascii="Times New Roman" w:hAnsi="Times New Roman"/>
                <w:lang w:val="ru-RU"/>
              </w:rPr>
              <w:t>е могут принять участие любые юридические лица</w:t>
            </w:r>
            <w:r w:rsidRPr="004A4570">
              <w:rPr>
                <w:rFonts w:ascii="Times New Roman" w:hAnsi="Times New Roman"/>
                <w:vertAlign w:val="superscript"/>
                <w:lang w:val="ru-RU"/>
              </w:rPr>
              <w:t>1</w:t>
            </w:r>
            <w:r w:rsidRPr="004A4570">
              <w:rPr>
                <w:rFonts w:ascii="Times New Roman" w:hAnsi="Times New Roman"/>
                <w:lang w:val="ru-RU"/>
              </w:rPr>
              <w:t xml:space="preserve"> независимо от форм собственности, в том числе субъекты малого бизнеса, за исключением юридических лиц, приведенных в ИУ</w:t>
            </w:r>
            <w:r w:rsidR="00DB4009" w:rsidRPr="004A4570">
              <w:rPr>
                <w:rFonts w:ascii="Times New Roman" w:hAnsi="Times New Roman"/>
                <w:lang w:val="ru-RU"/>
              </w:rPr>
              <w:t>К</w:t>
            </w:r>
            <w:r w:rsidRPr="004A4570">
              <w:rPr>
                <w:rFonts w:ascii="Times New Roman" w:hAnsi="Times New Roman"/>
                <w:lang w:val="ru-RU"/>
              </w:rPr>
              <w:t xml:space="preserve"> </w:t>
            </w:r>
            <w:r w:rsidR="000B405D" w:rsidRPr="004A4570">
              <w:rPr>
                <w:rFonts w:ascii="Times New Roman" w:hAnsi="Times New Roman"/>
                <w:lang w:val="ru-RU"/>
              </w:rPr>
              <w:t>4</w:t>
            </w:r>
            <w:r w:rsidRPr="004A4570">
              <w:rPr>
                <w:rFonts w:ascii="Times New Roman" w:hAnsi="Times New Roman"/>
                <w:lang w:val="ru-RU"/>
              </w:rPr>
              <w:t>.</w:t>
            </w:r>
            <w:r w:rsidR="00002D9C" w:rsidRPr="004A4570">
              <w:rPr>
                <w:rFonts w:ascii="Times New Roman" w:hAnsi="Times New Roman"/>
                <w:lang w:val="ru-RU"/>
              </w:rPr>
              <w:t>2</w:t>
            </w:r>
            <w:r w:rsidRPr="004A4570">
              <w:rPr>
                <w:rFonts w:ascii="Times New Roman" w:hAnsi="Times New Roman"/>
                <w:lang w:val="ru-RU"/>
              </w:rPr>
              <w:t>.</w:t>
            </w:r>
          </w:p>
        </w:tc>
      </w:tr>
      <w:tr w:rsidR="009307A6" w:rsidRPr="00862184" w14:paraId="534595A4" w14:textId="77777777" w:rsidTr="00797A92">
        <w:tc>
          <w:tcPr>
            <w:tcW w:w="567" w:type="dxa"/>
            <w:shd w:val="clear" w:color="auto" w:fill="auto"/>
          </w:tcPr>
          <w:p w14:paraId="08F76027" w14:textId="77777777" w:rsidR="009307A6" w:rsidRPr="004A4570" w:rsidRDefault="009307A6" w:rsidP="006D3BAA">
            <w:pPr>
              <w:spacing w:before="60" w:after="60"/>
              <w:jc w:val="center"/>
              <w:rPr>
                <w:rFonts w:ascii="Times New Roman" w:hAnsi="Times New Roman"/>
                <w:b/>
                <w:sz w:val="28"/>
                <w:szCs w:val="28"/>
                <w:lang w:val="ru-RU"/>
              </w:rPr>
            </w:pPr>
          </w:p>
        </w:tc>
        <w:tc>
          <w:tcPr>
            <w:tcW w:w="2552" w:type="dxa"/>
            <w:shd w:val="clear" w:color="auto" w:fill="auto"/>
          </w:tcPr>
          <w:p w14:paraId="153066B4" w14:textId="77777777" w:rsidR="009307A6" w:rsidRPr="004A4570" w:rsidRDefault="009307A6" w:rsidP="006D3BAA">
            <w:pPr>
              <w:spacing w:before="60" w:after="60"/>
              <w:jc w:val="both"/>
              <w:rPr>
                <w:rFonts w:ascii="Times New Roman" w:hAnsi="Times New Roman"/>
                <w:b/>
                <w:sz w:val="28"/>
                <w:szCs w:val="28"/>
                <w:lang w:val="ru-RU"/>
              </w:rPr>
            </w:pPr>
          </w:p>
        </w:tc>
        <w:tc>
          <w:tcPr>
            <w:tcW w:w="7513" w:type="dxa"/>
            <w:gridSpan w:val="3"/>
            <w:shd w:val="clear" w:color="auto" w:fill="auto"/>
          </w:tcPr>
          <w:p w14:paraId="7CE0B325" w14:textId="17582931" w:rsidR="009307A6" w:rsidRPr="004A4570" w:rsidRDefault="009307A6">
            <w:pPr>
              <w:ind w:firstLine="709"/>
              <w:jc w:val="both"/>
              <w:rPr>
                <w:rFonts w:ascii="Times New Roman" w:hAnsi="Times New Roman"/>
                <w:i/>
                <w:sz w:val="22"/>
                <w:szCs w:val="22"/>
                <w:lang w:val="ru-RU"/>
              </w:rPr>
            </w:pPr>
            <w:r w:rsidRPr="004A4570">
              <w:rPr>
                <w:rFonts w:ascii="Times New Roman" w:hAnsi="Times New Roman"/>
                <w:i/>
                <w:sz w:val="22"/>
                <w:szCs w:val="22"/>
                <w:vertAlign w:val="superscript"/>
                <w:lang w:val="ru-RU"/>
              </w:rPr>
              <w:t>1</w:t>
            </w:r>
            <w:r w:rsidRPr="004A4570">
              <w:rPr>
                <w:rFonts w:ascii="Times New Roman" w:hAnsi="Times New Roman"/>
                <w:i/>
                <w:sz w:val="22"/>
                <w:szCs w:val="22"/>
                <w:lang w:val="ru-RU"/>
              </w:rPr>
              <w:t xml:space="preserve">В </w:t>
            </w:r>
            <w:r w:rsidR="00595AA6" w:rsidRPr="004A4570">
              <w:rPr>
                <w:rFonts w:ascii="Times New Roman" w:hAnsi="Times New Roman"/>
                <w:i/>
                <w:sz w:val="22"/>
                <w:szCs w:val="22"/>
                <w:lang w:val="ru-RU"/>
              </w:rPr>
              <w:t>конкурс</w:t>
            </w:r>
            <w:r w:rsidRPr="004A4570">
              <w:rPr>
                <w:rFonts w:ascii="Times New Roman" w:hAnsi="Times New Roman"/>
                <w:i/>
                <w:sz w:val="22"/>
                <w:szCs w:val="22"/>
                <w:lang w:val="ru-RU"/>
              </w:rPr>
              <w:t>е могут принимать участие как иностранные юридические лица (нерезиденты Республики Узбекистан), так и отечественные юридические лица (резиденты Республики Узбекистан)</w:t>
            </w:r>
            <w:r w:rsidR="00A5535F" w:rsidRPr="004A4570">
              <w:rPr>
                <w:rFonts w:ascii="Times New Roman" w:hAnsi="Times New Roman"/>
                <w:i/>
                <w:sz w:val="22"/>
                <w:szCs w:val="22"/>
                <w:lang w:val="ru-RU"/>
              </w:rPr>
              <w:t xml:space="preserve">. </w:t>
            </w:r>
          </w:p>
        </w:tc>
      </w:tr>
      <w:tr w:rsidR="00A7532D" w:rsidRPr="00862184" w14:paraId="15644CBA" w14:textId="77777777" w:rsidTr="007619B2">
        <w:tc>
          <w:tcPr>
            <w:tcW w:w="567" w:type="dxa"/>
            <w:shd w:val="clear" w:color="auto" w:fill="auto"/>
          </w:tcPr>
          <w:p w14:paraId="2F8A9084" w14:textId="77777777" w:rsidR="00A7532D" w:rsidRPr="004A4570" w:rsidRDefault="00A7532D" w:rsidP="00A7532D">
            <w:pPr>
              <w:spacing w:before="60" w:after="60"/>
              <w:jc w:val="center"/>
              <w:rPr>
                <w:rFonts w:ascii="Times New Roman" w:hAnsi="Times New Roman"/>
                <w:b/>
                <w:lang w:val="ru-RU"/>
              </w:rPr>
            </w:pPr>
            <w:r w:rsidRPr="004A4570">
              <w:rPr>
                <w:rFonts w:ascii="Times New Roman" w:hAnsi="Times New Roman"/>
                <w:b/>
                <w:lang w:val="ru-RU"/>
              </w:rPr>
              <w:t>4</w:t>
            </w:r>
          </w:p>
        </w:tc>
        <w:tc>
          <w:tcPr>
            <w:tcW w:w="2552" w:type="dxa"/>
            <w:shd w:val="clear" w:color="auto" w:fill="auto"/>
          </w:tcPr>
          <w:p w14:paraId="71D6ECEB" w14:textId="77777777" w:rsidR="00A7532D" w:rsidRPr="004A4570" w:rsidRDefault="00046928" w:rsidP="00A7532D">
            <w:pPr>
              <w:spacing w:before="60" w:after="60"/>
              <w:rPr>
                <w:rFonts w:ascii="Times New Roman" w:hAnsi="Times New Roman"/>
                <w:b/>
                <w:lang w:val="ru-RU"/>
              </w:rPr>
            </w:pPr>
            <w:r w:rsidRPr="004A4570">
              <w:rPr>
                <w:rFonts w:ascii="Times New Roman" w:hAnsi="Times New Roman"/>
                <w:b/>
                <w:lang w:val="ru-RU"/>
              </w:rPr>
              <w:t>Порядок проведения конкурса</w:t>
            </w:r>
          </w:p>
        </w:tc>
        <w:tc>
          <w:tcPr>
            <w:tcW w:w="709" w:type="dxa"/>
            <w:shd w:val="clear" w:color="auto" w:fill="auto"/>
          </w:tcPr>
          <w:p w14:paraId="5D4BF2D3" w14:textId="77777777" w:rsidR="00A7532D" w:rsidRPr="004A4570" w:rsidRDefault="00A7532D" w:rsidP="00A7532D">
            <w:pPr>
              <w:spacing w:before="60" w:after="60"/>
              <w:jc w:val="center"/>
              <w:rPr>
                <w:rFonts w:ascii="Times New Roman" w:hAnsi="Times New Roman"/>
                <w:lang w:val="ru-RU"/>
              </w:rPr>
            </w:pPr>
            <w:r w:rsidRPr="004A4570">
              <w:rPr>
                <w:rFonts w:ascii="Times New Roman" w:hAnsi="Times New Roman"/>
                <w:lang w:val="ru-RU"/>
              </w:rPr>
              <w:t>4.1</w:t>
            </w:r>
          </w:p>
        </w:tc>
        <w:tc>
          <w:tcPr>
            <w:tcW w:w="283" w:type="dxa"/>
            <w:shd w:val="clear" w:color="auto" w:fill="auto"/>
          </w:tcPr>
          <w:p w14:paraId="45AF6171" w14:textId="77777777" w:rsidR="00A7532D" w:rsidRPr="004A4570" w:rsidRDefault="00A7532D" w:rsidP="00A7532D">
            <w:pPr>
              <w:spacing w:before="60" w:after="60"/>
              <w:rPr>
                <w:rFonts w:ascii="Times New Roman" w:hAnsi="Times New Roman"/>
                <w:lang w:val="ru-RU"/>
              </w:rPr>
            </w:pPr>
          </w:p>
          <w:p w14:paraId="743A0F41" w14:textId="77777777" w:rsidR="00A7532D" w:rsidRPr="004A4570" w:rsidRDefault="00A7532D" w:rsidP="00A7532D">
            <w:pPr>
              <w:spacing w:before="60" w:after="60"/>
              <w:rPr>
                <w:rFonts w:ascii="Times New Roman" w:hAnsi="Times New Roman"/>
                <w:lang w:val="ru-RU"/>
              </w:rPr>
            </w:pPr>
          </w:p>
        </w:tc>
        <w:tc>
          <w:tcPr>
            <w:tcW w:w="6521" w:type="dxa"/>
            <w:shd w:val="clear" w:color="auto" w:fill="auto"/>
          </w:tcPr>
          <w:p w14:paraId="72681D55" w14:textId="77777777" w:rsidR="00A7532D" w:rsidRPr="004A4570" w:rsidRDefault="00A7532D" w:rsidP="00A7532D">
            <w:pPr>
              <w:spacing w:before="60" w:after="60"/>
              <w:jc w:val="both"/>
              <w:rPr>
                <w:rFonts w:ascii="Times New Roman" w:hAnsi="Times New Roman"/>
                <w:lang w:val="ru-RU"/>
              </w:rPr>
            </w:pPr>
            <w:r w:rsidRPr="004A4570">
              <w:rPr>
                <w:rFonts w:ascii="Times New Roman" w:hAnsi="Times New Roman"/>
                <w:lang w:val="ru-RU"/>
              </w:rPr>
              <w:t xml:space="preserve">Для участия в </w:t>
            </w:r>
            <w:r w:rsidR="00595AA6" w:rsidRPr="004A4570">
              <w:rPr>
                <w:rFonts w:ascii="Times New Roman" w:hAnsi="Times New Roman"/>
                <w:lang w:val="ru-RU"/>
              </w:rPr>
              <w:t>конкурс</w:t>
            </w:r>
            <w:r w:rsidRPr="004A4570">
              <w:rPr>
                <w:rFonts w:ascii="Times New Roman" w:hAnsi="Times New Roman"/>
                <w:lang w:val="ru-RU"/>
              </w:rPr>
              <w:t xml:space="preserve">е, участник </w:t>
            </w:r>
            <w:r w:rsidR="00595AA6" w:rsidRPr="004A4570">
              <w:rPr>
                <w:rFonts w:ascii="Times New Roman" w:hAnsi="Times New Roman"/>
                <w:lang w:val="ru-RU"/>
              </w:rPr>
              <w:t>конкурс</w:t>
            </w:r>
            <w:r w:rsidRPr="004A4570">
              <w:rPr>
                <w:rFonts w:ascii="Times New Roman" w:hAnsi="Times New Roman"/>
                <w:lang w:val="ru-RU"/>
              </w:rPr>
              <w:t>а должен:</w:t>
            </w:r>
          </w:p>
          <w:p w14:paraId="1F3A354D" w14:textId="77777777" w:rsidR="00474E2A" w:rsidRPr="004A4570" w:rsidRDefault="00A7532D" w:rsidP="00303F2C">
            <w:pPr>
              <w:spacing w:before="60" w:after="60"/>
              <w:jc w:val="both"/>
              <w:rPr>
                <w:rFonts w:ascii="Times New Roman" w:hAnsi="Times New Roman"/>
                <w:lang w:val="ru-RU"/>
              </w:rPr>
            </w:pPr>
            <w:r w:rsidRPr="004A4570">
              <w:rPr>
                <w:rFonts w:ascii="Times New Roman" w:hAnsi="Times New Roman"/>
                <w:lang w:val="ru-RU"/>
              </w:rPr>
              <w:t xml:space="preserve">     а) получить (скачать) электронную версию </w:t>
            </w:r>
            <w:r w:rsidR="00595AA6" w:rsidRPr="004A4570">
              <w:rPr>
                <w:rFonts w:ascii="Times New Roman" w:hAnsi="Times New Roman"/>
                <w:lang w:val="ru-RU"/>
              </w:rPr>
              <w:t>конкурс</w:t>
            </w:r>
            <w:r w:rsidRPr="004A4570">
              <w:rPr>
                <w:rFonts w:ascii="Times New Roman" w:hAnsi="Times New Roman"/>
                <w:lang w:val="ru-RU"/>
              </w:rPr>
              <w:t xml:space="preserve">ной документации, размещенной на специальном информационном портале для ознакомления с условиями </w:t>
            </w:r>
            <w:r w:rsidR="00595AA6" w:rsidRPr="004A4570">
              <w:rPr>
                <w:rFonts w:ascii="Times New Roman" w:hAnsi="Times New Roman"/>
                <w:lang w:val="ru-RU"/>
              </w:rPr>
              <w:t>конкурс</w:t>
            </w:r>
            <w:r w:rsidRPr="004A4570">
              <w:rPr>
                <w:rFonts w:ascii="Times New Roman" w:hAnsi="Times New Roman"/>
                <w:lang w:val="ru-RU"/>
              </w:rPr>
              <w:t>а;</w:t>
            </w:r>
          </w:p>
          <w:p w14:paraId="171B8259" w14:textId="77777777" w:rsidR="00A7532D" w:rsidRPr="004A4570" w:rsidRDefault="00A7532D" w:rsidP="00303F2C">
            <w:pPr>
              <w:spacing w:before="60" w:after="60"/>
              <w:jc w:val="both"/>
              <w:rPr>
                <w:rFonts w:ascii="Times New Roman" w:hAnsi="Times New Roman"/>
                <w:lang w:val="ru-RU"/>
              </w:rPr>
            </w:pPr>
            <w:r w:rsidRPr="004A4570">
              <w:rPr>
                <w:rFonts w:ascii="Times New Roman" w:hAnsi="Times New Roman"/>
                <w:lang w:val="ru-RU"/>
              </w:rPr>
              <w:t xml:space="preserve">    б) подать квалификационные документы и </w:t>
            </w:r>
            <w:r w:rsidR="00595AA6" w:rsidRPr="004A4570">
              <w:rPr>
                <w:rFonts w:ascii="Times New Roman" w:hAnsi="Times New Roman"/>
                <w:lang w:val="ru-RU"/>
              </w:rPr>
              <w:t>конкурс</w:t>
            </w:r>
            <w:r w:rsidRPr="004A4570">
              <w:rPr>
                <w:rFonts w:ascii="Times New Roman" w:hAnsi="Times New Roman"/>
                <w:lang w:val="ru-RU"/>
              </w:rPr>
              <w:t>ное предложение в соответствии с требованиями настоящей ИУ</w:t>
            </w:r>
            <w:r w:rsidR="00DB4009" w:rsidRPr="004A4570">
              <w:rPr>
                <w:rFonts w:ascii="Times New Roman" w:hAnsi="Times New Roman"/>
                <w:lang w:val="ru-RU"/>
              </w:rPr>
              <w:t>К</w:t>
            </w:r>
            <w:r w:rsidRPr="004A4570">
              <w:rPr>
                <w:rFonts w:ascii="Times New Roman" w:hAnsi="Times New Roman"/>
                <w:lang w:val="ru-RU"/>
              </w:rPr>
              <w:t>;</w:t>
            </w:r>
          </w:p>
        </w:tc>
      </w:tr>
      <w:tr w:rsidR="00A7532D" w:rsidRPr="00862184" w14:paraId="4467ECA5" w14:textId="77777777" w:rsidTr="007619B2">
        <w:tc>
          <w:tcPr>
            <w:tcW w:w="567" w:type="dxa"/>
            <w:shd w:val="clear" w:color="auto" w:fill="auto"/>
          </w:tcPr>
          <w:p w14:paraId="2B1261C5" w14:textId="77777777" w:rsidR="00A7532D" w:rsidRPr="004A4570" w:rsidRDefault="00A7532D" w:rsidP="005627A5">
            <w:pPr>
              <w:spacing w:before="60" w:after="60"/>
              <w:rPr>
                <w:rFonts w:ascii="Times New Roman" w:hAnsi="Times New Roman"/>
                <w:b/>
                <w:lang w:val="ru-RU"/>
              </w:rPr>
            </w:pPr>
          </w:p>
        </w:tc>
        <w:tc>
          <w:tcPr>
            <w:tcW w:w="2552" w:type="dxa"/>
            <w:shd w:val="clear" w:color="auto" w:fill="auto"/>
          </w:tcPr>
          <w:p w14:paraId="7B3D9702" w14:textId="77777777" w:rsidR="00A7532D" w:rsidRPr="004A4570" w:rsidRDefault="00A7532D" w:rsidP="00A7532D">
            <w:pPr>
              <w:spacing w:before="60" w:after="60"/>
              <w:rPr>
                <w:rFonts w:ascii="Times New Roman" w:hAnsi="Times New Roman"/>
                <w:b/>
                <w:lang w:val="ru-RU"/>
              </w:rPr>
            </w:pPr>
          </w:p>
        </w:tc>
        <w:tc>
          <w:tcPr>
            <w:tcW w:w="709" w:type="dxa"/>
            <w:shd w:val="clear" w:color="auto" w:fill="auto"/>
          </w:tcPr>
          <w:p w14:paraId="04D71CC5" w14:textId="12F7E3BD" w:rsidR="00A7532D" w:rsidRPr="004A4570" w:rsidRDefault="00CB3DF3" w:rsidP="00E1739C">
            <w:pPr>
              <w:spacing w:before="60" w:after="60"/>
              <w:jc w:val="center"/>
              <w:rPr>
                <w:rFonts w:ascii="Times New Roman" w:hAnsi="Times New Roman"/>
                <w:lang w:val="ru-RU"/>
              </w:rPr>
            </w:pPr>
            <w:r w:rsidRPr="004A4570">
              <w:rPr>
                <w:rFonts w:ascii="Times New Roman" w:hAnsi="Times New Roman"/>
                <w:lang w:val="ru-RU"/>
              </w:rPr>
              <w:t>4</w:t>
            </w:r>
            <w:r w:rsidR="00A7532D" w:rsidRPr="004A4570">
              <w:rPr>
                <w:rFonts w:ascii="Times New Roman" w:hAnsi="Times New Roman"/>
                <w:lang w:val="ru-RU"/>
              </w:rPr>
              <w:t>.</w:t>
            </w:r>
            <w:r w:rsidR="00E1739C" w:rsidRPr="004A4570">
              <w:rPr>
                <w:rFonts w:ascii="Times New Roman" w:hAnsi="Times New Roman"/>
                <w:lang w:val="ru-RU"/>
              </w:rPr>
              <w:t>2</w:t>
            </w:r>
          </w:p>
        </w:tc>
        <w:tc>
          <w:tcPr>
            <w:tcW w:w="283" w:type="dxa"/>
            <w:shd w:val="clear" w:color="auto" w:fill="auto"/>
          </w:tcPr>
          <w:p w14:paraId="4B775A8D" w14:textId="77777777" w:rsidR="00A7532D" w:rsidRPr="004A4570" w:rsidRDefault="00A7532D" w:rsidP="00A7532D">
            <w:pPr>
              <w:spacing w:before="60" w:after="60"/>
              <w:rPr>
                <w:rFonts w:ascii="Times New Roman" w:hAnsi="Times New Roman"/>
                <w:lang w:val="ru-RU"/>
              </w:rPr>
            </w:pPr>
          </w:p>
        </w:tc>
        <w:tc>
          <w:tcPr>
            <w:tcW w:w="6521" w:type="dxa"/>
            <w:shd w:val="clear" w:color="auto" w:fill="auto"/>
          </w:tcPr>
          <w:p w14:paraId="3CD9BAC6" w14:textId="77777777"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xml:space="preserve">К участию в конкурсе </w:t>
            </w:r>
            <w:r w:rsidRPr="004A4570">
              <w:rPr>
                <w:rFonts w:ascii="Times New Roman" w:hAnsi="Times New Roman"/>
                <w:b/>
                <w:lang w:val="ru-RU"/>
              </w:rPr>
              <w:t>не допускаются</w:t>
            </w:r>
            <w:r w:rsidRPr="004A4570">
              <w:rPr>
                <w:rFonts w:ascii="Times New Roman" w:hAnsi="Times New Roman"/>
                <w:lang w:val="ru-RU"/>
              </w:rPr>
              <w:t xml:space="preserve"> участники: </w:t>
            </w:r>
          </w:p>
          <w:p w14:paraId="07DF18D2" w14:textId="77777777"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находящиеся на стадии реорганизации, ликвидации или банкротства;</w:t>
            </w:r>
          </w:p>
          <w:p w14:paraId="14C7F06E" w14:textId="77777777"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xml:space="preserve">- находящиеся в состоянии судебного или арбитражного разбирательства с «Заказчиком»; </w:t>
            </w:r>
          </w:p>
          <w:p w14:paraId="555F7205" w14:textId="77777777"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находящиеся в Едином реестре недобросовестных исполнителей;</w:t>
            </w:r>
          </w:p>
          <w:p w14:paraId="49A5FD49" w14:textId="77777777"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имеющие задолженности по уплате налогов и других обязательных платежей;</w:t>
            </w:r>
          </w:p>
          <w:p w14:paraId="2950AF66" w14:textId="77777777" w:rsidR="00A7532D"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зарегистрированные и имеющие банковские счета в государствах или на территориях, предоставляющих льготный налоговый режим и/или не предусматривающих раскрытие и предоставление информации при проведении финансовых операций (оффшорные зоны);</w:t>
            </w:r>
          </w:p>
          <w:p w14:paraId="1ED74B13" w14:textId="627122CB" w:rsidR="006914D5" w:rsidRPr="004A4570" w:rsidRDefault="006914D5" w:rsidP="00046928">
            <w:pPr>
              <w:spacing w:before="60" w:after="60"/>
              <w:jc w:val="both"/>
              <w:rPr>
                <w:rFonts w:ascii="Times New Roman" w:hAnsi="Times New Roman"/>
                <w:lang w:val="ru-RU"/>
              </w:rPr>
            </w:pPr>
          </w:p>
        </w:tc>
      </w:tr>
      <w:tr w:rsidR="00A7532D" w:rsidRPr="00862184" w14:paraId="184FE673" w14:textId="77777777" w:rsidTr="007619B2">
        <w:tc>
          <w:tcPr>
            <w:tcW w:w="567" w:type="dxa"/>
            <w:shd w:val="clear" w:color="auto" w:fill="auto"/>
          </w:tcPr>
          <w:p w14:paraId="61EE607D" w14:textId="77777777" w:rsidR="00A7532D" w:rsidRPr="004A4570" w:rsidRDefault="00A7532D" w:rsidP="00A7532D">
            <w:pPr>
              <w:spacing w:before="60" w:after="60"/>
              <w:jc w:val="center"/>
              <w:rPr>
                <w:rFonts w:ascii="Times New Roman" w:hAnsi="Times New Roman"/>
                <w:b/>
                <w:lang w:val="ru-RU"/>
              </w:rPr>
            </w:pPr>
          </w:p>
        </w:tc>
        <w:tc>
          <w:tcPr>
            <w:tcW w:w="2552" w:type="dxa"/>
            <w:shd w:val="clear" w:color="auto" w:fill="auto"/>
          </w:tcPr>
          <w:p w14:paraId="10F8807E" w14:textId="77777777" w:rsidR="00A7532D" w:rsidRPr="004A4570" w:rsidRDefault="00A7532D" w:rsidP="00A7532D">
            <w:pPr>
              <w:spacing w:before="60" w:after="60"/>
              <w:rPr>
                <w:rFonts w:ascii="Times New Roman" w:hAnsi="Times New Roman"/>
                <w:b/>
                <w:lang w:val="ru-RU"/>
              </w:rPr>
            </w:pPr>
          </w:p>
        </w:tc>
        <w:tc>
          <w:tcPr>
            <w:tcW w:w="709" w:type="dxa"/>
            <w:shd w:val="clear" w:color="auto" w:fill="auto"/>
          </w:tcPr>
          <w:p w14:paraId="28661686" w14:textId="5C743370" w:rsidR="00A7532D" w:rsidRPr="004A4570" w:rsidRDefault="00CB3DF3" w:rsidP="00E1739C">
            <w:pPr>
              <w:spacing w:before="60" w:after="60"/>
              <w:jc w:val="center"/>
              <w:rPr>
                <w:rFonts w:ascii="Times New Roman" w:hAnsi="Times New Roman"/>
                <w:lang w:val="uz-Cyrl-UZ"/>
              </w:rPr>
            </w:pPr>
            <w:r w:rsidRPr="004A4570">
              <w:rPr>
                <w:rFonts w:ascii="Times New Roman" w:hAnsi="Times New Roman"/>
                <w:lang w:val="ru-RU"/>
              </w:rPr>
              <w:t>4</w:t>
            </w:r>
            <w:r w:rsidR="00A7532D" w:rsidRPr="004A4570">
              <w:rPr>
                <w:rFonts w:ascii="Times New Roman" w:hAnsi="Times New Roman"/>
                <w:lang w:val="ru-RU"/>
              </w:rPr>
              <w:t>.</w:t>
            </w:r>
            <w:r w:rsidR="00E1739C" w:rsidRPr="004A4570">
              <w:rPr>
                <w:rFonts w:ascii="Times New Roman" w:hAnsi="Times New Roman"/>
                <w:lang w:val="ru-RU"/>
              </w:rPr>
              <w:t>3</w:t>
            </w:r>
          </w:p>
        </w:tc>
        <w:tc>
          <w:tcPr>
            <w:tcW w:w="283" w:type="dxa"/>
            <w:shd w:val="clear" w:color="auto" w:fill="auto"/>
          </w:tcPr>
          <w:p w14:paraId="6F7AE7B9" w14:textId="77777777" w:rsidR="00A7532D" w:rsidRPr="004A4570" w:rsidRDefault="00A7532D" w:rsidP="00A7532D">
            <w:pPr>
              <w:spacing w:before="60" w:after="60"/>
              <w:rPr>
                <w:rFonts w:ascii="Times New Roman" w:hAnsi="Times New Roman"/>
                <w:lang w:val="ru-RU"/>
              </w:rPr>
            </w:pPr>
          </w:p>
        </w:tc>
        <w:tc>
          <w:tcPr>
            <w:tcW w:w="6521" w:type="dxa"/>
            <w:shd w:val="clear" w:color="auto" w:fill="auto"/>
          </w:tcPr>
          <w:p w14:paraId="59188444" w14:textId="77777777"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Заказчик отстраняет участника от участия в закупочных процедурах, если:</w:t>
            </w:r>
          </w:p>
          <w:p w14:paraId="1C96F973" w14:textId="2EE6DE94" w:rsidR="00046928"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участник прямо или косвенно предлагает, дает или соглашается дать любому нынешнему либо бывшему должностному лицу или работнику заказчика, или другого государственного органа вознаграждение в любой форме, предложение о найме на работу, либо любую другую ценную вещь или услугу с целью повлиять на совершение какого – либо действия, принятие решения или применение какой-либо конкурсной процедуры заказчика в п</w:t>
            </w:r>
            <w:r w:rsidR="006914D5" w:rsidRPr="004A4570">
              <w:rPr>
                <w:rFonts w:ascii="Times New Roman" w:hAnsi="Times New Roman"/>
                <w:lang w:val="ru-RU"/>
              </w:rPr>
              <w:t>роцессе государственных закупок.</w:t>
            </w:r>
          </w:p>
          <w:p w14:paraId="66EC74F6" w14:textId="77777777" w:rsidR="00A7532D" w:rsidRPr="004A4570" w:rsidRDefault="00046928" w:rsidP="00046928">
            <w:pPr>
              <w:spacing w:before="60" w:after="60"/>
              <w:jc w:val="both"/>
              <w:rPr>
                <w:rFonts w:ascii="Times New Roman" w:hAnsi="Times New Roman"/>
                <w:lang w:val="ru-RU"/>
              </w:rPr>
            </w:pPr>
            <w:r w:rsidRPr="004A4570">
              <w:rPr>
                <w:rFonts w:ascii="Times New Roman" w:hAnsi="Times New Roman"/>
                <w:lang w:val="ru-RU"/>
              </w:rPr>
              <w:t>- у участника имеется несправедливое конкурентное преимущество или конфликт интересов в нарушение законодательства.</w:t>
            </w:r>
          </w:p>
        </w:tc>
      </w:tr>
      <w:tr w:rsidR="00A7532D" w:rsidRPr="00862184" w14:paraId="2A6C1797" w14:textId="77777777" w:rsidTr="00AA79D9">
        <w:trPr>
          <w:trHeight w:val="1185"/>
        </w:trPr>
        <w:tc>
          <w:tcPr>
            <w:tcW w:w="567" w:type="dxa"/>
            <w:shd w:val="clear" w:color="auto" w:fill="auto"/>
          </w:tcPr>
          <w:p w14:paraId="4C487E87" w14:textId="77777777" w:rsidR="00A7532D" w:rsidRPr="004A4570" w:rsidRDefault="00CB3DF3" w:rsidP="00A7532D">
            <w:pPr>
              <w:spacing w:before="60" w:after="60"/>
              <w:jc w:val="center"/>
              <w:rPr>
                <w:rFonts w:ascii="Times New Roman" w:hAnsi="Times New Roman"/>
                <w:b/>
                <w:lang w:val="ru-RU"/>
              </w:rPr>
            </w:pPr>
            <w:r w:rsidRPr="004A4570">
              <w:rPr>
                <w:rFonts w:ascii="Times New Roman" w:hAnsi="Times New Roman"/>
                <w:b/>
                <w:lang w:val="ru-RU"/>
              </w:rPr>
              <w:lastRenderedPageBreak/>
              <w:t>5</w:t>
            </w:r>
          </w:p>
        </w:tc>
        <w:tc>
          <w:tcPr>
            <w:tcW w:w="2552" w:type="dxa"/>
            <w:shd w:val="clear" w:color="auto" w:fill="auto"/>
          </w:tcPr>
          <w:p w14:paraId="142AD617" w14:textId="4E6F716F" w:rsidR="00A7532D" w:rsidRPr="004A4570" w:rsidRDefault="00A7532D" w:rsidP="00DE5C5B">
            <w:pPr>
              <w:spacing w:before="60" w:after="60"/>
              <w:rPr>
                <w:rFonts w:ascii="Times New Roman" w:hAnsi="Times New Roman"/>
                <w:b/>
                <w:lang w:val="ru-RU"/>
              </w:rPr>
            </w:pPr>
            <w:r w:rsidRPr="004A4570">
              <w:rPr>
                <w:rFonts w:ascii="Times New Roman" w:hAnsi="Times New Roman"/>
                <w:b/>
                <w:lang w:val="ru-RU"/>
              </w:rPr>
              <w:t xml:space="preserve">Квалификационный отбор участников </w:t>
            </w:r>
          </w:p>
        </w:tc>
        <w:tc>
          <w:tcPr>
            <w:tcW w:w="709" w:type="dxa"/>
            <w:shd w:val="clear" w:color="auto" w:fill="auto"/>
          </w:tcPr>
          <w:p w14:paraId="4A63EA0D" w14:textId="77777777" w:rsidR="00A7532D" w:rsidRPr="004A4570" w:rsidRDefault="00CB3DF3" w:rsidP="00A7532D">
            <w:pPr>
              <w:spacing w:before="60" w:after="60"/>
              <w:jc w:val="center"/>
              <w:rPr>
                <w:rFonts w:ascii="Times New Roman" w:hAnsi="Times New Roman"/>
              </w:rPr>
            </w:pPr>
            <w:r w:rsidRPr="004A4570">
              <w:rPr>
                <w:rFonts w:ascii="Times New Roman" w:hAnsi="Times New Roman"/>
                <w:lang w:val="ru-RU"/>
              </w:rPr>
              <w:t>5</w:t>
            </w:r>
            <w:r w:rsidR="00A7532D" w:rsidRPr="004A4570">
              <w:rPr>
                <w:rFonts w:ascii="Times New Roman" w:hAnsi="Times New Roman"/>
              </w:rPr>
              <w:t>.1</w:t>
            </w:r>
          </w:p>
        </w:tc>
        <w:tc>
          <w:tcPr>
            <w:tcW w:w="283" w:type="dxa"/>
            <w:shd w:val="clear" w:color="auto" w:fill="auto"/>
          </w:tcPr>
          <w:p w14:paraId="7616C950" w14:textId="77777777" w:rsidR="00A7532D" w:rsidRPr="004A4570" w:rsidRDefault="00A7532D" w:rsidP="00A7532D">
            <w:pPr>
              <w:spacing w:before="60" w:after="60"/>
              <w:rPr>
                <w:rFonts w:ascii="Times New Roman" w:hAnsi="Times New Roman"/>
                <w:b/>
                <w:lang w:val="ru-RU"/>
              </w:rPr>
            </w:pPr>
          </w:p>
        </w:tc>
        <w:tc>
          <w:tcPr>
            <w:tcW w:w="6521" w:type="dxa"/>
            <w:shd w:val="clear" w:color="auto" w:fill="auto"/>
          </w:tcPr>
          <w:p w14:paraId="63360509" w14:textId="3E7247C2" w:rsidR="00A7532D" w:rsidRPr="004A4570" w:rsidRDefault="005F26A1" w:rsidP="005F26A1">
            <w:pPr>
              <w:spacing w:before="60" w:after="60"/>
              <w:jc w:val="both"/>
              <w:rPr>
                <w:rFonts w:ascii="Times New Roman" w:hAnsi="Times New Roman"/>
                <w:b/>
                <w:lang w:val="ru-RU"/>
              </w:rPr>
            </w:pPr>
            <w:r w:rsidRPr="004A4570">
              <w:rPr>
                <w:rFonts w:ascii="Times New Roman" w:hAnsi="Times New Roman"/>
                <w:lang w:val="ru-RU"/>
              </w:rPr>
              <w:t>Конкурсной комиссией производится квалификационный отбор участников. К дальнейшему участию в конкурсе допускаются только те участники, которые прошли квалификационный отбор.</w:t>
            </w:r>
          </w:p>
        </w:tc>
      </w:tr>
      <w:tr w:rsidR="00A7532D" w:rsidRPr="00862184" w14:paraId="0961378E" w14:textId="77777777" w:rsidTr="00AA79D9">
        <w:tc>
          <w:tcPr>
            <w:tcW w:w="567" w:type="dxa"/>
            <w:shd w:val="clear" w:color="auto" w:fill="auto"/>
          </w:tcPr>
          <w:p w14:paraId="0FD1D639" w14:textId="77777777" w:rsidR="00A7532D" w:rsidRPr="004A4570" w:rsidRDefault="00A7532D" w:rsidP="00A7532D">
            <w:pPr>
              <w:spacing w:before="60" w:after="60"/>
              <w:jc w:val="center"/>
              <w:rPr>
                <w:rFonts w:ascii="Times New Roman" w:hAnsi="Times New Roman"/>
                <w:b/>
                <w:lang w:val="ru-RU"/>
              </w:rPr>
            </w:pPr>
          </w:p>
        </w:tc>
        <w:tc>
          <w:tcPr>
            <w:tcW w:w="2552" w:type="dxa"/>
            <w:shd w:val="clear" w:color="auto" w:fill="auto"/>
          </w:tcPr>
          <w:p w14:paraId="0013FE6F" w14:textId="77777777" w:rsidR="00A7532D" w:rsidRPr="004A4570" w:rsidRDefault="00A7532D" w:rsidP="00A7532D">
            <w:pPr>
              <w:spacing w:before="60" w:after="60"/>
              <w:rPr>
                <w:rFonts w:ascii="Times New Roman" w:hAnsi="Times New Roman"/>
                <w:b/>
                <w:lang w:val="ru-RU"/>
              </w:rPr>
            </w:pPr>
          </w:p>
        </w:tc>
        <w:tc>
          <w:tcPr>
            <w:tcW w:w="709" w:type="dxa"/>
            <w:shd w:val="clear" w:color="auto" w:fill="auto"/>
          </w:tcPr>
          <w:p w14:paraId="1A14A4DE" w14:textId="77777777" w:rsidR="00A7532D" w:rsidRPr="004A4570" w:rsidRDefault="00CB3DF3" w:rsidP="00A7532D">
            <w:pPr>
              <w:spacing w:before="60" w:after="60"/>
              <w:jc w:val="center"/>
              <w:rPr>
                <w:rFonts w:ascii="Times New Roman" w:hAnsi="Times New Roman"/>
                <w:lang w:val="ru-RU"/>
              </w:rPr>
            </w:pPr>
            <w:r w:rsidRPr="004A4570">
              <w:rPr>
                <w:rFonts w:ascii="Times New Roman" w:hAnsi="Times New Roman"/>
                <w:lang w:val="ru-RU"/>
              </w:rPr>
              <w:t>5</w:t>
            </w:r>
            <w:r w:rsidR="00A7532D" w:rsidRPr="004A4570">
              <w:rPr>
                <w:rFonts w:ascii="Times New Roman" w:hAnsi="Times New Roman"/>
                <w:lang w:val="ru-RU"/>
              </w:rPr>
              <w:t>.2</w:t>
            </w:r>
          </w:p>
        </w:tc>
        <w:tc>
          <w:tcPr>
            <w:tcW w:w="283" w:type="dxa"/>
            <w:shd w:val="clear" w:color="auto" w:fill="auto"/>
          </w:tcPr>
          <w:p w14:paraId="2505A980" w14:textId="77777777" w:rsidR="00A7532D" w:rsidRPr="004A4570" w:rsidRDefault="00A7532D" w:rsidP="00A7532D">
            <w:pPr>
              <w:spacing w:before="60" w:after="60"/>
              <w:rPr>
                <w:rFonts w:ascii="Times New Roman" w:hAnsi="Times New Roman"/>
                <w:b/>
                <w:lang w:val="ru-RU"/>
              </w:rPr>
            </w:pPr>
          </w:p>
        </w:tc>
        <w:tc>
          <w:tcPr>
            <w:tcW w:w="6521" w:type="dxa"/>
            <w:shd w:val="clear" w:color="auto" w:fill="auto"/>
          </w:tcPr>
          <w:p w14:paraId="65445441" w14:textId="69FE050D" w:rsidR="00A7532D" w:rsidRPr="004A4570" w:rsidRDefault="00A7532D" w:rsidP="00C8290D">
            <w:pPr>
              <w:spacing w:before="60" w:after="60"/>
              <w:jc w:val="both"/>
              <w:rPr>
                <w:rFonts w:ascii="Times New Roman" w:hAnsi="Times New Roman"/>
                <w:lang w:val="ru-RU"/>
              </w:rPr>
            </w:pPr>
            <w:r w:rsidRPr="004A4570">
              <w:rPr>
                <w:rFonts w:ascii="Times New Roman" w:hAnsi="Times New Roman"/>
                <w:lang w:val="ru-RU"/>
              </w:rPr>
              <w:t>Перечень документов, необходимых для проведения квалификационного отбора</w:t>
            </w:r>
            <w:r w:rsidR="00293B20" w:rsidRPr="004A4570">
              <w:rPr>
                <w:rFonts w:ascii="Times New Roman" w:hAnsi="Times New Roman"/>
                <w:lang w:val="ru-RU"/>
              </w:rPr>
              <w:t>,</w:t>
            </w:r>
            <w:r w:rsidRPr="004A4570">
              <w:rPr>
                <w:rFonts w:ascii="Times New Roman" w:hAnsi="Times New Roman"/>
                <w:lang w:val="ru-RU"/>
              </w:rPr>
              <w:t xml:space="preserve"> представлен в приложении №</w:t>
            </w:r>
            <w:r w:rsidR="00FC72D3" w:rsidRPr="004A4570">
              <w:rPr>
                <w:rFonts w:ascii="Times New Roman" w:hAnsi="Times New Roman"/>
                <w:lang w:val="ru-RU"/>
              </w:rPr>
              <w:t xml:space="preserve"> </w:t>
            </w:r>
            <w:r w:rsidRPr="004A4570">
              <w:rPr>
                <w:rFonts w:ascii="Times New Roman" w:hAnsi="Times New Roman"/>
                <w:lang w:val="ru-RU"/>
              </w:rPr>
              <w:t>1 (формы №1,2,3,4,5) к настоящей инструкции. Все квалификационные документы должны быть вложены в</w:t>
            </w:r>
            <w:r w:rsidR="00805F95" w:rsidRPr="004A4570">
              <w:rPr>
                <w:rFonts w:ascii="Times New Roman" w:hAnsi="Times New Roman"/>
                <w:lang w:val="ru-RU"/>
              </w:rPr>
              <w:t>о</w:t>
            </w:r>
            <w:r w:rsidR="00C8290D" w:rsidRPr="004A4570">
              <w:rPr>
                <w:rFonts w:ascii="Times New Roman" w:hAnsi="Times New Roman"/>
                <w:lang w:val="ru-RU"/>
              </w:rPr>
              <w:t xml:space="preserve"> </w:t>
            </w:r>
            <w:r w:rsidR="00C8290D" w:rsidRPr="004A4570">
              <w:rPr>
                <w:rFonts w:ascii="Times New Roman" w:hAnsi="Times New Roman"/>
                <w:b/>
                <w:u w:val="single"/>
                <w:lang w:val="ru-RU"/>
              </w:rPr>
              <w:t>внешний</w:t>
            </w:r>
            <w:r w:rsidR="00C8290D" w:rsidRPr="004A4570">
              <w:rPr>
                <w:rFonts w:ascii="Times New Roman" w:hAnsi="Times New Roman"/>
                <w:lang w:val="ru-RU"/>
              </w:rPr>
              <w:t xml:space="preserve"> </w:t>
            </w:r>
            <w:r w:rsidRPr="004A4570">
              <w:rPr>
                <w:rFonts w:ascii="Times New Roman" w:hAnsi="Times New Roman"/>
                <w:lang w:val="ru-RU"/>
              </w:rPr>
              <w:t>конверт</w:t>
            </w:r>
            <w:r w:rsidR="00A11AC2" w:rsidRPr="004A4570">
              <w:rPr>
                <w:rFonts w:ascii="Times New Roman" w:hAnsi="Times New Roman"/>
                <w:lang w:val="ru-RU"/>
              </w:rPr>
              <w:t xml:space="preserve"> с конкурсными предложениями</w:t>
            </w:r>
            <w:r w:rsidRPr="004A4570">
              <w:rPr>
                <w:rFonts w:ascii="Times New Roman" w:hAnsi="Times New Roman"/>
                <w:lang w:val="ru-RU"/>
              </w:rPr>
              <w:t>.</w:t>
            </w:r>
          </w:p>
        </w:tc>
      </w:tr>
      <w:tr w:rsidR="00A7532D" w:rsidRPr="00862184" w14:paraId="7B46707E" w14:textId="77777777" w:rsidTr="00AA79D9">
        <w:tc>
          <w:tcPr>
            <w:tcW w:w="567" w:type="dxa"/>
            <w:shd w:val="clear" w:color="auto" w:fill="auto"/>
          </w:tcPr>
          <w:p w14:paraId="719CF250" w14:textId="77777777" w:rsidR="00A7532D" w:rsidRPr="004A4570" w:rsidRDefault="00A7532D" w:rsidP="00A7532D">
            <w:pPr>
              <w:spacing w:before="60" w:after="60"/>
              <w:jc w:val="center"/>
              <w:rPr>
                <w:rFonts w:ascii="Times New Roman" w:hAnsi="Times New Roman"/>
                <w:b/>
                <w:lang w:val="ru-RU"/>
              </w:rPr>
            </w:pPr>
          </w:p>
        </w:tc>
        <w:tc>
          <w:tcPr>
            <w:tcW w:w="2552" w:type="dxa"/>
            <w:shd w:val="clear" w:color="auto" w:fill="auto"/>
          </w:tcPr>
          <w:p w14:paraId="2D08DBF4" w14:textId="77777777" w:rsidR="00A7532D" w:rsidRPr="004A4570" w:rsidRDefault="00A7532D" w:rsidP="00A7532D">
            <w:pPr>
              <w:spacing w:before="60" w:after="60"/>
              <w:rPr>
                <w:rFonts w:ascii="Times New Roman" w:hAnsi="Times New Roman"/>
                <w:b/>
                <w:lang w:val="ru-RU"/>
              </w:rPr>
            </w:pPr>
          </w:p>
        </w:tc>
        <w:tc>
          <w:tcPr>
            <w:tcW w:w="709" w:type="dxa"/>
            <w:shd w:val="clear" w:color="auto" w:fill="auto"/>
          </w:tcPr>
          <w:p w14:paraId="47EAE0E7" w14:textId="77777777" w:rsidR="00A7532D" w:rsidRPr="004A4570" w:rsidRDefault="00CB3DF3" w:rsidP="00046928">
            <w:pPr>
              <w:spacing w:before="60" w:after="60"/>
              <w:jc w:val="center"/>
              <w:rPr>
                <w:rFonts w:ascii="Times New Roman" w:hAnsi="Times New Roman"/>
                <w:lang w:val="ru-RU"/>
              </w:rPr>
            </w:pPr>
            <w:r w:rsidRPr="004A4570">
              <w:rPr>
                <w:rFonts w:ascii="Times New Roman" w:hAnsi="Times New Roman"/>
                <w:lang w:val="ru-RU"/>
              </w:rPr>
              <w:t>5</w:t>
            </w:r>
            <w:r w:rsidR="00A7532D" w:rsidRPr="004A4570">
              <w:rPr>
                <w:rFonts w:ascii="Times New Roman" w:hAnsi="Times New Roman"/>
                <w:lang w:val="ru-RU"/>
              </w:rPr>
              <w:t>.</w:t>
            </w:r>
            <w:r w:rsidR="00046928" w:rsidRPr="004A4570">
              <w:rPr>
                <w:rFonts w:ascii="Times New Roman" w:hAnsi="Times New Roman"/>
                <w:lang w:val="ru-RU"/>
              </w:rPr>
              <w:t>3</w:t>
            </w:r>
          </w:p>
        </w:tc>
        <w:tc>
          <w:tcPr>
            <w:tcW w:w="283" w:type="dxa"/>
            <w:shd w:val="clear" w:color="auto" w:fill="auto"/>
          </w:tcPr>
          <w:p w14:paraId="18C2DFC7" w14:textId="77777777" w:rsidR="00A7532D" w:rsidRPr="004A4570" w:rsidRDefault="00A7532D" w:rsidP="00A7532D">
            <w:pPr>
              <w:spacing w:before="60" w:after="60"/>
              <w:rPr>
                <w:rFonts w:ascii="Times New Roman" w:hAnsi="Times New Roman"/>
                <w:lang w:val="ru-RU"/>
              </w:rPr>
            </w:pPr>
          </w:p>
        </w:tc>
        <w:tc>
          <w:tcPr>
            <w:tcW w:w="6521" w:type="dxa"/>
            <w:shd w:val="clear" w:color="auto" w:fill="auto"/>
          </w:tcPr>
          <w:p w14:paraId="070F9150" w14:textId="0C523332" w:rsidR="00A7532D" w:rsidRPr="004A4570" w:rsidRDefault="00A7532D" w:rsidP="00A7532D">
            <w:pPr>
              <w:spacing w:before="60" w:after="60"/>
              <w:jc w:val="both"/>
              <w:rPr>
                <w:rFonts w:ascii="Times New Roman" w:hAnsi="Times New Roman"/>
                <w:lang w:val="ru-RU"/>
              </w:rPr>
            </w:pPr>
            <w:r w:rsidRPr="004A4570">
              <w:rPr>
                <w:rFonts w:ascii="Times New Roman" w:hAnsi="Times New Roman"/>
                <w:lang w:val="ru-RU"/>
              </w:rPr>
              <w:t>Критерии квалификационной оценки представлены в Приложении №2</w:t>
            </w:r>
            <w:r w:rsidR="00805F95" w:rsidRPr="004A4570">
              <w:rPr>
                <w:rFonts w:ascii="Times New Roman" w:hAnsi="Times New Roman"/>
                <w:lang w:val="ru-RU"/>
              </w:rPr>
              <w:t>.</w:t>
            </w:r>
          </w:p>
        </w:tc>
      </w:tr>
      <w:tr w:rsidR="00937F7B" w:rsidRPr="00862184" w14:paraId="0377982F" w14:textId="77777777" w:rsidTr="00DA7628">
        <w:trPr>
          <w:trHeight w:val="821"/>
        </w:trPr>
        <w:tc>
          <w:tcPr>
            <w:tcW w:w="567" w:type="dxa"/>
            <w:shd w:val="clear" w:color="auto" w:fill="auto"/>
          </w:tcPr>
          <w:p w14:paraId="58568816" w14:textId="77777777" w:rsidR="00937F7B" w:rsidRPr="004A4570" w:rsidRDefault="00937F7B" w:rsidP="00937F7B">
            <w:pPr>
              <w:spacing w:before="60" w:after="60"/>
              <w:jc w:val="center"/>
              <w:rPr>
                <w:rFonts w:ascii="Times New Roman" w:hAnsi="Times New Roman"/>
                <w:b/>
                <w:lang w:val="ru-RU"/>
              </w:rPr>
            </w:pPr>
            <w:r w:rsidRPr="004A4570">
              <w:rPr>
                <w:rFonts w:ascii="Times New Roman" w:hAnsi="Times New Roman"/>
                <w:b/>
                <w:lang w:val="ru-RU"/>
              </w:rPr>
              <w:t>6</w:t>
            </w:r>
          </w:p>
        </w:tc>
        <w:tc>
          <w:tcPr>
            <w:tcW w:w="2552" w:type="dxa"/>
            <w:shd w:val="clear" w:color="auto" w:fill="auto"/>
          </w:tcPr>
          <w:p w14:paraId="0AAF86A4" w14:textId="77777777" w:rsidR="00937F7B" w:rsidRPr="004A4570" w:rsidRDefault="00937F7B" w:rsidP="00937F7B">
            <w:pPr>
              <w:spacing w:before="60" w:after="60"/>
              <w:rPr>
                <w:rFonts w:ascii="Times New Roman" w:hAnsi="Times New Roman"/>
                <w:b/>
                <w:lang w:val="ru-RU"/>
              </w:rPr>
            </w:pPr>
            <w:r w:rsidRPr="004A4570">
              <w:rPr>
                <w:rFonts w:ascii="Times New Roman" w:hAnsi="Times New Roman"/>
                <w:b/>
                <w:lang w:val="ru-RU"/>
              </w:rPr>
              <w:t xml:space="preserve">Язык </w:t>
            </w:r>
            <w:r w:rsidR="00595AA6" w:rsidRPr="004A4570">
              <w:rPr>
                <w:rFonts w:ascii="Times New Roman" w:hAnsi="Times New Roman"/>
                <w:b/>
                <w:lang w:val="ru-RU"/>
              </w:rPr>
              <w:t>конкурс</w:t>
            </w:r>
            <w:r w:rsidRPr="004A4570">
              <w:rPr>
                <w:rFonts w:ascii="Times New Roman" w:hAnsi="Times New Roman"/>
                <w:b/>
                <w:lang w:val="ru-RU"/>
              </w:rPr>
              <w:t>а, единица измерений.</w:t>
            </w:r>
          </w:p>
          <w:p w14:paraId="0ACD0278" w14:textId="77777777" w:rsidR="00937F7B" w:rsidRPr="004A4570" w:rsidRDefault="00937F7B" w:rsidP="00937F7B">
            <w:pPr>
              <w:spacing w:before="60" w:after="60"/>
              <w:rPr>
                <w:rFonts w:ascii="Times New Roman" w:hAnsi="Times New Roman"/>
                <w:b/>
                <w:lang w:val="ru-RU"/>
              </w:rPr>
            </w:pPr>
          </w:p>
        </w:tc>
        <w:tc>
          <w:tcPr>
            <w:tcW w:w="709" w:type="dxa"/>
            <w:shd w:val="clear" w:color="auto" w:fill="auto"/>
          </w:tcPr>
          <w:p w14:paraId="75E4749B" w14:textId="77777777" w:rsidR="00937F7B" w:rsidRPr="004A4570" w:rsidRDefault="00862AEF" w:rsidP="00937F7B">
            <w:pPr>
              <w:spacing w:before="60" w:after="60"/>
              <w:jc w:val="center"/>
              <w:rPr>
                <w:rFonts w:ascii="Times New Roman" w:hAnsi="Times New Roman"/>
                <w:lang w:val="ru-RU"/>
              </w:rPr>
            </w:pPr>
            <w:r w:rsidRPr="004A4570">
              <w:rPr>
                <w:rFonts w:ascii="Times New Roman" w:hAnsi="Times New Roman"/>
                <w:lang w:val="ru-RU"/>
              </w:rPr>
              <w:t>6.1</w:t>
            </w:r>
          </w:p>
        </w:tc>
        <w:tc>
          <w:tcPr>
            <w:tcW w:w="283" w:type="dxa"/>
            <w:shd w:val="clear" w:color="auto" w:fill="auto"/>
          </w:tcPr>
          <w:p w14:paraId="585A554B" w14:textId="77777777" w:rsidR="00937F7B" w:rsidRPr="004A4570" w:rsidRDefault="00937F7B" w:rsidP="00937F7B">
            <w:pPr>
              <w:spacing w:before="60" w:after="60"/>
              <w:rPr>
                <w:rFonts w:ascii="Times New Roman" w:hAnsi="Times New Roman"/>
                <w:lang w:val="ru-RU"/>
              </w:rPr>
            </w:pPr>
          </w:p>
        </w:tc>
        <w:tc>
          <w:tcPr>
            <w:tcW w:w="6521" w:type="dxa"/>
            <w:shd w:val="clear" w:color="auto" w:fill="auto"/>
          </w:tcPr>
          <w:p w14:paraId="1C87092C" w14:textId="14DB9406" w:rsidR="00937F7B" w:rsidRPr="004A4570" w:rsidRDefault="00595AA6" w:rsidP="00937F7B">
            <w:pPr>
              <w:spacing w:before="60" w:after="60"/>
              <w:jc w:val="both"/>
              <w:rPr>
                <w:rFonts w:ascii="Times New Roman" w:hAnsi="Times New Roman"/>
                <w:lang w:val="ru-RU"/>
              </w:rPr>
            </w:pPr>
            <w:r w:rsidRPr="004A4570">
              <w:rPr>
                <w:rFonts w:ascii="Times New Roman" w:hAnsi="Times New Roman"/>
                <w:lang w:val="ru-RU"/>
              </w:rPr>
              <w:t>Конкурс</w:t>
            </w:r>
            <w:r w:rsidR="00937F7B" w:rsidRPr="004A4570">
              <w:rPr>
                <w:rFonts w:ascii="Times New Roman" w:hAnsi="Times New Roman"/>
                <w:lang w:val="ru-RU"/>
              </w:rPr>
              <w:t xml:space="preserve">ное предложение и вся связанная </w:t>
            </w:r>
            <w:r w:rsidR="00937F7B" w:rsidRPr="004A4570">
              <w:rPr>
                <w:rFonts w:ascii="Times New Roman" w:hAnsi="Times New Roman"/>
                <w:lang w:val="ru-RU"/>
              </w:rPr>
              <w:br/>
              <w:t>с ним корреспонденция, и документация, которые осуществляются участником и заказчиком, должны быть на узбекском</w:t>
            </w:r>
            <w:r w:rsidR="00D42C4D" w:rsidRPr="004A4570">
              <w:rPr>
                <w:rFonts w:ascii="Times New Roman" w:hAnsi="Times New Roman"/>
                <w:lang w:val="ru-RU"/>
              </w:rPr>
              <w:t xml:space="preserve">, </w:t>
            </w:r>
            <w:r w:rsidR="00937F7B" w:rsidRPr="004A4570">
              <w:rPr>
                <w:rFonts w:ascii="Times New Roman" w:hAnsi="Times New Roman"/>
                <w:lang w:val="ru-RU"/>
              </w:rPr>
              <w:t xml:space="preserve">русском </w:t>
            </w:r>
            <w:r w:rsidR="00D42C4D" w:rsidRPr="004A4570">
              <w:rPr>
                <w:rFonts w:ascii="Times New Roman" w:hAnsi="Times New Roman"/>
                <w:lang w:val="ru-RU"/>
              </w:rPr>
              <w:t xml:space="preserve">или английском </w:t>
            </w:r>
            <w:r w:rsidR="00937F7B" w:rsidRPr="004A4570">
              <w:rPr>
                <w:rFonts w:ascii="Times New Roman" w:hAnsi="Times New Roman"/>
                <w:lang w:val="ru-RU"/>
              </w:rPr>
              <w:t xml:space="preserve">языке. </w:t>
            </w:r>
          </w:p>
        </w:tc>
      </w:tr>
      <w:tr w:rsidR="00AC32B8" w:rsidRPr="00862184" w14:paraId="428753AE" w14:textId="77777777" w:rsidTr="00DA7628">
        <w:trPr>
          <w:trHeight w:val="724"/>
        </w:trPr>
        <w:tc>
          <w:tcPr>
            <w:tcW w:w="567" w:type="dxa"/>
            <w:shd w:val="clear" w:color="auto" w:fill="auto"/>
          </w:tcPr>
          <w:p w14:paraId="1E15E339" w14:textId="77777777" w:rsidR="00AC32B8" w:rsidRPr="004A4570" w:rsidRDefault="00424BD8" w:rsidP="00AC32B8">
            <w:pPr>
              <w:spacing w:before="60" w:after="60"/>
              <w:jc w:val="center"/>
              <w:rPr>
                <w:rFonts w:ascii="Times New Roman" w:hAnsi="Times New Roman"/>
                <w:b/>
                <w:lang w:val="ru-RU"/>
              </w:rPr>
            </w:pPr>
            <w:r w:rsidRPr="004A4570">
              <w:rPr>
                <w:rFonts w:ascii="Times New Roman" w:hAnsi="Times New Roman"/>
                <w:b/>
                <w:lang w:val="ru-RU"/>
              </w:rPr>
              <w:t>7</w:t>
            </w:r>
          </w:p>
        </w:tc>
        <w:tc>
          <w:tcPr>
            <w:tcW w:w="2552" w:type="dxa"/>
            <w:shd w:val="clear" w:color="auto" w:fill="auto"/>
          </w:tcPr>
          <w:p w14:paraId="48BAB243" w14:textId="77777777" w:rsidR="00AC32B8" w:rsidRPr="004A4570" w:rsidRDefault="00595AA6" w:rsidP="00AC32B8">
            <w:pPr>
              <w:spacing w:before="60" w:after="60"/>
              <w:rPr>
                <w:rFonts w:ascii="Times New Roman" w:hAnsi="Times New Roman"/>
                <w:b/>
                <w:lang w:val="ru-RU"/>
              </w:rPr>
            </w:pPr>
            <w:r w:rsidRPr="004A4570">
              <w:rPr>
                <w:rFonts w:ascii="Times New Roman" w:hAnsi="Times New Roman"/>
                <w:b/>
                <w:lang w:val="ru-RU"/>
              </w:rPr>
              <w:t>Конкурс</w:t>
            </w:r>
            <w:r w:rsidR="00AC32B8" w:rsidRPr="004A4570">
              <w:rPr>
                <w:rFonts w:ascii="Times New Roman" w:hAnsi="Times New Roman"/>
                <w:b/>
                <w:lang w:val="ru-RU"/>
              </w:rPr>
              <w:t>ное предложение и порядок его оформления</w:t>
            </w:r>
          </w:p>
        </w:tc>
        <w:tc>
          <w:tcPr>
            <w:tcW w:w="709" w:type="dxa"/>
            <w:shd w:val="clear" w:color="auto" w:fill="auto"/>
          </w:tcPr>
          <w:p w14:paraId="3D5582CA" w14:textId="77777777" w:rsidR="00AC32B8" w:rsidRPr="004A4570" w:rsidRDefault="00424BD8" w:rsidP="00AC32B8">
            <w:pPr>
              <w:spacing w:before="60" w:after="60"/>
              <w:jc w:val="center"/>
              <w:rPr>
                <w:rFonts w:ascii="Times New Roman" w:hAnsi="Times New Roman"/>
              </w:rPr>
            </w:pPr>
            <w:r w:rsidRPr="004A4570">
              <w:rPr>
                <w:rFonts w:ascii="Times New Roman" w:hAnsi="Times New Roman"/>
                <w:lang w:val="ru-RU"/>
              </w:rPr>
              <w:t>7</w:t>
            </w:r>
            <w:r w:rsidR="00AC32B8" w:rsidRPr="004A4570">
              <w:rPr>
                <w:rFonts w:ascii="Times New Roman" w:hAnsi="Times New Roman"/>
              </w:rPr>
              <w:t>.1</w:t>
            </w:r>
          </w:p>
        </w:tc>
        <w:tc>
          <w:tcPr>
            <w:tcW w:w="283" w:type="dxa"/>
            <w:shd w:val="clear" w:color="auto" w:fill="auto"/>
          </w:tcPr>
          <w:p w14:paraId="1487600B"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287C459D" w14:textId="1DFAE5CD" w:rsidR="00AC32B8" w:rsidRPr="004A4570" w:rsidRDefault="00973ABE" w:rsidP="004D3DA4">
            <w:pPr>
              <w:spacing w:before="60" w:after="60"/>
              <w:jc w:val="both"/>
              <w:rPr>
                <w:rFonts w:ascii="Times New Roman" w:hAnsi="Times New Roman"/>
                <w:bCs/>
                <w:lang w:val="ru-RU"/>
              </w:rPr>
            </w:pPr>
            <w:r w:rsidRPr="004A4570">
              <w:rPr>
                <w:rFonts w:ascii="Times New Roman" w:hAnsi="Times New Roman"/>
                <w:bCs/>
                <w:lang w:val="ru-RU"/>
              </w:rPr>
              <w:t xml:space="preserve">Участник должен представить комплект документов </w:t>
            </w:r>
            <w:r w:rsidR="004D3DA4" w:rsidRPr="004A4570">
              <w:rPr>
                <w:rFonts w:ascii="Times New Roman" w:hAnsi="Times New Roman"/>
                <w:bCs/>
                <w:lang w:val="ru-RU"/>
              </w:rPr>
              <w:t>в</w:t>
            </w:r>
            <w:r w:rsidR="004D3DA4" w:rsidRPr="004A4570">
              <w:rPr>
                <w:lang w:val="ru-RU"/>
              </w:rPr>
              <w:t xml:space="preserve"> </w:t>
            </w:r>
            <w:r w:rsidR="004D3DA4" w:rsidRPr="004A4570">
              <w:rPr>
                <w:rFonts w:ascii="Times New Roman" w:hAnsi="Times New Roman"/>
                <w:bCs/>
                <w:lang w:val="ru-RU"/>
              </w:rPr>
              <w:t>запечатанном конверте</w:t>
            </w:r>
            <w:r w:rsidR="00DA7628" w:rsidRPr="004A4570">
              <w:rPr>
                <w:rFonts w:ascii="Times New Roman" w:hAnsi="Times New Roman"/>
                <w:bCs/>
                <w:lang w:val="ru-RU"/>
              </w:rPr>
              <w:t xml:space="preserve"> с</w:t>
            </w:r>
            <w:r w:rsidRPr="004A4570">
              <w:rPr>
                <w:rFonts w:ascii="Times New Roman" w:hAnsi="Times New Roman"/>
                <w:bCs/>
                <w:lang w:val="ru-RU"/>
              </w:rPr>
              <w:t xml:space="preserve"> </w:t>
            </w:r>
            <w:r w:rsidR="00295783" w:rsidRPr="004A4570">
              <w:rPr>
                <w:rFonts w:ascii="Times New Roman" w:hAnsi="Times New Roman"/>
                <w:bCs/>
                <w:lang w:val="ru-RU"/>
              </w:rPr>
              <w:t>техническ</w:t>
            </w:r>
            <w:r w:rsidR="00DA7628" w:rsidRPr="004A4570">
              <w:rPr>
                <w:rFonts w:ascii="Times New Roman" w:hAnsi="Times New Roman"/>
                <w:bCs/>
                <w:lang w:val="ru-RU"/>
              </w:rPr>
              <w:t>ими</w:t>
            </w:r>
            <w:r w:rsidR="00295783" w:rsidRPr="004A4570">
              <w:rPr>
                <w:rFonts w:ascii="Times New Roman" w:hAnsi="Times New Roman"/>
                <w:bCs/>
                <w:lang w:val="ru-RU"/>
              </w:rPr>
              <w:t xml:space="preserve"> и ценов</w:t>
            </w:r>
            <w:r w:rsidR="00DA7628" w:rsidRPr="004A4570">
              <w:rPr>
                <w:rFonts w:ascii="Times New Roman" w:hAnsi="Times New Roman"/>
                <w:bCs/>
                <w:lang w:val="ru-RU"/>
              </w:rPr>
              <w:t>ыми</w:t>
            </w:r>
            <w:r w:rsidR="00295783" w:rsidRPr="004A4570">
              <w:rPr>
                <w:rFonts w:ascii="Times New Roman" w:hAnsi="Times New Roman"/>
                <w:bCs/>
                <w:lang w:val="ru-RU"/>
              </w:rPr>
              <w:t xml:space="preserve"> предложени</w:t>
            </w:r>
            <w:r w:rsidR="00DA7628" w:rsidRPr="004A4570">
              <w:rPr>
                <w:rFonts w:ascii="Times New Roman" w:hAnsi="Times New Roman"/>
                <w:bCs/>
                <w:lang w:val="ru-RU"/>
              </w:rPr>
              <w:t>ями</w:t>
            </w:r>
            <w:r w:rsidRPr="004A4570">
              <w:rPr>
                <w:rFonts w:ascii="Times New Roman" w:hAnsi="Times New Roman"/>
                <w:bCs/>
                <w:lang w:val="ru-RU"/>
              </w:rPr>
              <w:t>.</w:t>
            </w:r>
            <w:r w:rsidR="0041298A" w:rsidRPr="004A4570">
              <w:rPr>
                <w:rFonts w:ascii="Times New Roman" w:hAnsi="Times New Roman"/>
                <w:bCs/>
                <w:lang w:val="ru-RU"/>
              </w:rPr>
              <w:t xml:space="preserve"> При этом </w:t>
            </w:r>
            <w:r w:rsidR="00C8290D" w:rsidRPr="004A4570">
              <w:rPr>
                <w:rFonts w:ascii="Times New Roman" w:hAnsi="Times New Roman"/>
                <w:bCs/>
                <w:lang w:val="ru-RU"/>
              </w:rPr>
              <w:t xml:space="preserve">во </w:t>
            </w:r>
            <w:r w:rsidR="009F16DF" w:rsidRPr="004A4570">
              <w:rPr>
                <w:rFonts w:ascii="Times New Roman" w:hAnsi="Times New Roman"/>
                <w:bCs/>
                <w:lang w:val="ru-RU"/>
              </w:rPr>
              <w:t xml:space="preserve">внешний </w:t>
            </w:r>
            <w:r w:rsidR="00C8290D" w:rsidRPr="004A4570">
              <w:rPr>
                <w:rFonts w:ascii="Times New Roman" w:hAnsi="Times New Roman"/>
                <w:bCs/>
                <w:lang w:val="ru-RU"/>
              </w:rPr>
              <w:t xml:space="preserve">конверт вложить </w:t>
            </w:r>
            <w:r w:rsidR="009F16DF" w:rsidRPr="004A4570">
              <w:rPr>
                <w:rFonts w:ascii="Times New Roman" w:hAnsi="Times New Roman"/>
                <w:bCs/>
                <w:lang w:val="ru-RU"/>
              </w:rPr>
              <w:t xml:space="preserve">отдельные </w:t>
            </w:r>
            <w:r w:rsidR="00C8290D" w:rsidRPr="004A4570">
              <w:rPr>
                <w:rFonts w:ascii="Times New Roman" w:hAnsi="Times New Roman"/>
                <w:bCs/>
                <w:lang w:val="ru-RU"/>
              </w:rPr>
              <w:t>конверт</w:t>
            </w:r>
            <w:r w:rsidR="009F16DF" w:rsidRPr="004A4570">
              <w:rPr>
                <w:rFonts w:ascii="Times New Roman" w:hAnsi="Times New Roman"/>
                <w:bCs/>
                <w:lang w:val="ru-RU"/>
              </w:rPr>
              <w:t xml:space="preserve">ы с техническим предложением, ценовым предложением </w:t>
            </w:r>
            <w:r w:rsidR="004D3DA4" w:rsidRPr="004A4570">
              <w:rPr>
                <w:rFonts w:ascii="Times New Roman" w:hAnsi="Times New Roman"/>
                <w:bCs/>
                <w:lang w:val="ru-RU"/>
              </w:rPr>
              <w:t>и квалификационными документами.</w:t>
            </w:r>
          </w:p>
        </w:tc>
      </w:tr>
      <w:tr w:rsidR="00973ABE" w:rsidRPr="00862184" w14:paraId="1F48A8E0" w14:textId="77777777" w:rsidTr="00AA79D9">
        <w:tc>
          <w:tcPr>
            <w:tcW w:w="567" w:type="dxa"/>
            <w:shd w:val="clear" w:color="auto" w:fill="auto"/>
          </w:tcPr>
          <w:p w14:paraId="5CA2042A" w14:textId="77777777" w:rsidR="00973ABE" w:rsidRPr="004A4570" w:rsidRDefault="00973ABE" w:rsidP="00AC32B8">
            <w:pPr>
              <w:spacing w:before="60" w:after="60"/>
              <w:jc w:val="center"/>
              <w:rPr>
                <w:rFonts w:ascii="Times New Roman" w:hAnsi="Times New Roman"/>
                <w:b/>
                <w:lang w:val="ru-RU"/>
              </w:rPr>
            </w:pPr>
          </w:p>
        </w:tc>
        <w:tc>
          <w:tcPr>
            <w:tcW w:w="2552" w:type="dxa"/>
            <w:shd w:val="clear" w:color="auto" w:fill="auto"/>
          </w:tcPr>
          <w:p w14:paraId="4E86A3D0" w14:textId="77777777" w:rsidR="00973ABE" w:rsidRPr="004A4570" w:rsidRDefault="00973ABE" w:rsidP="00AC32B8">
            <w:pPr>
              <w:spacing w:before="60" w:after="60"/>
              <w:rPr>
                <w:rFonts w:ascii="Times New Roman" w:hAnsi="Times New Roman"/>
                <w:b/>
                <w:lang w:val="ru-RU"/>
              </w:rPr>
            </w:pPr>
          </w:p>
        </w:tc>
        <w:tc>
          <w:tcPr>
            <w:tcW w:w="709" w:type="dxa"/>
            <w:shd w:val="clear" w:color="auto" w:fill="auto"/>
          </w:tcPr>
          <w:p w14:paraId="1E473343" w14:textId="77777777" w:rsidR="00973ABE" w:rsidRPr="004A4570" w:rsidRDefault="00424BD8" w:rsidP="00AC32B8">
            <w:pPr>
              <w:spacing w:before="60" w:after="60"/>
              <w:jc w:val="center"/>
              <w:rPr>
                <w:rFonts w:ascii="Times New Roman" w:hAnsi="Times New Roman"/>
                <w:lang w:val="ru-RU"/>
              </w:rPr>
            </w:pPr>
            <w:r w:rsidRPr="004A4570">
              <w:rPr>
                <w:rFonts w:ascii="Times New Roman" w:hAnsi="Times New Roman"/>
                <w:lang w:val="ru-RU"/>
              </w:rPr>
              <w:t>7</w:t>
            </w:r>
            <w:r w:rsidR="00973ABE" w:rsidRPr="004A4570">
              <w:rPr>
                <w:rFonts w:ascii="Times New Roman" w:hAnsi="Times New Roman"/>
                <w:lang w:val="ru-RU"/>
              </w:rPr>
              <w:t>.2</w:t>
            </w:r>
          </w:p>
        </w:tc>
        <w:tc>
          <w:tcPr>
            <w:tcW w:w="283" w:type="dxa"/>
            <w:shd w:val="clear" w:color="auto" w:fill="auto"/>
          </w:tcPr>
          <w:p w14:paraId="2C865CDE" w14:textId="77777777" w:rsidR="00973ABE" w:rsidRPr="004A4570" w:rsidRDefault="00973ABE" w:rsidP="00AC32B8">
            <w:pPr>
              <w:spacing w:before="60" w:after="60"/>
              <w:rPr>
                <w:rFonts w:ascii="Times New Roman" w:hAnsi="Times New Roman"/>
                <w:lang w:val="ru-RU"/>
              </w:rPr>
            </w:pPr>
          </w:p>
        </w:tc>
        <w:tc>
          <w:tcPr>
            <w:tcW w:w="6521" w:type="dxa"/>
            <w:shd w:val="clear" w:color="auto" w:fill="auto"/>
          </w:tcPr>
          <w:p w14:paraId="39A58E16" w14:textId="743E9D75" w:rsidR="00973ABE" w:rsidRPr="004A4570" w:rsidRDefault="00595AA6" w:rsidP="0099514C">
            <w:pPr>
              <w:spacing w:before="60" w:after="60"/>
              <w:jc w:val="both"/>
              <w:rPr>
                <w:rFonts w:ascii="Times New Roman" w:hAnsi="Times New Roman"/>
                <w:lang w:val="ru-RU"/>
              </w:rPr>
            </w:pPr>
            <w:r w:rsidRPr="004A4570">
              <w:rPr>
                <w:rFonts w:ascii="Times New Roman" w:hAnsi="Times New Roman"/>
                <w:lang w:val="ru-RU"/>
              </w:rPr>
              <w:t>Конкурс</w:t>
            </w:r>
            <w:r w:rsidR="00973ABE" w:rsidRPr="004A4570">
              <w:rPr>
                <w:rFonts w:ascii="Times New Roman" w:hAnsi="Times New Roman"/>
                <w:lang w:val="ru-RU"/>
              </w:rPr>
              <w:t xml:space="preserve">ное предложение участника </w:t>
            </w:r>
            <w:r w:rsidR="002773D3" w:rsidRPr="004A4570">
              <w:rPr>
                <w:rFonts w:ascii="Times New Roman" w:hAnsi="Times New Roman"/>
                <w:lang w:val="ru-RU"/>
              </w:rPr>
              <w:t>передается ответственному</w:t>
            </w:r>
            <w:r w:rsidR="00B6724F" w:rsidRPr="004A4570">
              <w:rPr>
                <w:rFonts w:ascii="Times New Roman" w:hAnsi="Times New Roman"/>
                <w:lang w:val="ru-RU"/>
              </w:rPr>
              <w:t xml:space="preserve"> лицу</w:t>
            </w:r>
            <w:r w:rsidR="0099514C" w:rsidRPr="004A4570">
              <w:rPr>
                <w:rFonts w:ascii="Times New Roman" w:hAnsi="Times New Roman"/>
                <w:lang w:val="ru-RU"/>
              </w:rPr>
              <w:t>,</w:t>
            </w:r>
            <w:r w:rsidR="00B6724F" w:rsidRPr="004A4570">
              <w:rPr>
                <w:rFonts w:ascii="Times New Roman" w:hAnsi="Times New Roman"/>
                <w:lang w:val="ru-RU"/>
              </w:rPr>
              <w:t xml:space="preserve"> </w:t>
            </w:r>
            <w:r w:rsidR="0099514C" w:rsidRPr="004A4570">
              <w:rPr>
                <w:rFonts w:ascii="Times New Roman" w:hAnsi="Times New Roman"/>
                <w:lang w:val="ru-RU"/>
              </w:rPr>
              <w:t>в соответствии с ИУК 2.2.</w:t>
            </w:r>
            <w:r w:rsidR="00973ABE" w:rsidRPr="004A4570">
              <w:rPr>
                <w:rFonts w:ascii="Times New Roman" w:hAnsi="Times New Roman"/>
                <w:lang w:val="ru-RU"/>
              </w:rPr>
              <w:t xml:space="preserve"> почтой или через уполномоченного представителя участника нарочно. Дата и время предоставления </w:t>
            </w:r>
            <w:r w:rsidRPr="004A4570">
              <w:rPr>
                <w:rFonts w:ascii="Times New Roman" w:hAnsi="Times New Roman"/>
                <w:lang w:val="ru-RU"/>
              </w:rPr>
              <w:t>конкурс</w:t>
            </w:r>
            <w:r w:rsidR="00973ABE" w:rsidRPr="004A4570">
              <w:rPr>
                <w:rFonts w:ascii="Times New Roman" w:hAnsi="Times New Roman"/>
                <w:lang w:val="ru-RU"/>
              </w:rPr>
              <w:t xml:space="preserve">ного предложения фиксируется </w:t>
            </w:r>
            <w:r w:rsidR="00E46F3C" w:rsidRPr="004A4570">
              <w:rPr>
                <w:rFonts w:ascii="Times New Roman" w:hAnsi="Times New Roman"/>
                <w:lang w:val="ru-RU"/>
              </w:rPr>
              <w:t>ответственным лицом</w:t>
            </w:r>
            <w:r w:rsidR="00973ABE" w:rsidRPr="004A4570">
              <w:rPr>
                <w:rFonts w:ascii="Times New Roman" w:hAnsi="Times New Roman"/>
                <w:lang w:val="ru-RU"/>
              </w:rPr>
              <w:t xml:space="preserve"> в журнале регистрации </w:t>
            </w:r>
            <w:r w:rsidRPr="004A4570">
              <w:rPr>
                <w:rFonts w:ascii="Times New Roman" w:hAnsi="Times New Roman"/>
                <w:lang w:val="ru-RU"/>
              </w:rPr>
              <w:t>конкурс</w:t>
            </w:r>
            <w:r w:rsidR="00973ABE" w:rsidRPr="004A4570">
              <w:rPr>
                <w:rFonts w:ascii="Times New Roman" w:hAnsi="Times New Roman"/>
                <w:lang w:val="ru-RU"/>
              </w:rPr>
              <w:t>ных предложений и заверяется подписью уполномоченного представителя участника (при его наличии).</w:t>
            </w:r>
          </w:p>
        </w:tc>
      </w:tr>
      <w:tr w:rsidR="00AC32B8" w:rsidRPr="004A4570" w14:paraId="00B188F9" w14:textId="77777777" w:rsidTr="00AA79D9">
        <w:tc>
          <w:tcPr>
            <w:tcW w:w="567" w:type="dxa"/>
            <w:shd w:val="clear" w:color="auto" w:fill="auto"/>
          </w:tcPr>
          <w:p w14:paraId="41836CC5"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69F0A1C6"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4F7B0B76" w14:textId="77777777" w:rsidR="00AC32B8" w:rsidRPr="004A4570" w:rsidRDefault="00424BD8" w:rsidP="00AC32B8">
            <w:pPr>
              <w:spacing w:before="60" w:after="60"/>
              <w:jc w:val="center"/>
              <w:rPr>
                <w:rFonts w:ascii="Times New Roman" w:hAnsi="Times New Roman"/>
                <w:lang w:val="ru-RU"/>
              </w:rPr>
            </w:pPr>
            <w:r w:rsidRPr="004A4570">
              <w:rPr>
                <w:rFonts w:ascii="Times New Roman" w:hAnsi="Times New Roman"/>
                <w:lang w:val="ru-RU"/>
              </w:rPr>
              <w:t>7</w:t>
            </w:r>
            <w:r w:rsidR="00AC32B8" w:rsidRPr="004A4570">
              <w:rPr>
                <w:rFonts w:ascii="Times New Roman" w:hAnsi="Times New Roman"/>
                <w:lang w:val="ru-RU"/>
              </w:rPr>
              <w:t>.</w:t>
            </w:r>
            <w:r w:rsidR="00973ABE" w:rsidRPr="004A4570">
              <w:rPr>
                <w:rFonts w:ascii="Times New Roman" w:hAnsi="Times New Roman"/>
                <w:lang w:val="ru-RU"/>
              </w:rPr>
              <w:t>3</w:t>
            </w:r>
          </w:p>
        </w:tc>
        <w:tc>
          <w:tcPr>
            <w:tcW w:w="283" w:type="dxa"/>
            <w:shd w:val="clear" w:color="auto" w:fill="auto"/>
          </w:tcPr>
          <w:p w14:paraId="3E73823D"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705825DD" w14:textId="77777777" w:rsidR="00AC32B8" w:rsidRPr="004A4570" w:rsidRDefault="00AC32B8" w:rsidP="00AC32B8">
            <w:pPr>
              <w:spacing w:before="60" w:after="60"/>
              <w:jc w:val="both"/>
              <w:rPr>
                <w:rFonts w:ascii="Times New Roman" w:hAnsi="Times New Roman"/>
                <w:lang w:val="ru-RU"/>
              </w:rPr>
            </w:pPr>
            <w:r w:rsidRPr="004A4570">
              <w:rPr>
                <w:rFonts w:ascii="Times New Roman" w:hAnsi="Times New Roman"/>
                <w:lang w:val="ru-RU"/>
              </w:rPr>
              <w:t xml:space="preserve">Участник </w:t>
            </w:r>
            <w:r w:rsidR="00595AA6" w:rsidRPr="004A4570">
              <w:rPr>
                <w:rFonts w:ascii="Times New Roman" w:hAnsi="Times New Roman"/>
                <w:lang w:val="ru-RU"/>
              </w:rPr>
              <w:t>конкурс</w:t>
            </w:r>
            <w:r w:rsidRPr="004A4570">
              <w:rPr>
                <w:rFonts w:ascii="Times New Roman" w:hAnsi="Times New Roman"/>
                <w:lang w:val="ru-RU"/>
              </w:rPr>
              <w:t>а:</w:t>
            </w:r>
          </w:p>
        </w:tc>
      </w:tr>
      <w:tr w:rsidR="00AC32B8" w:rsidRPr="00862184" w14:paraId="2ACC10D2" w14:textId="77777777" w:rsidTr="00AA79D9">
        <w:tc>
          <w:tcPr>
            <w:tcW w:w="567" w:type="dxa"/>
            <w:shd w:val="clear" w:color="auto" w:fill="auto"/>
          </w:tcPr>
          <w:p w14:paraId="35E06B56"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7D828287"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12D67ADE" w14:textId="77777777" w:rsidR="00AC32B8" w:rsidRPr="004A4570" w:rsidRDefault="00AC32B8" w:rsidP="00AC32B8">
            <w:pPr>
              <w:spacing w:before="60" w:after="60"/>
              <w:jc w:val="center"/>
              <w:rPr>
                <w:rFonts w:ascii="Times New Roman" w:hAnsi="Times New Roman"/>
              </w:rPr>
            </w:pPr>
          </w:p>
        </w:tc>
        <w:tc>
          <w:tcPr>
            <w:tcW w:w="283" w:type="dxa"/>
            <w:shd w:val="clear" w:color="auto" w:fill="auto"/>
          </w:tcPr>
          <w:p w14:paraId="49345A02"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786DE3E0" w14:textId="296FCE73" w:rsidR="00AC32B8" w:rsidRPr="004A4570" w:rsidRDefault="00AC32B8" w:rsidP="0099514C">
            <w:pPr>
              <w:spacing w:before="60" w:after="60"/>
              <w:ind w:firstLine="493"/>
              <w:jc w:val="both"/>
              <w:rPr>
                <w:rFonts w:ascii="Times New Roman" w:hAnsi="Times New Roman"/>
                <w:lang w:val="ru-RU"/>
              </w:rPr>
            </w:pPr>
            <w:r w:rsidRPr="004A4570">
              <w:rPr>
                <w:rFonts w:ascii="Times New Roman" w:hAnsi="Times New Roman"/>
                <w:lang w:val="ru-RU"/>
              </w:rPr>
              <w:t>несет ответственность за подлинность и достоверность предоставляемых информации и документов</w:t>
            </w:r>
            <w:r w:rsidR="00AE463A" w:rsidRPr="004A4570">
              <w:rPr>
                <w:rFonts w:ascii="Times New Roman" w:hAnsi="Times New Roman"/>
                <w:lang w:val="ru-RU"/>
              </w:rPr>
              <w:t>;</w:t>
            </w:r>
          </w:p>
        </w:tc>
      </w:tr>
      <w:tr w:rsidR="00AC32B8" w:rsidRPr="00862184" w14:paraId="30F2B257" w14:textId="77777777" w:rsidTr="00AA79D9">
        <w:tc>
          <w:tcPr>
            <w:tcW w:w="567" w:type="dxa"/>
            <w:shd w:val="clear" w:color="auto" w:fill="auto"/>
          </w:tcPr>
          <w:p w14:paraId="71AE1949"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3F0CECEC"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6DE9E6AF" w14:textId="77777777" w:rsidR="00AC32B8" w:rsidRPr="004A4570" w:rsidRDefault="00AC32B8" w:rsidP="00AC32B8">
            <w:pPr>
              <w:spacing w:before="60" w:after="60"/>
              <w:jc w:val="center"/>
              <w:rPr>
                <w:rFonts w:ascii="Times New Roman" w:hAnsi="Times New Roman"/>
                <w:lang w:val="ru-RU"/>
              </w:rPr>
            </w:pPr>
          </w:p>
        </w:tc>
        <w:tc>
          <w:tcPr>
            <w:tcW w:w="283" w:type="dxa"/>
            <w:shd w:val="clear" w:color="auto" w:fill="auto"/>
          </w:tcPr>
          <w:p w14:paraId="4143B652"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5DB62D3F" w14:textId="1099A765" w:rsidR="00AC32B8" w:rsidRPr="004A4570" w:rsidRDefault="00AC32B8" w:rsidP="0099514C">
            <w:pPr>
              <w:spacing w:before="60" w:after="60"/>
              <w:ind w:firstLine="493"/>
              <w:jc w:val="both"/>
              <w:rPr>
                <w:rFonts w:ascii="Times New Roman" w:hAnsi="Times New Roman"/>
                <w:lang w:val="ru-RU"/>
              </w:rPr>
            </w:pPr>
            <w:r w:rsidRPr="004A4570">
              <w:rPr>
                <w:rFonts w:ascii="Times New Roman" w:hAnsi="Times New Roman"/>
                <w:lang w:val="ru-RU"/>
              </w:rPr>
              <w:t>вправе подать только одно предложение</w:t>
            </w:r>
            <w:r w:rsidR="00AE463A" w:rsidRPr="004A4570">
              <w:rPr>
                <w:rFonts w:ascii="Times New Roman" w:hAnsi="Times New Roman"/>
                <w:lang w:val="ru-RU"/>
              </w:rPr>
              <w:t>;</w:t>
            </w:r>
          </w:p>
        </w:tc>
      </w:tr>
      <w:tr w:rsidR="00AC32B8" w:rsidRPr="00862184" w14:paraId="20FC8388" w14:textId="77777777" w:rsidTr="00AA79D9">
        <w:tc>
          <w:tcPr>
            <w:tcW w:w="567" w:type="dxa"/>
            <w:shd w:val="clear" w:color="auto" w:fill="auto"/>
          </w:tcPr>
          <w:p w14:paraId="69B06F05"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30A01498"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0842D5C7" w14:textId="77777777" w:rsidR="00AC32B8" w:rsidRPr="004A4570" w:rsidRDefault="00AC32B8" w:rsidP="00AC32B8">
            <w:pPr>
              <w:spacing w:before="60" w:after="60"/>
              <w:jc w:val="center"/>
              <w:rPr>
                <w:rFonts w:ascii="Times New Roman" w:hAnsi="Times New Roman"/>
                <w:lang w:val="ru-RU"/>
              </w:rPr>
            </w:pPr>
          </w:p>
        </w:tc>
        <w:tc>
          <w:tcPr>
            <w:tcW w:w="283" w:type="dxa"/>
            <w:shd w:val="clear" w:color="auto" w:fill="auto"/>
          </w:tcPr>
          <w:p w14:paraId="070FDC82"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068B16F6" w14:textId="71B78B81" w:rsidR="00AC32B8" w:rsidRPr="004A4570" w:rsidRDefault="00AC32B8" w:rsidP="0099514C">
            <w:pPr>
              <w:spacing w:before="60" w:after="60"/>
              <w:ind w:firstLine="493"/>
              <w:jc w:val="both"/>
              <w:rPr>
                <w:rFonts w:ascii="Times New Roman" w:hAnsi="Times New Roman"/>
                <w:lang w:val="ru-RU"/>
              </w:rPr>
            </w:pPr>
            <w:r w:rsidRPr="004A4570">
              <w:rPr>
                <w:rFonts w:ascii="Times New Roman" w:hAnsi="Times New Roman"/>
                <w:lang w:val="ru-RU"/>
              </w:rPr>
              <w:t xml:space="preserve">вправе отозвать или внести изменения в поданное предложение </w:t>
            </w:r>
            <w:r w:rsidRPr="004A4570">
              <w:rPr>
                <w:rFonts w:ascii="Times New Roman" w:hAnsi="Times New Roman"/>
                <w:b/>
                <w:lang w:val="ru-RU"/>
              </w:rPr>
              <w:t xml:space="preserve">до срока окончания </w:t>
            </w:r>
            <w:r w:rsidRPr="004A4570">
              <w:rPr>
                <w:rFonts w:ascii="Times New Roman" w:hAnsi="Times New Roman"/>
                <w:lang w:val="ru-RU"/>
              </w:rPr>
              <w:t>подачи предложений</w:t>
            </w:r>
            <w:r w:rsidR="00C34BC6" w:rsidRPr="004A4570">
              <w:rPr>
                <w:rFonts w:ascii="Times New Roman" w:hAnsi="Times New Roman"/>
                <w:lang w:val="ru-RU"/>
              </w:rPr>
              <w:t>.</w:t>
            </w:r>
          </w:p>
        </w:tc>
      </w:tr>
      <w:tr w:rsidR="00AC32B8" w:rsidRPr="00862184" w14:paraId="43CD8DE8" w14:textId="77777777" w:rsidTr="00AA79D9">
        <w:tc>
          <w:tcPr>
            <w:tcW w:w="567" w:type="dxa"/>
            <w:shd w:val="clear" w:color="auto" w:fill="auto"/>
          </w:tcPr>
          <w:p w14:paraId="124EB9AC"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7135B6FA"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34B97734" w14:textId="77777777" w:rsidR="00AC32B8" w:rsidRPr="004A4570" w:rsidRDefault="00424BD8" w:rsidP="00AC32B8">
            <w:pPr>
              <w:spacing w:before="60" w:after="60"/>
              <w:jc w:val="center"/>
              <w:rPr>
                <w:rFonts w:ascii="Times New Roman" w:hAnsi="Times New Roman"/>
                <w:lang w:val="ru-RU"/>
              </w:rPr>
            </w:pPr>
            <w:r w:rsidRPr="004A4570">
              <w:rPr>
                <w:rFonts w:ascii="Times New Roman" w:hAnsi="Times New Roman"/>
                <w:lang w:val="ru-RU"/>
              </w:rPr>
              <w:t>7</w:t>
            </w:r>
            <w:r w:rsidR="00AC32B8" w:rsidRPr="004A4570">
              <w:rPr>
                <w:rFonts w:ascii="Times New Roman" w:hAnsi="Times New Roman"/>
              </w:rPr>
              <w:t>.</w:t>
            </w:r>
            <w:r w:rsidR="00AC32B8" w:rsidRPr="004A4570">
              <w:rPr>
                <w:rFonts w:ascii="Times New Roman" w:hAnsi="Times New Roman"/>
                <w:lang w:val="ru-RU"/>
              </w:rPr>
              <w:t>4</w:t>
            </w:r>
          </w:p>
        </w:tc>
        <w:tc>
          <w:tcPr>
            <w:tcW w:w="283" w:type="dxa"/>
            <w:shd w:val="clear" w:color="auto" w:fill="auto"/>
          </w:tcPr>
          <w:p w14:paraId="4A1ECC66"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1A943BF9" w14:textId="77777777" w:rsidR="00AC32B8" w:rsidRPr="004A4570" w:rsidRDefault="00595AA6" w:rsidP="0099514C">
            <w:pPr>
              <w:spacing w:before="60" w:after="60"/>
              <w:ind w:firstLine="493"/>
              <w:jc w:val="both"/>
              <w:rPr>
                <w:rFonts w:ascii="Times New Roman" w:hAnsi="Times New Roman"/>
                <w:lang w:val="ru-RU"/>
              </w:rPr>
            </w:pPr>
            <w:r w:rsidRPr="004A4570">
              <w:rPr>
                <w:rFonts w:ascii="Times New Roman" w:hAnsi="Times New Roman"/>
                <w:lang w:val="ru-RU"/>
              </w:rPr>
              <w:t>Конкурс</w:t>
            </w:r>
            <w:r w:rsidR="00AC32B8" w:rsidRPr="004A4570">
              <w:rPr>
                <w:rFonts w:ascii="Times New Roman" w:hAnsi="Times New Roman"/>
                <w:lang w:val="ru-RU"/>
              </w:rPr>
              <w:t>ное предложение состоит из двух частей:</w:t>
            </w:r>
          </w:p>
        </w:tc>
      </w:tr>
      <w:tr w:rsidR="00AC32B8" w:rsidRPr="00862184" w14:paraId="779EA930" w14:textId="77777777" w:rsidTr="00AA79D9">
        <w:tc>
          <w:tcPr>
            <w:tcW w:w="567" w:type="dxa"/>
            <w:shd w:val="clear" w:color="auto" w:fill="auto"/>
          </w:tcPr>
          <w:p w14:paraId="3FC9DDF0"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3E54262A"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3D48FB44" w14:textId="77777777" w:rsidR="00AC32B8" w:rsidRPr="004A4570" w:rsidRDefault="00AC32B8" w:rsidP="00AC32B8">
            <w:pPr>
              <w:spacing w:before="60" w:after="60"/>
              <w:jc w:val="center"/>
              <w:rPr>
                <w:rFonts w:ascii="Times New Roman" w:hAnsi="Times New Roman"/>
                <w:lang w:val="ru-RU"/>
              </w:rPr>
            </w:pPr>
          </w:p>
        </w:tc>
        <w:tc>
          <w:tcPr>
            <w:tcW w:w="283" w:type="dxa"/>
            <w:shd w:val="clear" w:color="auto" w:fill="auto"/>
          </w:tcPr>
          <w:p w14:paraId="33DC29A9"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2036F696" w14:textId="00130523" w:rsidR="00AC32B8" w:rsidRPr="004A4570" w:rsidRDefault="00F1055B" w:rsidP="00DA7628">
            <w:pPr>
              <w:spacing w:before="60" w:after="60"/>
              <w:jc w:val="both"/>
              <w:rPr>
                <w:rFonts w:ascii="Times New Roman" w:hAnsi="Times New Roman"/>
                <w:lang w:val="ru-RU"/>
              </w:rPr>
            </w:pPr>
            <w:r w:rsidRPr="004A4570">
              <w:rPr>
                <w:rFonts w:ascii="Times New Roman" w:hAnsi="Times New Roman"/>
                <w:lang w:val="ru-RU"/>
              </w:rPr>
              <w:t xml:space="preserve">       техническая часть должна соответствовать техническим требованиям Заказчика и содержать в себе подробное описание разрабатываемой информационной системы в точном соответствии с техническим заданием;</w:t>
            </w:r>
          </w:p>
        </w:tc>
      </w:tr>
      <w:tr w:rsidR="00AC32B8" w:rsidRPr="00862184" w14:paraId="057CEFB5" w14:textId="77777777" w:rsidTr="00AA79D9">
        <w:tc>
          <w:tcPr>
            <w:tcW w:w="567" w:type="dxa"/>
            <w:shd w:val="clear" w:color="auto" w:fill="auto"/>
          </w:tcPr>
          <w:p w14:paraId="1CCD8855"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13F3DBF4"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0D49E687" w14:textId="77777777" w:rsidR="00AC32B8" w:rsidRPr="004A4570" w:rsidRDefault="00AC32B8" w:rsidP="00AC32B8">
            <w:pPr>
              <w:spacing w:before="60" w:after="60"/>
              <w:jc w:val="center"/>
              <w:rPr>
                <w:rFonts w:ascii="Times New Roman" w:hAnsi="Times New Roman"/>
                <w:lang w:val="ru-RU"/>
              </w:rPr>
            </w:pPr>
          </w:p>
        </w:tc>
        <w:tc>
          <w:tcPr>
            <w:tcW w:w="283" w:type="dxa"/>
            <w:shd w:val="clear" w:color="auto" w:fill="auto"/>
          </w:tcPr>
          <w:p w14:paraId="671D7613"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7047971C" w14:textId="10B5C1A6" w:rsidR="00AC32B8" w:rsidRPr="004A4570" w:rsidRDefault="00AC32B8" w:rsidP="00DA31C4">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 xml:space="preserve">ценовая часть должна соответствовать условиям </w:t>
            </w:r>
            <w:r w:rsidR="00595AA6" w:rsidRPr="004A4570">
              <w:rPr>
                <w:rFonts w:ascii="Times New Roman" w:hAnsi="Times New Roman"/>
                <w:lang w:val="ru-RU"/>
              </w:rPr>
              <w:t>конкурс</w:t>
            </w:r>
            <w:r w:rsidRPr="004A4570">
              <w:rPr>
                <w:rFonts w:ascii="Times New Roman" w:hAnsi="Times New Roman"/>
                <w:lang w:val="ru-RU"/>
              </w:rPr>
              <w:t xml:space="preserve">а и содержать следующую информацию: наименование </w:t>
            </w:r>
            <w:r w:rsidR="00E46F3C" w:rsidRPr="004A4570">
              <w:rPr>
                <w:rFonts w:ascii="Times New Roman" w:hAnsi="Times New Roman"/>
                <w:lang w:val="ru-RU"/>
              </w:rPr>
              <w:t>услуги</w:t>
            </w:r>
            <w:r w:rsidRPr="004A4570">
              <w:rPr>
                <w:rFonts w:ascii="Times New Roman" w:hAnsi="Times New Roman"/>
                <w:lang w:val="ru-RU"/>
              </w:rPr>
              <w:t xml:space="preserve">, </w:t>
            </w:r>
            <w:r w:rsidR="00E46F3C" w:rsidRPr="004A4570">
              <w:rPr>
                <w:rFonts w:ascii="Times New Roman" w:hAnsi="Times New Roman"/>
                <w:lang w:val="ru-RU"/>
              </w:rPr>
              <w:t>стоимость услуг</w:t>
            </w:r>
            <w:r w:rsidRPr="004A4570">
              <w:rPr>
                <w:rFonts w:ascii="Times New Roman" w:hAnsi="Times New Roman"/>
                <w:lang w:val="ru-RU"/>
              </w:rPr>
              <w:t xml:space="preserve">, итоговая сумма, условия </w:t>
            </w:r>
            <w:r w:rsidR="00DA7628" w:rsidRPr="004A4570">
              <w:rPr>
                <w:rFonts w:ascii="Times New Roman" w:hAnsi="Times New Roman"/>
                <w:lang w:val="ru-RU"/>
              </w:rPr>
              <w:t xml:space="preserve">выполнения </w:t>
            </w:r>
            <w:r w:rsidR="00904F1C" w:rsidRPr="004A4570">
              <w:rPr>
                <w:rFonts w:ascii="Times New Roman" w:hAnsi="Times New Roman"/>
                <w:lang w:val="ru-RU"/>
              </w:rPr>
              <w:t>услуг</w:t>
            </w:r>
            <w:r w:rsidRPr="004A4570">
              <w:rPr>
                <w:rFonts w:ascii="Times New Roman" w:hAnsi="Times New Roman"/>
                <w:lang w:val="ru-RU"/>
              </w:rPr>
              <w:t>, условия платежа, срок действия предложения</w:t>
            </w:r>
            <w:r w:rsidR="00D620AD" w:rsidRPr="004A4570">
              <w:rPr>
                <w:rFonts w:ascii="Times New Roman" w:hAnsi="Times New Roman"/>
                <w:lang w:val="ru-RU"/>
              </w:rPr>
              <w:t xml:space="preserve">, скидки (при наличии скидок необходимо подробно расписать </w:t>
            </w:r>
            <w:r w:rsidR="00DA31C4" w:rsidRPr="004A4570">
              <w:rPr>
                <w:rFonts w:ascii="Times New Roman" w:hAnsi="Times New Roman"/>
                <w:lang w:val="ru-RU"/>
              </w:rPr>
              <w:t>условия</w:t>
            </w:r>
            <w:r w:rsidR="00D620AD" w:rsidRPr="004A4570">
              <w:rPr>
                <w:rFonts w:ascii="Times New Roman" w:hAnsi="Times New Roman"/>
                <w:lang w:val="ru-RU"/>
              </w:rPr>
              <w:t xml:space="preserve"> </w:t>
            </w:r>
            <w:r w:rsidR="00DA31C4" w:rsidRPr="004A4570">
              <w:rPr>
                <w:rFonts w:ascii="Times New Roman" w:hAnsi="Times New Roman"/>
                <w:lang w:val="ru-RU"/>
              </w:rPr>
              <w:t>предоставления</w:t>
            </w:r>
            <w:r w:rsidR="00D620AD" w:rsidRPr="004A4570">
              <w:rPr>
                <w:rFonts w:ascii="Times New Roman" w:hAnsi="Times New Roman"/>
                <w:lang w:val="ru-RU"/>
              </w:rPr>
              <w:t>)</w:t>
            </w:r>
            <w:r w:rsidRPr="004A4570">
              <w:rPr>
                <w:rFonts w:ascii="Times New Roman" w:hAnsi="Times New Roman"/>
                <w:lang w:val="ru-RU"/>
              </w:rPr>
              <w:t xml:space="preserve"> и т.п.</w:t>
            </w:r>
          </w:p>
        </w:tc>
      </w:tr>
      <w:tr w:rsidR="00AC32B8" w:rsidRPr="00862184" w14:paraId="27145C5D" w14:textId="77777777" w:rsidTr="00AA79D9">
        <w:tc>
          <w:tcPr>
            <w:tcW w:w="567" w:type="dxa"/>
            <w:shd w:val="clear" w:color="auto" w:fill="auto"/>
          </w:tcPr>
          <w:p w14:paraId="2504A0D6"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3D9B006B"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7E6BD811" w14:textId="77777777" w:rsidR="00AC32B8" w:rsidRPr="004A4570" w:rsidRDefault="00424BD8" w:rsidP="00AC32B8">
            <w:pPr>
              <w:spacing w:before="60" w:after="60"/>
              <w:jc w:val="center"/>
              <w:rPr>
                <w:rFonts w:ascii="Times New Roman" w:hAnsi="Times New Roman"/>
                <w:lang w:val="ru-RU"/>
              </w:rPr>
            </w:pPr>
            <w:r w:rsidRPr="004A4570">
              <w:rPr>
                <w:rFonts w:ascii="Times New Roman" w:hAnsi="Times New Roman"/>
                <w:lang w:val="ru-RU"/>
              </w:rPr>
              <w:t>7</w:t>
            </w:r>
            <w:r w:rsidR="00AC32B8" w:rsidRPr="004A4570">
              <w:rPr>
                <w:rFonts w:ascii="Times New Roman" w:hAnsi="Times New Roman"/>
              </w:rPr>
              <w:t>.</w:t>
            </w:r>
            <w:r w:rsidR="00AC32B8" w:rsidRPr="004A4570">
              <w:rPr>
                <w:rFonts w:ascii="Times New Roman" w:hAnsi="Times New Roman"/>
                <w:lang w:val="ru-RU"/>
              </w:rPr>
              <w:t>5</w:t>
            </w:r>
          </w:p>
        </w:tc>
        <w:tc>
          <w:tcPr>
            <w:tcW w:w="283" w:type="dxa"/>
            <w:shd w:val="clear" w:color="auto" w:fill="auto"/>
          </w:tcPr>
          <w:p w14:paraId="0A4D0428"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47A52F4C" w14:textId="77777777" w:rsidR="00AC32B8" w:rsidRPr="004A4570" w:rsidRDefault="00595AA6" w:rsidP="00AC32B8">
            <w:pPr>
              <w:spacing w:before="60" w:after="60"/>
              <w:jc w:val="both"/>
              <w:rPr>
                <w:rFonts w:ascii="Times New Roman" w:hAnsi="Times New Roman"/>
                <w:lang w:val="ru-RU"/>
              </w:rPr>
            </w:pPr>
            <w:r w:rsidRPr="004A4570">
              <w:rPr>
                <w:rFonts w:ascii="Times New Roman" w:hAnsi="Times New Roman"/>
                <w:lang w:val="ru-RU"/>
              </w:rPr>
              <w:t>Конкурс</w:t>
            </w:r>
            <w:r w:rsidR="00AC32B8" w:rsidRPr="004A4570">
              <w:rPr>
                <w:rFonts w:ascii="Times New Roman" w:hAnsi="Times New Roman"/>
                <w:lang w:val="ru-RU"/>
              </w:rPr>
              <w:t>ное предложение оформляется нижеследующим образом.</w:t>
            </w:r>
          </w:p>
        </w:tc>
      </w:tr>
      <w:tr w:rsidR="00AC32B8" w:rsidRPr="00862184" w14:paraId="5FCEAC08" w14:textId="77777777" w:rsidTr="00AA79D9">
        <w:tc>
          <w:tcPr>
            <w:tcW w:w="567" w:type="dxa"/>
            <w:shd w:val="clear" w:color="auto" w:fill="auto"/>
          </w:tcPr>
          <w:p w14:paraId="532828E3" w14:textId="77777777" w:rsidR="00AC32B8" w:rsidRPr="004A4570" w:rsidRDefault="00AC32B8" w:rsidP="00AC32B8">
            <w:pPr>
              <w:spacing w:before="60" w:after="60"/>
              <w:jc w:val="center"/>
              <w:rPr>
                <w:rFonts w:ascii="Times New Roman" w:hAnsi="Times New Roman"/>
                <w:b/>
                <w:lang w:val="ru-RU"/>
              </w:rPr>
            </w:pPr>
          </w:p>
        </w:tc>
        <w:tc>
          <w:tcPr>
            <w:tcW w:w="2552" w:type="dxa"/>
            <w:shd w:val="clear" w:color="auto" w:fill="auto"/>
          </w:tcPr>
          <w:p w14:paraId="46B562C8" w14:textId="77777777" w:rsidR="00AC32B8" w:rsidRPr="004A4570" w:rsidRDefault="00AC32B8" w:rsidP="00AC32B8">
            <w:pPr>
              <w:spacing w:before="60" w:after="60"/>
              <w:rPr>
                <w:rFonts w:ascii="Times New Roman" w:hAnsi="Times New Roman"/>
                <w:b/>
                <w:lang w:val="ru-RU"/>
              </w:rPr>
            </w:pPr>
          </w:p>
        </w:tc>
        <w:tc>
          <w:tcPr>
            <w:tcW w:w="709" w:type="dxa"/>
            <w:shd w:val="clear" w:color="auto" w:fill="auto"/>
          </w:tcPr>
          <w:p w14:paraId="379B7616" w14:textId="77777777" w:rsidR="00AC32B8" w:rsidRPr="004A4570" w:rsidRDefault="00AC32B8" w:rsidP="00AC32B8">
            <w:pPr>
              <w:spacing w:before="60" w:after="60"/>
              <w:jc w:val="center"/>
              <w:rPr>
                <w:rFonts w:ascii="Times New Roman" w:hAnsi="Times New Roman"/>
                <w:lang w:val="ru-RU"/>
              </w:rPr>
            </w:pPr>
          </w:p>
        </w:tc>
        <w:tc>
          <w:tcPr>
            <w:tcW w:w="283" w:type="dxa"/>
            <w:shd w:val="clear" w:color="auto" w:fill="auto"/>
          </w:tcPr>
          <w:p w14:paraId="620E0541" w14:textId="77777777" w:rsidR="00AC32B8" w:rsidRPr="004A4570" w:rsidRDefault="00AC32B8" w:rsidP="00AC32B8">
            <w:pPr>
              <w:spacing w:before="60" w:after="60"/>
              <w:rPr>
                <w:rFonts w:ascii="Times New Roman" w:hAnsi="Times New Roman"/>
                <w:lang w:val="ru-RU"/>
              </w:rPr>
            </w:pPr>
          </w:p>
        </w:tc>
        <w:tc>
          <w:tcPr>
            <w:tcW w:w="6521" w:type="dxa"/>
            <w:shd w:val="clear" w:color="auto" w:fill="auto"/>
          </w:tcPr>
          <w:p w14:paraId="4EEC7198" w14:textId="14663210" w:rsidR="00AC32B8" w:rsidRPr="004A4570" w:rsidRDefault="00AC32B8" w:rsidP="004D3DA4">
            <w:pPr>
              <w:spacing w:before="60" w:after="60"/>
              <w:jc w:val="both"/>
              <w:rPr>
                <w:rFonts w:ascii="Times New Roman" w:hAnsi="Times New Roman"/>
                <w:lang w:val="ru-RU"/>
              </w:rPr>
            </w:pPr>
            <w:r w:rsidRPr="004A4570">
              <w:rPr>
                <w:rFonts w:ascii="Times New Roman" w:hAnsi="Times New Roman"/>
              </w:rPr>
              <w:t>       </w:t>
            </w:r>
            <w:r w:rsidR="004D3DA4" w:rsidRPr="004A4570">
              <w:rPr>
                <w:rFonts w:ascii="Times New Roman" w:hAnsi="Times New Roman"/>
                <w:lang w:val="ru-RU"/>
              </w:rPr>
              <w:t xml:space="preserve">В запечатанном </w:t>
            </w:r>
            <w:r w:rsidRPr="004A4570">
              <w:rPr>
                <w:rFonts w:ascii="Times New Roman" w:hAnsi="Times New Roman"/>
                <w:lang w:val="ru-RU"/>
              </w:rPr>
              <w:t>конверт</w:t>
            </w:r>
            <w:r w:rsidR="00FC72D3" w:rsidRPr="004A4570">
              <w:rPr>
                <w:rFonts w:ascii="Times New Roman" w:hAnsi="Times New Roman"/>
                <w:lang w:val="ru-RU"/>
              </w:rPr>
              <w:t xml:space="preserve">е с техническим </w:t>
            </w:r>
            <w:r w:rsidR="0014496B" w:rsidRPr="004A4570">
              <w:rPr>
                <w:rFonts w:ascii="Times New Roman" w:hAnsi="Times New Roman"/>
                <w:lang w:val="ru-RU"/>
              </w:rPr>
              <w:t>и</w:t>
            </w:r>
            <w:r w:rsidR="00FC72D3" w:rsidRPr="004A4570">
              <w:rPr>
                <w:rFonts w:ascii="Times New Roman" w:hAnsi="Times New Roman"/>
                <w:lang w:val="ru-RU"/>
              </w:rPr>
              <w:t xml:space="preserve"> ценовым предложением</w:t>
            </w:r>
          </w:p>
        </w:tc>
      </w:tr>
      <w:tr w:rsidR="005732A4" w:rsidRPr="00862184" w14:paraId="5B08F39D" w14:textId="77777777" w:rsidTr="00AA79D9">
        <w:tc>
          <w:tcPr>
            <w:tcW w:w="567" w:type="dxa"/>
            <w:shd w:val="clear" w:color="auto" w:fill="auto"/>
          </w:tcPr>
          <w:p w14:paraId="16AAAA9E"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2C601E9B"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7E82E46A" w14:textId="77777777" w:rsidR="005732A4" w:rsidRPr="004A4570" w:rsidRDefault="00424BD8" w:rsidP="005732A4">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lang w:val="ru-RU"/>
              </w:rPr>
              <w:t>.6</w:t>
            </w:r>
          </w:p>
        </w:tc>
        <w:tc>
          <w:tcPr>
            <w:tcW w:w="283" w:type="dxa"/>
            <w:shd w:val="clear" w:color="auto" w:fill="auto"/>
          </w:tcPr>
          <w:p w14:paraId="7E81BAFA"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51EF0E6B" w14:textId="77777777" w:rsidR="005732A4" w:rsidRPr="004A4570" w:rsidRDefault="005732A4" w:rsidP="00FC72D3">
            <w:pPr>
              <w:spacing w:before="60" w:after="60"/>
              <w:jc w:val="both"/>
              <w:rPr>
                <w:rFonts w:ascii="Times New Roman" w:hAnsi="Times New Roman"/>
                <w:lang w:val="ru-RU"/>
              </w:rPr>
            </w:pPr>
            <w:r w:rsidRPr="004A4570">
              <w:rPr>
                <w:rFonts w:ascii="Times New Roman" w:hAnsi="Times New Roman"/>
                <w:bCs/>
                <w:lang w:val="ru-RU"/>
              </w:rPr>
              <w:t>На конверт</w:t>
            </w:r>
            <w:r w:rsidR="00FC72D3" w:rsidRPr="004A4570">
              <w:rPr>
                <w:rFonts w:ascii="Times New Roman" w:hAnsi="Times New Roman"/>
                <w:bCs/>
                <w:lang w:val="ru-RU"/>
              </w:rPr>
              <w:t>е</w:t>
            </w:r>
            <w:r w:rsidRPr="004A4570">
              <w:rPr>
                <w:rFonts w:ascii="Times New Roman" w:hAnsi="Times New Roman"/>
                <w:bCs/>
                <w:lang w:val="ru-RU"/>
              </w:rPr>
              <w:t>, должна быть проставлена печать участника в местах склейки конверта.</w:t>
            </w:r>
          </w:p>
        </w:tc>
      </w:tr>
      <w:tr w:rsidR="005732A4" w:rsidRPr="00862184" w14:paraId="4EE770C9" w14:textId="77777777" w:rsidTr="00AA79D9">
        <w:tc>
          <w:tcPr>
            <w:tcW w:w="567" w:type="dxa"/>
            <w:shd w:val="clear" w:color="auto" w:fill="auto"/>
          </w:tcPr>
          <w:p w14:paraId="0176B896"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42941135"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4564F95E"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lang w:val="ru-RU"/>
              </w:rPr>
              <w:t>.</w:t>
            </w:r>
            <w:r w:rsidR="00C8290D" w:rsidRPr="004A4570">
              <w:rPr>
                <w:rFonts w:ascii="Times New Roman" w:hAnsi="Times New Roman"/>
                <w:lang w:val="ru-RU"/>
              </w:rPr>
              <w:t>7</w:t>
            </w:r>
          </w:p>
        </w:tc>
        <w:tc>
          <w:tcPr>
            <w:tcW w:w="283" w:type="dxa"/>
            <w:shd w:val="clear" w:color="auto" w:fill="auto"/>
          </w:tcPr>
          <w:p w14:paraId="4DBF6BA8"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4391E412" w14:textId="77777777" w:rsidR="005732A4" w:rsidRPr="004A4570" w:rsidRDefault="00DA7628" w:rsidP="00DA7628">
            <w:pPr>
              <w:tabs>
                <w:tab w:val="left" w:pos="1032"/>
              </w:tabs>
              <w:spacing w:before="60" w:after="60"/>
              <w:jc w:val="both"/>
              <w:rPr>
                <w:rFonts w:ascii="Times New Roman" w:hAnsi="Times New Roman"/>
                <w:lang w:val="ru-RU"/>
              </w:rPr>
            </w:pPr>
            <w:r w:rsidRPr="004A4570">
              <w:rPr>
                <w:rFonts w:ascii="Times New Roman" w:hAnsi="Times New Roman"/>
                <w:lang w:val="ru-RU"/>
              </w:rPr>
              <w:t>Д</w:t>
            </w:r>
            <w:r w:rsidR="005732A4" w:rsidRPr="004A4570">
              <w:rPr>
                <w:rFonts w:ascii="Times New Roman" w:hAnsi="Times New Roman"/>
                <w:lang w:val="ru-RU"/>
              </w:rPr>
              <w:t>окументы должны быть пронумерованы, прошиты и опечатаны печатью участника.</w:t>
            </w:r>
          </w:p>
        </w:tc>
      </w:tr>
      <w:tr w:rsidR="005732A4" w:rsidRPr="004A4570" w14:paraId="07E5634A" w14:textId="77777777" w:rsidTr="00AA79D9">
        <w:tc>
          <w:tcPr>
            <w:tcW w:w="567" w:type="dxa"/>
            <w:shd w:val="clear" w:color="auto" w:fill="auto"/>
          </w:tcPr>
          <w:p w14:paraId="1FDEBE97"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3F426C17"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723981E6"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lang w:val="ru-RU"/>
              </w:rPr>
              <w:t>.</w:t>
            </w:r>
            <w:r w:rsidR="00C8290D" w:rsidRPr="004A4570">
              <w:rPr>
                <w:rFonts w:ascii="Times New Roman" w:hAnsi="Times New Roman"/>
                <w:lang w:val="ru-RU"/>
              </w:rPr>
              <w:t>8</w:t>
            </w:r>
          </w:p>
        </w:tc>
        <w:tc>
          <w:tcPr>
            <w:tcW w:w="283" w:type="dxa"/>
            <w:shd w:val="clear" w:color="auto" w:fill="auto"/>
          </w:tcPr>
          <w:p w14:paraId="233942B4"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66C0A777" w14:textId="77777777" w:rsidR="005732A4" w:rsidRPr="004A4570" w:rsidRDefault="005732A4" w:rsidP="00FC72D3">
            <w:pPr>
              <w:tabs>
                <w:tab w:val="left" w:pos="2190"/>
              </w:tabs>
              <w:spacing w:before="60" w:after="60"/>
              <w:jc w:val="both"/>
              <w:rPr>
                <w:rFonts w:ascii="Times New Roman" w:hAnsi="Times New Roman"/>
                <w:lang w:val="ru-RU"/>
              </w:rPr>
            </w:pPr>
            <w:r w:rsidRPr="004A4570">
              <w:rPr>
                <w:rFonts w:ascii="Times New Roman" w:hAnsi="Times New Roman"/>
                <w:lang w:val="ru-RU"/>
              </w:rPr>
              <w:t>Документы должны быть прошиты.</w:t>
            </w:r>
          </w:p>
        </w:tc>
      </w:tr>
      <w:tr w:rsidR="005732A4" w:rsidRPr="00862184" w14:paraId="10B9C701" w14:textId="77777777" w:rsidTr="00AA79D9">
        <w:tc>
          <w:tcPr>
            <w:tcW w:w="567" w:type="dxa"/>
            <w:shd w:val="clear" w:color="auto" w:fill="auto"/>
          </w:tcPr>
          <w:p w14:paraId="061EC64F"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65AA6F8E"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568696E4"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F74114" w:rsidRPr="004A4570">
              <w:rPr>
                <w:rFonts w:ascii="Times New Roman" w:hAnsi="Times New Roman"/>
                <w:lang w:val="ru-RU"/>
              </w:rPr>
              <w:t>.</w:t>
            </w:r>
            <w:r w:rsidR="00C8290D" w:rsidRPr="004A4570">
              <w:rPr>
                <w:rFonts w:ascii="Times New Roman" w:hAnsi="Times New Roman"/>
                <w:lang w:val="ru-RU"/>
              </w:rPr>
              <w:t>9</w:t>
            </w:r>
          </w:p>
        </w:tc>
        <w:tc>
          <w:tcPr>
            <w:tcW w:w="283" w:type="dxa"/>
            <w:shd w:val="clear" w:color="auto" w:fill="auto"/>
          </w:tcPr>
          <w:p w14:paraId="04578FC9"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2E33B52A" w14:textId="77777777" w:rsidR="005732A4" w:rsidRPr="004A4570" w:rsidRDefault="005732A4" w:rsidP="00FC72D3">
            <w:pPr>
              <w:spacing w:before="60" w:after="60"/>
              <w:jc w:val="both"/>
              <w:rPr>
                <w:rFonts w:ascii="Times New Roman" w:hAnsi="Times New Roman"/>
                <w:b/>
                <w:lang w:val="ru-RU"/>
              </w:rPr>
            </w:pPr>
            <w:r w:rsidRPr="004A4570">
              <w:rPr>
                <w:rFonts w:ascii="Times New Roman" w:hAnsi="Times New Roman"/>
                <w:b/>
                <w:lang w:val="ru-RU"/>
              </w:rPr>
              <w:t>На конверте должно быть указано:</w:t>
            </w:r>
          </w:p>
        </w:tc>
      </w:tr>
      <w:tr w:rsidR="005732A4" w:rsidRPr="004A4570" w14:paraId="494850A9" w14:textId="77777777" w:rsidTr="00AA79D9">
        <w:tc>
          <w:tcPr>
            <w:tcW w:w="567" w:type="dxa"/>
            <w:shd w:val="clear" w:color="auto" w:fill="auto"/>
          </w:tcPr>
          <w:p w14:paraId="4214346D"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1C2C02E1"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5F773DF0" w14:textId="77777777" w:rsidR="005732A4" w:rsidRPr="004A4570" w:rsidRDefault="005732A4" w:rsidP="005732A4">
            <w:pPr>
              <w:spacing w:before="60" w:after="60"/>
              <w:jc w:val="center"/>
              <w:rPr>
                <w:rFonts w:ascii="Times New Roman" w:hAnsi="Times New Roman"/>
                <w:lang w:val="ru-RU"/>
              </w:rPr>
            </w:pPr>
          </w:p>
        </w:tc>
        <w:tc>
          <w:tcPr>
            <w:tcW w:w="283" w:type="dxa"/>
            <w:shd w:val="clear" w:color="auto" w:fill="auto"/>
          </w:tcPr>
          <w:p w14:paraId="7C9015F9"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3EA7DFFA" w14:textId="296563E6" w:rsidR="005732A4" w:rsidRPr="004A4570" w:rsidRDefault="005732A4" w:rsidP="00D620AD">
            <w:pPr>
              <w:spacing w:before="60" w:after="60"/>
              <w:ind w:firstLine="351"/>
              <w:jc w:val="both"/>
              <w:rPr>
                <w:rFonts w:ascii="Times New Roman" w:hAnsi="Times New Roman"/>
                <w:lang w:val="ru-RU"/>
              </w:rPr>
            </w:pPr>
            <w:r w:rsidRPr="004A4570">
              <w:rPr>
                <w:rFonts w:ascii="Times New Roman" w:hAnsi="Times New Roman"/>
                <w:lang w:val="ru-RU"/>
              </w:rPr>
              <w:t xml:space="preserve">наименование предмета </w:t>
            </w:r>
            <w:r w:rsidR="00595AA6" w:rsidRPr="004A4570">
              <w:rPr>
                <w:rFonts w:ascii="Times New Roman" w:hAnsi="Times New Roman"/>
                <w:lang w:val="ru-RU"/>
              </w:rPr>
              <w:t>конкурс</w:t>
            </w:r>
            <w:r w:rsidRPr="004A4570">
              <w:rPr>
                <w:rFonts w:ascii="Times New Roman" w:hAnsi="Times New Roman"/>
                <w:lang w:val="ru-RU"/>
              </w:rPr>
              <w:t>а;</w:t>
            </w:r>
          </w:p>
        </w:tc>
      </w:tr>
      <w:tr w:rsidR="005732A4" w:rsidRPr="004A4570" w14:paraId="02B7CDC7" w14:textId="77777777" w:rsidTr="00AA79D9">
        <w:tc>
          <w:tcPr>
            <w:tcW w:w="567" w:type="dxa"/>
            <w:shd w:val="clear" w:color="auto" w:fill="auto"/>
          </w:tcPr>
          <w:p w14:paraId="764B513D"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427875F0"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22515DDE" w14:textId="77777777" w:rsidR="005732A4" w:rsidRPr="004A4570" w:rsidRDefault="005732A4" w:rsidP="005732A4">
            <w:pPr>
              <w:spacing w:before="60" w:after="60"/>
              <w:jc w:val="center"/>
              <w:rPr>
                <w:rFonts w:ascii="Times New Roman" w:hAnsi="Times New Roman"/>
                <w:lang w:val="ru-RU"/>
              </w:rPr>
            </w:pPr>
          </w:p>
        </w:tc>
        <w:tc>
          <w:tcPr>
            <w:tcW w:w="283" w:type="dxa"/>
            <w:shd w:val="clear" w:color="auto" w:fill="auto"/>
          </w:tcPr>
          <w:p w14:paraId="268AD3C8"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36EB7A18" w14:textId="07FA0F8C" w:rsidR="005732A4" w:rsidRPr="004A4570" w:rsidRDefault="005732A4" w:rsidP="00D620AD">
            <w:pPr>
              <w:spacing w:before="60" w:after="60"/>
              <w:ind w:firstLine="351"/>
              <w:jc w:val="both"/>
              <w:rPr>
                <w:rFonts w:ascii="Times New Roman" w:hAnsi="Times New Roman"/>
                <w:lang w:val="ru-RU"/>
              </w:rPr>
            </w:pPr>
            <w:r w:rsidRPr="004A4570">
              <w:rPr>
                <w:rFonts w:ascii="Times New Roman" w:hAnsi="Times New Roman"/>
                <w:lang w:val="ru-RU"/>
              </w:rPr>
              <w:t>наименование участника;</w:t>
            </w:r>
          </w:p>
        </w:tc>
      </w:tr>
      <w:tr w:rsidR="005732A4" w:rsidRPr="00862184" w14:paraId="6940EB75" w14:textId="77777777" w:rsidTr="00AA79D9">
        <w:tc>
          <w:tcPr>
            <w:tcW w:w="567" w:type="dxa"/>
            <w:shd w:val="clear" w:color="auto" w:fill="auto"/>
          </w:tcPr>
          <w:p w14:paraId="605E03B6"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11C154B5"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40DB6A56" w14:textId="77777777" w:rsidR="005732A4" w:rsidRPr="004A4570" w:rsidRDefault="005732A4" w:rsidP="005732A4">
            <w:pPr>
              <w:spacing w:before="60" w:after="60"/>
              <w:jc w:val="center"/>
              <w:rPr>
                <w:rFonts w:ascii="Times New Roman" w:hAnsi="Times New Roman"/>
                <w:lang w:val="ru-RU"/>
              </w:rPr>
            </w:pPr>
          </w:p>
        </w:tc>
        <w:tc>
          <w:tcPr>
            <w:tcW w:w="283" w:type="dxa"/>
            <w:shd w:val="clear" w:color="auto" w:fill="auto"/>
          </w:tcPr>
          <w:p w14:paraId="3C8B4321"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459B1351" w14:textId="5B306E4A" w:rsidR="005732A4" w:rsidRPr="004A4570" w:rsidRDefault="005732A4" w:rsidP="00D620AD">
            <w:pPr>
              <w:spacing w:before="60" w:after="60"/>
              <w:ind w:firstLine="351"/>
              <w:jc w:val="both"/>
              <w:rPr>
                <w:rFonts w:ascii="Times New Roman" w:hAnsi="Times New Roman"/>
                <w:bCs/>
                <w:lang w:val="ru-RU"/>
              </w:rPr>
            </w:pPr>
            <w:r w:rsidRPr="004A4570">
              <w:rPr>
                <w:rFonts w:ascii="Times New Roman" w:hAnsi="Times New Roman"/>
                <w:lang w:val="ru-RU"/>
              </w:rPr>
              <w:t xml:space="preserve">наименование </w:t>
            </w:r>
            <w:bookmarkStart w:id="1" w:name="_Hlk505348253"/>
            <w:r w:rsidRPr="004A4570">
              <w:rPr>
                <w:rFonts w:ascii="Times New Roman" w:hAnsi="Times New Roman"/>
                <w:lang w:val="ru-RU"/>
              </w:rPr>
              <w:t>заказчика и</w:t>
            </w:r>
            <w:r w:rsidRPr="004A4570">
              <w:rPr>
                <w:rFonts w:ascii="Times New Roman" w:hAnsi="Times New Roman"/>
                <w:bCs/>
                <w:lang w:val="ru-RU"/>
              </w:rPr>
              <w:t xml:space="preserve"> его адрес;</w:t>
            </w:r>
            <w:bookmarkEnd w:id="1"/>
          </w:p>
        </w:tc>
      </w:tr>
      <w:tr w:rsidR="005732A4" w:rsidRPr="004A4570" w14:paraId="1F08F1EB" w14:textId="77777777" w:rsidTr="00AA79D9">
        <w:tc>
          <w:tcPr>
            <w:tcW w:w="567" w:type="dxa"/>
            <w:shd w:val="clear" w:color="auto" w:fill="auto"/>
          </w:tcPr>
          <w:p w14:paraId="7A95C9F5"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5F71AFC4"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2770E478" w14:textId="77777777" w:rsidR="005732A4" w:rsidRPr="004A4570" w:rsidRDefault="005732A4" w:rsidP="005732A4">
            <w:pPr>
              <w:spacing w:before="60" w:after="60"/>
              <w:jc w:val="center"/>
              <w:rPr>
                <w:rFonts w:ascii="Times New Roman" w:hAnsi="Times New Roman"/>
                <w:lang w:val="ru-RU"/>
              </w:rPr>
            </w:pPr>
          </w:p>
        </w:tc>
        <w:tc>
          <w:tcPr>
            <w:tcW w:w="283" w:type="dxa"/>
            <w:shd w:val="clear" w:color="auto" w:fill="auto"/>
          </w:tcPr>
          <w:p w14:paraId="30F9A982"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74E8B8DD" w14:textId="1716E676" w:rsidR="005732A4" w:rsidRPr="004A4570" w:rsidRDefault="00D620AD" w:rsidP="004D3DA4">
            <w:pPr>
              <w:spacing w:before="60" w:after="60"/>
              <w:ind w:firstLine="351"/>
              <w:jc w:val="both"/>
              <w:rPr>
                <w:rFonts w:ascii="Times New Roman" w:hAnsi="Times New Roman"/>
                <w:lang w:val="ru-RU"/>
              </w:rPr>
            </w:pPr>
            <w:r w:rsidRPr="004A4570">
              <w:rPr>
                <w:rFonts w:ascii="Times New Roman" w:hAnsi="Times New Roman"/>
                <w:lang w:val="ru-RU"/>
              </w:rPr>
              <w:t>н</w:t>
            </w:r>
            <w:r w:rsidR="005732A4" w:rsidRPr="004A4570">
              <w:rPr>
                <w:rFonts w:ascii="Times New Roman" w:hAnsi="Times New Roman"/>
                <w:lang w:val="ru-RU"/>
              </w:rPr>
              <w:t>адпись «не вскрывать до</w:t>
            </w:r>
            <w:r w:rsidR="00F74114" w:rsidRPr="004A4570">
              <w:rPr>
                <w:rFonts w:ascii="Times New Roman" w:hAnsi="Times New Roman"/>
                <w:lang w:val="ru-RU"/>
              </w:rPr>
              <w:t xml:space="preserve"> последнего срока подачи предложений</w:t>
            </w:r>
            <w:r w:rsidR="004D3DA4" w:rsidRPr="004A4570">
              <w:rPr>
                <w:rFonts w:ascii="Times New Roman" w:hAnsi="Times New Roman"/>
                <w:lang w:val="ru-RU"/>
              </w:rPr>
              <w:t>»</w:t>
            </w:r>
            <w:r w:rsidR="005732A4" w:rsidRPr="004A4570">
              <w:rPr>
                <w:rFonts w:ascii="Times New Roman" w:hAnsi="Times New Roman"/>
                <w:lang w:val="ru-RU"/>
              </w:rPr>
              <w:t>.</w:t>
            </w:r>
            <w:r w:rsidR="00223097" w:rsidRPr="004A4570">
              <w:rPr>
                <w:rFonts w:ascii="Times New Roman" w:hAnsi="Times New Roman"/>
                <w:lang w:val="ru-RU"/>
              </w:rPr>
              <w:t xml:space="preserve"> (форма №8)</w:t>
            </w:r>
          </w:p>
        </w:tc>
      </w:tr>
      <w:tr w:rsidR="005732A4" w:rsidRPr="004A4570" w14:paraId="00AA44AA" w14:textId="77777777" w:rsidTr="00AA79D9">
        <w:tc>
          <w:tcPr>
            <w:tcW w:w="567" w:type="dxa"/>
            <w:shd w:val="clear" w:color="auto" w:fill="auto"/>
          </w:tcPr>
          <w:p w14:paraId="3535931F"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6359E26D"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0A506B75"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rPr>
              <w:t>.</w:t>
            </w:r>
            <w:r w:rsidR="00F74114" w:rsidRPr="004A4570">
              <w:rPr>
                <w:rFonts w:ascii="Times New Roman" w:hAnsi="Times New Roman"/>
                <w:lang w:val="ru-RU"/>
              </w:rPr>
              <w:t>1</w:t>
            </w:r>
            <w:r w:rsidR="00C8290D" w:rsidRPr="004A4570">
              <w:rPr>
                <w:rFonts w:ascii="Times New Roman" w:hAnsi="Times New Roman"/>
                <w:lang w:val="ru-RU"/>
              </w:rPr>
              <w:t>0</w:t>
            </w:r>
          </w:p>
        </w:tc>
        <w:tc>
          <w:tcPr>
            <w:tcW w:w="283" w:type="dxa"/>
            <w:shd w:val="clear" w:color="auto" w:fill="auto"/>
          </w:tcPr>
          <w:p w14:paraId="4A3724A5"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4085B02C" w14:textId="77777777" w:rsidR="005732A4" w:rsidRPr="004A4570" w:rsidRDefault="005732A4" w:rsidP="005732A4">
            <w:pPr>
              <w:spacing w:before="60" w:after="60"/>
              <w:jc w:val="both"/>
              <w:rPr>
                <w:rFonts w:ascii="Times New Roman" w:hAnsi="Times New Roman"/>
                <w:lang w:val="ru-RU"/>
              </w:rPr>
            </w:pPr>
            <w:r w:rsidRPr="004A4570">
              <w:rPr>
                <w:rFonts w:ascii="Times New Roman" w:hAnsi="Times New Roman"/>
                <w:lang w:val="ru-RU"/>
              </w:rPr>
              <w:t>Требования к наличию обязательных</w:t>
            </w:r>
            <w:r w:rsidR="00FC72D3" w:rsidRPr="004A4570">
              <w:rPr>
                <w:rFonts w:ascii="Times New Roman" w:hAnsi="Times New Roman"/>
                <w:lang w:val="ru-RU"/>
              </w:rPr>
              <w:t xml:space="preserve"> технических</w:t>
            </w:r>
            <w:r w:rsidRPr="004A4570">
              <w:rPr>
                <w:rFonts w:ascii="Times New Roman" w:hAnsi="Times New Roman"/>
                <w:lang w:val="ru-RU"/>
              </w:rPr>
              <w:t xml:space="preserve"> документов в конверте.</w:t>
            </w:r>
          </w:p>
          <w:p w14:paraId="63C466D7" w14:textId="4AD9F1ED" w:rsidR="005732A4" w:rsidRPr="004A4570" w:rsidRDefault="00FC72D3" w:rsidP="00FC72D3">
            <w:pPr>
              <w:spacing w:before="60" w:after="60"/>
              <w:jc w:val="both"/>
              <w:rPr>
                <w:rFonts w:ascii="Times New Roman" w:hAnsi="Times New Roman"/>
                <w:lang w:val="ru-RU"/>
              </w:rPr>
            </w:pPr>
            <w:r w:rsidRPr="004A4570">
              <w:rPr>
                <w:rFonts w:ascii="Times New Roman" w:hAnsi="Times New Roman"/>
                <w:lang w:val="ru-RU"/>
              </w:rPr>
              <w:t>Т</w:t>
            </w:r>
            <w:r w:rsidR="005732A4" w:rsidRPr="004A4570">
              <w:rPr>
                <w:rFonts w:ascii="Times New Roman" w:hAnsi="Times New Roman"/>
                <w:lang w:val="ru-RU"/>
              </w:rPr>
              <w:t>ехническ</w:t>
            </w:r>
            <w:r w:rsidRPr="004A4570">
              <w:rPr>
                <w:rFonts w:ascii="Times New Roman" w:hAnsi="Times New Roman"/>
                <w:lang w:val="ru-RU"/>
              </w:rPr>
              <w:t>ие</w:t>
            </w:r>
            <w:r w:rsidR="00293B20" w:rsidRPr="004A4570">
              <w:rPr>
                <w:rFonts w:ascii="Times New Roman" w:hAnsi="Times New Roman"/>
                <w:lang w:val="ru-RU"/>
              </w:rPr>
              <w:t xml:space="preserve"> предложения долж</w:t>
            </w:r>
            <w:r w:rsidR="005732A4" w:rsidRPr="004A4570">
              <w:rPr>
                <w:rFonts w:ascii="Times New Roman" w:hAnsi="Times New Roman"/>
                <w:lang w:val="ru-RU"/>
              </w:rPr>
              <w:t>н</w:t>
            </w:r>
            <w:r w:rsidR="00293B20" w:rsidRPr="004A4570">
              <w:rPr>
                <w:rFonts w:ascii="Times New Roman" w:hAnsi="Times New Roman"/>
                <w:lang w:val="ru-RU"/>
              </w:rPr>
              <w:t>ы</w:t>
            </w:r>
            <w:r w:rsidR="005732A4" w:rsidRPr="004A4570">
              <w:rPr>
                <w:rFonts w:ascii="Times New Roman" w:hAnsi="Times New Roman"/>
                <w:lang w:val="ru-RU"/>
              </w:rPr>
              <w:t xml:space="preserve"> содержать </w:t>
            </w:r>
            <w:r w:rsidRPr="004A4570">
              <w:rPr>
                <w:rFonts w:ascii="Times New Roman" w:hAnsi="Times New Roman"/>
                <w:lang w:val="ru-RU"/>
              </w:rPr>
              <w:t>технические условия</w:t>
            </w:r>
            <w:r w:rsidR="00805F95" w:rsidRPr="004A4570">
              <w:rPr>
                <w:rFonts w:ascii="Times New Roman" w:hAnsi="Times New Roman"/>
                <w:lang w:val="ru-RU"/>
              </w:rPr>
              <w:t>, методологию (возможно схему)</w:t>
            </w:r>
            <w:r w:rsidRPr="004A4570">
              <w:rPr>
                <w:rFonts w:ascii="Times New Roman" w:hAnsi="Times New Roman"/>
                <w:lang w:val="ru-RU"/>
              </w:rPr>
              <w:t xml:space="preserve"> оказания услуг по разработке веб-ресурса.</w:t>
            </w:r>
          </w:p>
        </w:tc>
      </w:tr>
      <w:tr w:rsidR="005732A4" w:rsidRPr="00862184" w14:paraId="371A19C6" w14:textId="77777777" w:rsidTr="00AA79D9">
        <w:tc>
          <w:tcPr>
            <w:tcW w:w="567" w:type="dxa"/>
            <w:shd w:val="clear" w:color="auto" w:fill="auto"/>
          </w:tcPr>
          <w:p w14:paraId="1F18D938"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1751FA50" w14:textId="77777777" w:rsidR="005732A4" w:rsidRPr="004A4570" w:rsidRDefault="005732A4" w:rsidP="005732A4">
            <w:pPr>
              <w:spacing w:before="60" w:after="60"/>
              <w:jc w:val="both"/>
              <w:rPr>
                <w:rFonts w:ascii="Times New Roman" w:hAnsi="Times New Roman"/>
                <w:b/>
                <w:lang w:val="ru-RU"/>
              </w:rPr>
            </w:pPr>
          </w:p>
        </w:tc>
        <w:tc>
          <w:tcPr>
            <w:tcW w:w="709" w:type="dxa"/>
            <w:shd w:val="clear" w:color="auto" w:fill="auto"/>
          </w:tcPr>
          <w:p w14:paraId="3EFC7A2F" w14:textId="77777777" w:rsidR="005732A4" w:rsidRPr="004A4570" w:rsidRDefault="005732A4" w:rsidP="005732A4">
            <w:pPr>
              <w:spacing w:before="60" w:after="60"/>
              <w:jc w:val="center"/>
              <w:rPr>
                <w:rFonts w:ascii="Times New Roman" w:hAnsi="Times New Roman"/>
                <w:lang w:val="ru-RU"/>
              </w:rPr>
            </w:pPr>
          </w:p>
        </w:tc>
        <w:tc>
          <w:tcPr>
            <w:tcW w:w="283" w:type="dxa"/>
            <w:shd w:val="clear" w:color="auto" w:fill="auto"/>
          </w:tcPr>
          <w:p w14:paraId="76E83839"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45C1CE74" w14:textId="77777777" w:rsidR="005732A4" w:rsidRPr="004A4570" w:rsidRDefault="00FC72D3" w:rsidP="00FC72D3">
            <w:pPr>
              <w:spacing w:before="60" w:after="60"/>
              <w:jc w:val="both"/>
              <w:rPr>
                <w:rFonts w:ascii="Times New Roman" w:hAnsi="Times New Roman"/>
                <w:lang w:val="ru-RU"/>
              </w:rPr>
            </w:pPr>
            <w:r w:rsidRPr="004A4570">
              <w:rPr>
                <w:rFonts w:ascii="Times New Roman" w:hAnsi="Times New Roman"/>
                <w:lang w:val="ru-RU"/>
              </w:rPr>
              <w:t>П</w:t>
            </w:r>
            <w:r w:rsidR="005732A4" w:rsidRPr="004A4570">
              <w:rPr>
                <w:rFonts w:ascii="Times New Roman" w:hAnsi="Times New Roman"/>
                <w:lang w:val="ru-RU"/>
              </w:rPr>
              <w:t>олное и подробное описание предлагаем</w:t>
            </w:r>
            <w:r w:rsidRPr="004A4570">
              <w:rPr>
                <w:rFonts w:ascii="Times New Roman" w:hAnsi="Times New Roman"/>
                <w:lang w:val="ru-RU"/>
              </w:rPr>
              <w:t>ых услуг</w:t>
            </w:r>
            <w:r w:rsidR="005732A4" w:rsidRPr="004A4570">
              <w:rPr>
                <w:rFonts w:ascii="Times New Roman" w:hAnsi="Times New Roman"/>
                <w:lang w:val="ru-RU"/>
              </w:rPr>
              <w:t>.</w:t>
            </w:r>
          </w:p>
        </w:tc>
      </w:tr>
      <w:tr w:rsidR="005732A4" w:rsidRPr="00862184" w14:paraId="096283EB" w14:textId="77777777" w:rsidTr="00AA79D9">
        <w:tc>
          <w:tcPr>
            <w:tcW w:w="567" w:type="dxa"/>
            <w:shd w:val="clear" w:color="auto" w:fill="auto"/>
          </w:tcPr>
          <w:p w14:paraId="7F5B8E67"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7672FE93" w14:textId="77777777" w:rsidR="005732A4" w:rsidRPr="004A4570" w:rsidRDefault="005732A4" w:rsidP="005732A4">
            <w:pPr>
              <w:spacing w:before="60" w:after="60"/>
              <w:jc w:val="both"/>
              <w:rPr>
                <w:rFonts w:ascii="Times New Roman" w:hAnsi="Times New Roman"/>
                <w:b/>
                <w:lang w:val="ru-RU"/>
              </w:rPr>
            </w:pPr>
          </w:p>
        </w:tc>
        <w:tc>
          <w:tcPr>
            <w:tcW w:w="709" w:type="dxa"/>
            <w:shd w:val="clear" w:color="auto" w:fill="auto"/>
          </w:tcPr>
          <w:p w14:paraId="349D42AB"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rPr>
              <w:t>.</w:t>
            </w:r>
            <w:r w:rsidR="00F74114" w:rsidRPr="004A4570">
              <w:rPr>
                <w:rFonts w:ascii="Times New Roman" w:hAnsi="Times New Roman"/>
                <w:lang w:val="ru-RU"/>
              </w:rPr>
              <w:t>1</w:t>
            </w:r>
            <w:r w:rsidR="00C8290D" w:rsidRPr="004A4570">
              <w:rPr>
                <w:rFonts w:ascii="Times New Roman" w:hAnsi="Times New Roman"/>
                <w:lang w:val="ru-RU"/>
              </w:rPr>
              <w:t>1</w:t>
            </w:r>
          </w:p>
        </w:tc>
        <w:tc>
          <w:tcPr>
            <w:tcW w:w="283" w:type="dxa"/>
            <w:shd w:val="clear" w:color="auto" w:fill="auto"/>
          </w:tcPr>
          <w:p w14:paraId="101357F1"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51216668" w14:textId="77777777" w:rsidR="005732A4" w:rsidRPr="004A4570" w:rsidRDefault="005732A4" w:rsidP="00FC72D3">
            <w:pPr>
              <w:spacing w:before="60" w:after="60"/>
              <w:jc w:val="both"/>
              <w:rPr>
                <w:rFonts w:ascii="Times New Roman" w:hAnsi="Times New Roman"/>
                <w:lang w:val="ru-RU"/>
              </w:rPr>
            </w:pPr>
            <w:r w:rsidRPr="004A4570">
              <w:rPr>
                <w:rFonts w:ascii="Times New Roman" w:hAnsi="Times New Roman"/>
                <w:lang w:val="ru-RU"/>
              </w:rPr>
              <w:t xml:space="preserve">Технические документы участника </w:t>
            </w:r>
            <w:r w:rsidR="00595AA6" w:rsidRPr="004A4570">
              <w:rPr>
                <w:rFonts w:ascii="Times New Roman" w:hAnsi="Times New Roman"/>
                <w:lang w:val="ru-RU"/>
              </w:rPr>
              <w:t>конкурс</w:t>
            </w:r>
            <w:r w:rsidRPr="004A4570">
              <w:rPr>
                <w:rFonts w:ascii="Times New Roman" w:hAnsi="Times New Roman"/>
                <w:lang w:val="ru-RU"/>
              </w:rPr>
              <w:t>а должны быть прошиты отдельно, парафированы и пронумерованы с содержанием описи документов.</w:t>
            </w:r>
          </w:p>
        </w:tc>
      </w:tr>
      <w:tr w:rsidR="005732A4" w:rsidRPr="00862184" w14:paraId="6B6D60FD" w14:textId="77777777" w:rsidTr="00AA79D9">
        <w:tc>
          <w:tcPr>
            <w:tcW w:w="567" w:type="dxa"/>
            <w:shd w:val="clear" w:color="auto" w:fill="auto"/>
          </w:tcPr>
          <w:p w14:paraId="236B8392"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6EA35087" w14:textId="77777777" w:rsidR="005732A4" w:rsidRPr="004A4570" w:rsidRDefault="005732A4" w:rsidP="005732A4">
            <w:pPr>
              <w:spacing w:before="60" w:after="60"/>
              <w:jc w:val="both"/>
              <w:rPr>
                <w:rFonts w:ascii="Times New Roman" w:hAnsi="Times New Roman"/>
                <w:b/>
                <w:lang w:val="ru-RU"/>
              </w:rPr>
            </w:pPr>
          </w:p>
        </w:tc>
        <w:tc>
          <w:tcPr>
            <w:tcW w:w="709" w:type="dxa"/>
            <w:shd w:val="clear" w:color="auto" w:fill="auto"/>
          </w:tcPr>
          <w:p w14:paraId="0A5538BE"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rPr>
              <w:t>.</w:t>
            </w:r>
            <w:r w:rsidR="00F74114" w:rsidRPr="004A4570">
              <w:rPr>
                <w:rFonts w:ascii="Times New Roman" w:hAnsi="Times New Roman"/>
                <w:lang w:val="ru-RU"/>
              </w:rPr>
              <w:t>1</w:t>
            </w:r>
            <w:r w:rsidR="00C8290D" w:rsidRPr="004A4570">
              <w:rPr>
                <w:rFonts w:ascii="Times New Roman" w:hAnsi="Times New Roman"/>
                <w:lang w:val="ru-RU"/>
              </w:rPr>
              <w:t>2</w:t>
            </w:r>
          </w:p>
        </w:tc>
        <w:tc>
          <w:tcPr>
            <w:tcW w:w="283" w:type="dxa"/>
            <w:shd w:val="clear" w:color="auto" w:fill="auto"/>
          </w:tcPr>
          <w:p w14:paraId="026E8182"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646AF958" w14:textId="77777777" w:rsidR="005732A4" w:rsidRPr="004A4570" w:rsidRDefault="005732A4" w:rsidP="005732A4">
            <w:pPr>
              <w:spacing w:before="60" w:after="60"/>
              <w:jc w:val="both"/>
              <w:rPr>
                <w:rFonts w:ascii="Times New Roman" w:hAnsi="Times New Roman"/>
                <w:lang w:val="ru-RU"/>
              </w:rPr>
            </w:pPr>
            <w:r w:rsidRPr="004A4570">
              <w:rPr>
                <w:rFonts w:ascii="Times New Roman" w:hAnsi="Times New Roman"/>
                <w:lang w:val="ru-RU"/>
              </w:rPr>
              <w:t>Требования к наличию обязательных документов с ценовым предложением:</w:t>
            </w:r>
          </w:p>
          <w:p w14:paraId="76EC89BF" w14:textId="77777777" w:rsidR="005732A4" w:rsidRPr="004A4570" w:rsidRDefault="005732A4" w:rsidP="00FC72D3">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ценовое предложение и таблица цен в соответствии с формой №</w:t>
            </w:r>
            <w:r w:rsidR="00FC72D3" w:rsidRPr="004A4570">
              <w:rPr>
                <w:rFonts w:ascii="Times New Roman" w:hAnsi="Times New Roman"/>
                <w:lang w:val="ru-RU"/>
              </w:rPr>
              <w:t>7</w:t>
            </w:r>
            <w:r w:rsidRPr="004A4570">
              <w:rPr>
                <w:rFonts w:ascii="Times New Roman" w:hAnsi="Times New Roman"/>
                <w:lang w:val="ru-RU"/>
              </w:rPr>
              <w:t>, прилагаемой к данной инструкции.</w:t>
            </w:r>
          </w:p>
        </w:tc>
      </w:tr>
      <w:tr w:rsidR="005732A4" w:rsidRPr="00862184" w14:paraId="5CD29DDA" w14:textId="77777777" w:rsidTr="00AA79D9">
        <w:tc>
          <w:tcPr>
            <w:tcW w:w="567" w:type="dxa"/>
            <w:shd w:val="clear" w:color="auto" w:fill="auto"/>
          </w:tcPr>
          <w:p w14:paraId="5E2ECCCF"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447407A0" w14:textId="77777777" w:rsidR="005732A4" w:rsidRPr="004A4570" w:rsidRDefault="005732A4" w:rsidP="005732A4">
            <w:pPr>
              <w:spacing w:before="60" w:after="60"/>
              <w:jc w:val="both"/>
              <w:rPr>
                <w:rFonts w:ascii="Times New Roman" w:hAnsi="Times New Roman"/>
                <w:b/>
                <w:lang w:val="ru-RU"/>
              </w:rPr>
            </w:pPr>
          </w:p>
        </w:tc>
        <w:tc>
          <w:tcPr>
            <w:tcW w:w="709" w:type="dxa"/>
            <w:shd w:val="clear" w:color="auto" w:fill="auto"/>
          </w:tcPr>
          <w:p w14:paraId="32556A94" w14:textId="77777777" w:rsidR="005732A4" w:rsidRPr="004A4570" w:rsidRDefault="00424BD8" w:rsidP="00AA79D9">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rPr>
              <w:t>.</w:t>
            </w:r>
            <w:r w:rsidR="00F74114" w:rsidRPr="004A4570">
              <w:rPr>
                <w:rFonts w:ascii="Times New Roman" w:hAnsi="Times New Roman"/>
                <w:lang w:val="ru-RU"/>
              </w:rPr>
              <w:t>1</w:t>
            </w:r>
            <w:r w:rsidR="00C8290D" w:rsidRPr="004A4570">
              <w:rPr>
                <w:rFonts w:ascii="Times New Roman" w:hAnsi="Times New Roman"/>
                <w:lang w:val="ru-RU"/>
              </w:rPr>
              <w:t>3</w:t>
            </w:r>
          </w:p>
        </w:tc>
        <w:tc>
          <w:tcPr>
            <w:tcW w:w="283" w:type="dxa"/>
            <w:shd w:val="clear" w:color="auto" w:fill="auto"/>
          </w:tcPr>
          <w:p w14:paraId="11E6875C"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53E394DC" w14:textId="77777777" w:rsidR="005732A4" w:rsidRPr="004A4570" w:rsidRDefault="005732A4" w:rsidP="007E5367">
            <w:pPr>
              <w:spacing w:before="60" w:after="60"/>
              <w:jc w:val="both"/>
              <w:rPr>
                <w:rFonts w:ascii="Times New Roman" w:hAnsi="Times New Roman"/>
                <w:lang w:val="ru-RU"/>
              </w:rPr>
            </w:pPr>
            <w:r w:rsidRPr="004A4570">
              <w:rPr>
                <w:rFonts w:ascii="Times New Roman" w:hAnsi="Times New Roman"/>
                <w:lang w:val="ru-RU"/>
              </w:rPr>
              <w:t xml:space="preserve">Ценовое предложение и таблица цен участника </w:t>
            </w:r>
            <w:r w:rsidR="00595AA6" w:rsidRPr="004A4570">
              <w:rPr>
                <w:rFonts w:ascii="Times New Roman" w:hAnsi="Times New Roman"/>
                <w:lang w:val="ru-RU"/>
              </w:rPr>
              <w:t>конкурс</w:t>
            </w:r>
            <w:r w:rsidRPr="004A4570">
              <w:rPr>
                <w:rFonts w:ascii="Times New Roman" w:hAnsi="Times New Roman"/>
                <w:lang w:val="ru-RU"/>
              </w:rPr>
              <w:t>а должны быть прошиты</w:t>
            </w:r>
            <w:r w:rsidR="007E5367" w:rsidRPr="004A4570">
              <w:rPr>
                <w:rFonts w:ascii="Times New Roman" w:hAnsi="Times New Roman"/>
                <w:lang w:val="ru-RU"/>
              </w:rPr>
              <w:t>.</w:t>
            </w:r>
          </w:p>
        </w:tc>
      </w:tr>
      <w:tr w:rsidR="005732A4" w:rsidRPr="00862184" w14:paraId="752228F8" w14:textId="77777777" w:rsidTr="00AA79D9">
        <w:tc>
          <w:tcPr>
            <w:tcW w:w="567" w:type="dxa"/>
            <w:shd w:val="clear" w:color="auto" w:fill="auto"/>
          </w:tcPr>
          <w:p w14:paraId="16FE9D8C"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40EEC62C" w14:textId="77777777" w:rsidR="005732A4" w:rsidRPr="004A4570" w:rsidRDefault="005732A4" w:rsidP="005732A4">
            <w:pPr>
              <w:spacing w:before="60" w:after="60"/>
              <w:jc w:val="both"/>
              <w:rPr>
                <w:rFonts w:ascii="Times New Roman" w:hAnsi="Times New Roman"/>
                <w:b/>
                <w:lang w:val="ru-RU"/>
              </w:rPr>
            </w:pPr>
          </w:p>
        </w:tc>
        <w:tc>
          <w:tcPr>
            <w:tcW w:w="709" w:type="dxa"/>
            <w:shd w:val="clear" w:color="auto" w:fill="auto"/>
          </w:tcPr>
          <w:p w14:paraId="2335564F"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lang w:val="ru-RU"/>
              </w:rPr>
              <w:t>.1</w:t>
            </w:r>
            <w:r w:rsidR="00C8290D" w:rsidRPr="004A4570">
              <w:rPr>
                <w:rFonts w:ascii="Times New Roman" w:hAnsi="Times New Roman"/>
                <w:lang w:val="ru-RU"/>
              </w:rPr>
              <w:t>4</w:t>
            </w:r>
          </w:p>
        </w:tc>
        <w:tc>
          <w:tcPr>
            <w:tcW w:w="283" w:type="dxa"/>
            <w:shd w:val="clear" w:color="auto" w:fill="auto"/>
          </w:tcPr>
          <w:p w14:paraId="503CE3BF"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4AFA086D" w14:textId="77777777" w:rsidR="005732A4" w:rsidRPr="004A4570" w:rsidRDefault="00B6724F" w:rsidP="005732A4">
            <w:pPr>
              <w:tabs>
                <w:tab w:val="left" w:pos="1002"/>
              </w:tabs>
              <w:spacing w:before="60" w:after="60"/>
              <w:jc w:val="both"/>
              <w:rPr>
                <w:rFonts w:ascii="Times New Roman" w:hAnsi="Times New Roman"/>
                <w:lang w:val="ru-RU"/>
              </w:rPr>
            </w:pPr>
            <w:r w:rsidRPr="004A4570">
              <w:rPr>
                <w:rFonts w:ascii="Times New Roman" w:hAnsi="Times New Roman"/>
                <w:lang w:val="ru-RU"/>
              </w:rPr>
              <w:t>Ответственное лицо</w:t>
            </w:r>
            <w:r w:rsidR="005732A4" w:rsidRPr="004A4570">
              <w:rPr>
                <w:rFonts w:ascii="Times New Roman" w:hAnsi="Times New Roman"/>
                <w:lang w:val="ru-RU"/>
              </w:rPr>
              <w:t xml:space="preserve"> несет ответственность за целостность и сохранность конвертов с </w:t>
            </w:r>
            <w:r w:rsidR="00595AA6" w:rsidRPr="004A4570">
              <w:rPr>
                <w:rFonts w:ascii="Times New Roman" w:hAnsi="Times New Roman"/>
                <w:lang w:val="ru-RU"/>
              </w:rPr>
              <w:t>конкурс</w:t>
            </w:r>
            <w:r w:rsidR="005732A4" w:rsidRPr="004A4570">
              <w:rPr>
                <w:rFonts w:ascii="Times New Roman" w:hAnsi="Times New Roman"/>
                <w:lang w:val="ru-RU"/>
              </w:rPr>
              <w:t>ными предложениями, оформленных только в соответствии с требованиями настоящей инструкции.</w:t>
            </w:r>
          </w:p>
        </w:tc>
      </w:tr>
      <w:tr w:rsidR="005732A4" w:rsidRPr="00862184" w14:paraId="19E6CA1C" w14:textId="77777777" w:rsidTr="00AA79D9">
        <w:tc>
          <w:tcPr>
            <w:tcW w:w="567" w:type="dxa"/>
            <w:shd w:val="clear" w:color="auto" w:fill="auto"/>
          </w:tcPr>
          <w:p w14:paraId="3A8A9719"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71D36E39"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5738803C" w14:textId="77777777" w:rsidR="005732A4"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5732A4" w:rsidRPr="004A4570">
              <w:rPr>
                <w:rFonts w:ascii="Times New Roman" w:hAnsi="Times New Roman"/>
              </w:rPr>
              <w:t>.1</w:t>
            </w:r>
            <w:r w:rsidR="00C8290D" w:rsidRPr="004A4570">
              <w:rPr>
                <w:rFonts w:ascii="Times New Roman" w:hAnsi="Times New Roman"/>
                <w:lang w:val="ru-RU"/>
              </w:rPr>
              <w:t>5</w:t>
            </w:r>
          </w:p>
        </w:tc>
        <w:tc>
          <w:tcPr>
            <w:tcW w:w="283" w:type="dxa"/>
            <w:shd w:val="clear" w:color="auto" w:fill="auto"/>
          </w:tcPr>
          <w:p w14:paraId="2D9C5DA2"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62C0CF8A" w14:textId="64A28611" w:rsidR="005732A4" w:rsidRPr="004A4570" w:rsidRDefault="00595AA6" w:rsidP="002773D3">
            <w:pPr>
              <w:pStyle w:val="14"/>
              <w:tabs>
                <w:tab w:val="left" w:pos="0"/>
              </w:tabs>
              <w:ind w:left="0"/>
              <w:jc w:val="both"/>
              <w:rPr>
                <w:rFonts w:ascii="Times New Roman" w:hAnsi="Times New Roman"/>
                <w:color w:val="000000"/>
                <w:lang w:val="ru-RU"/>
              </w:rPr>
            </w:pPr>
            <w:r w:rsidRPr="004A4570">
              <w:rPr>
                <w:rFonts w:ascii="Times New Roman" w:hAnsi="Times New Roman"/>
                <w:shd w:val="clear" w:color="auto" w:fill="FFFFFF"/>
                <w:lang w:val="ru-RU"/>
              </w:rPr>
              <w:t>Конкурс</w:t>
            </w:r>
            <w:r w:rsidR="005732A4" w:rsidRPr="004A4570">
              <w:rPr>
                <w:rFonts w:ascii="Times New Roman" w:hAnsi="Times New Roman"/>
                <w:shd w:val="clear" w:color="auto" w:fill="FFFFFF"/>
                <w:lang w:val="ru-RU"/>
              </w:rPr>
              <w:t xml:space="preserve">ные предложения принимаются до </w:t>
            </w:r>
            <w:r w:rsidR="00827EAD" w:rsidRPr="004A4570">
              <w:rPr>
                <w:rFonts w:ascii="Times New Roman" w:hAnsi="Times New Roman"/>
                <w:shd w:val="clear" w:color="auto" w:fill="FFFFFF"/>
                <w:lang w:val="ru-RU"/>
              </w:rPr>
              <w:t>1</w:t>
            </w:r>
            <w:r w:rsidR="00862184">
              <w:rPr>
                <w:rFonts w:ascii="Times New Roman" w:hAnsi="Times New Roman"/>
                <w:shd w:val="clear" w:color="auto" w:fill="FFFFFF"/>
                <w:lang w:val="ru-RU"/>
              </w:rPr>
              <w:t>8</w:t>
            </w:r>
            <w:r w:rsidR="006738A1" w:rsidRPr="004A4570">
              <w:rPr>
                <w:rFonts w:ascii="Times New Roman" w:hAnsi="Times New Roman"/>
                <w:shd w:val="clear" w:color="auto" w:fill="FFFFFF"/>
                <w:vertAlign w:val="superscript"/>
                <w:lang w:val="ru-RU"/>
              </w:rPr>
              <w:t>00</w:t>
            </w:r>
            <w:r w:rsidR="00955C78" w:rsidRPr="004A4570">
              <w:rPr>
                <w:rFonts w:ascii="Times New Roman" w:hAnsi="Times New Roman"/>
                <w:shd w:val="clear" w:color="auto" w:fill="FFFFFF"/>
                <w:lang w:val="ru-RU"/>
              </w:rPr>
              <w:t xml:space="preserve"> «</w:t>
            </w:r>
            <w:r w:rsidR="00862184">
              <w:rPr>
                <w:rFonts w:ascii="Times New Roman" w:hAnsi="Times New Roman"/>
                <w:shd w:val="clear" w:color="auto" w:fill="FFFFFF"/>
                <w:lang w:val="ru-RU"/>
              </w:rPr>
              <w:t>25</w:t>
            </w:r>
            <w:r w:rsidR="00955C78" w:rsidRPr="004A4570">
              <w:rPr>
                <w:rFonts w:ascii="Times New Roman" w:hAnsi="Times New Roman"/>
                <w:shd w:val="clear" w:color="auto" w:fill="FFFFFF"/>
                <w:lang w:val="ru-RU"/>
              </w:rPr>
              <w:t>»</w:t>
            </w:r>
            <w:r w:rsidR="00862184">
              <w:rPr>
                <w:rFonts w:ascii="Times New Roman" w:hAnsi="Times New Roman"/>
                <w:shd w:val="clear" w:color="auto" w:fill="FFFFFF"/>
                <w:lang w:val="ru-RU"/>
              </w:rPr>
              <w:t xml:space="preserve"> февраля </w:t>
            </w:r>
            <w:r w:rsidR="005732A4" w:rsidRPr="004A4570">
              <w:rPr>
                <w:rFonts w:ascii="Times New Roman" w:hAnsi="Times New Roman"/>
                <w:shd w:val="clear" w:color="auto" w:fill="FFFFFF"/>
                <w:lang w:val="ru-RU"/>
              </w:rPr>
              <w:t>20</w:t>
            </w:r>
            <w:r w:rsidR="00A11AC2" w:rsidRPr="004A4570">
              <w:rPr>
                <w:rFonts w:ascii="Times New Roman" w:hAnsi="Times New Roman"/>
                <w:shd w:val="clear" w:color="auto" w:fill="FFFFFF"/>
                <w:lang w:val="ru-RU"/>
              </w:rPr>
              <w:t>2</w:t>
            </w:r>
            <w:r w:rsidR="00E1739C" w:rsidRPr="004A4570">
              <w:rPr>
                <w:rFonts w:ascii="Times New Roman" w:hAnsi="Times New Roman"/>
                <w:shd w:val="clear" w:color="auto" w:fill="FFFFFF"/>
                <w:lang w:val="ru-RU"/>
              </w:rPr>
              <w:t>1</w:t>
            </w:r>
            <w:r w:rsidR="005732A4" w:rsidRPr="004A4570">
              <w:rPr>
                <w:rFonts w:ascii="Times New Roman" w:hAnsi="Times New Roman"/>
                <w:shd w:val="clear" w:color="auto" w:fill="FFFFFF"/>
                <w:lang w:val="ru-RU"/>
              </w:rPr>
              <w:t xml:space="preserve"> года</w:t>
            </w:r>
            <w:r w:rsidR="00827EAD" w:rsidRPr="004A4570">
              <w:rPr>
                <w:rFonts w:ascii="Times New Roman" w:hAnsi="Times New Roman"/>
                <w:shd w:val="clear" w:color="auto" w:fill="FFFFFF"/>
                <w:lang w:val="ru-RU"/>
              </w:rPr>
              <w:t>, вскрытие предложений осуществляется комиссией в присутствии участников</w:t>
            </w:r>
            <w:r w:rsidR="005732A4" w:rsidRPr="004A4570">
              <w:rPr>
                <w:rFonts w:ascii="Times New Roman" w:hAnsi="Times New Roman"/>
                <w:shd w:val="clear" w:color="auto" w:fill="FFFFFF"/>
                <w:lang w:val="ru-RU"/>
              </w:rPr>
              <w:t xml:space="preserve"> </w:t>
            </w:r>
            <w:r w:rsidR="00827EAD" w:rsidRPr="004A4570">
              <w:rPr>
                <w:rFonts w:ascii="Times New Roman" w:hAnsi="Times New Roman"/>
                <w:shd w:val="clear" w:color="auto" w:fill="FFFFFF"/>
                <w:lang w:val="ru-RU"/>
              </w:rPr>
              <w:t>в 15</w:t>
            </w:r>
            <w:r w:rsidR="00862184">
              <w:rPr>
                <w:rFonts w:ascii="Times New Roman" w:hAnsi="Times New Roman"/>
                <w:shd w:val="clear" w:color="auto" w:fill="FFFFFF"/>
                <w:vertAlign w:val="superscript"/>
                <w:lang w:val="ru-RU"/>
              </w:rPr>
              <w:t>00</w:t>
            </w:r>
            <w:r w:rsidR="00827EAD" w:rsidRPr="004A4570">
              <w:rPr>
                <w:rFonts w:ascii="Times New Roman" w:hAnsi="Times New Roman"/>
                <w:shd w:val="clear" w:color="auto" w:fill="FFFFFF"/>
                <w:lang w:val="ru-RU"/>
              </w:rPr>
              <w:t xml:space="preserve"> «</w:t>
            </w:r>
            <w:r w:rsidR="00862184">
              <w:rPr>
                <w:rFonts w:ascii="Times New Roman" w:hAnsi="Times New Roman"/>
                <w:shd w:val="clear" w:color="auto" w:fill="FFFFFF"/>
                <w:lang w:val="ru-RU"/>
              </w:rPr>
              <w:t>26</w:t>
            </w:r>
            <w:r w:rsidR="00827EAD" w:rsidRPr="004A4570">
              <w:rPr>
                <w:rFonts w:ascii="Times New Roman" w:hAnsi="Times New Roman"/>
                <w:shd w:val="clear" w:color="auto" w:fill="FFFFFF"/>
                <w:lang w:val="ru-RU"/>
              </w:rPr>
              <w:t>»</w:t>
            </w:r>
            <w:r w:rsidR="00862184">
              <w:rPr>
                <w:rFonts w:ascii="Times New Roman" w:hAnsi="Times New Roman"/>
                <w:shd w:val="clear" w:color="auto" w:fill="FFFFFF"/>
                <w:lang w:val="ru-RU"/>
              </w:rPr>
              <w:t xml:space="preserve"> февраля </w:t>
            </w:r>
            <w:r w:rsidR="002773D3">
              <w:rPr>
                <w:rFonts w:ascii="Times New Roman" w:hAnsi="Times New Roman"/>
                <w:shd w:val="clear" w:color="auto" w:fill="FFFFFF"/>
                <w:lang w:val="ru-RU"/>
              </w:rPr>
              <w:t xml:space="preserve">2021 года </w:t>
            </w:r>
            <w:r w:rsidR="00377B4E" w:rsidRPr="004A4570">
              <w:rPr>
                <w:rFonts w:ascii="Times New Roman" w:hAnsi="Times New Roman"/>
                <w:color w:val="000000"/>
                <w:shd w:val="clear" w:color="auto" w:fill="FFFFFF"/>
                <w:lang w:val="ru-RU"/>
              </w:rPr>
              <w:t xml:space="preserve">по адресу </w:t>
            </w:r>
            <w:r w:rsidR="00377B4E" w:rsidRPr="004A4570">
              <w:rPr>
                <w:rFonts w:ascii="Times New Roman" w:hAnsi="Times New Roman"/>
                <w:bCs/>
                <w:color w:val="000000"/>
                <w:shd w:val="clear" w:color="auto" w:fill="FFFFFF"/>
                <w:lang w:val="ru-RU"/>
              </w:rPr>
              <w:t>Ре</w:t>
            </w:r>
            <w:r w:rsidR="002773D3">
              <w:rPr>
                <w:rFonts w:ascii="Times New Roman" w:hAnsi="Times New Roman"/>
                <w:bCs/>
                <w:color w:val="000000"/>
                <w:shd w:val="clear" w:color="auto" w:fill="FFFFFF"/>
                <w:lang w:val="ru-RU"/>
              </w:rPr>
              <w:t>спублика Узбекистан, 100128, г. </w:t>
            </w:r>
            <w:bookmarkStart w:id="2" w:name="_GoBack"/>
            <w:bookmarkEnd w:id="2"/>
            <w:r w:rsidR="00377B4E" w:rsidRPr="004A4570">
              <w:rPr>
                <w:rFonts w:ascii="Times New Roman" w:hAnsi="Times New Roman"/>
                <w:bCs/>
                <w:color w:val="000000"/>
                <w:shd w:val="clear" w:color="auto" w:fill="FFFFFF"/>
                <w:lang w:val="ru-RU"/>
              </w:rPr>
              <w:t xml:space="preserve">Ташкент, ул. </w:t>
            </w:r>
            <w:proofErr w:type="spellStart"/>
            <w:r w:rsidR="00377B4E" w:rsidRPr="004A4570">
              <w:rPr>
                <w:rFonts w:ascii="Times New Roman" w:hAnsi="Times New Roman"/>
                <w:bCs/>
                <w:color w:val="000000"/>
                <w:shd w:val="clear" w:color="auto" w:fill="FFFFFF"/>
                <w:lang w:val="ru-RU"/>
              </w:rPr>
              <w:t>Лабзак</w:t>
            </w:r>
            <w:proofErr w:type="spellEnd"/>
            <w:r w:rsidR="00377B4E" w:rsidRPr="004A4570">
              <w:rPr>
                <w:rFonts w:ascii="Times New Roman" w:hAnsi="Times New Roman"/>
                <w:bCs/>
                <w:color w:val="000000"/>
                <w:shd w:val="clear" w:color="auto" w:fill="FFFFFF"/>
                <w:lang w:val="ru-RU"/>
              </w:rPr>
              <w:t xml:space="preserve">, дом </w:t>
            </w:r>
            <w:r w:rsidR="0041298A" w:rsidRPr="004A4570">
              <w:rPr>
                <w:rFonts w:ascii="Times New Roman" w:hAnsi="Times New Roman"/>
                <w:bCs/>
                <w:color w:val="000000"/>
                <w:shd w:val="clear" w:color="auto" w:fill="FFFFFF"/>
                <w:lang w:val="ru-RU"/>
              </w:rPr>
              <w:t>3, Тел/факс: (+99871) 207-47-00</w:t>
            </w:r>
            <w:r w:rsidR="00D620AD" w:rsidRPr="004A4570">
              <w:rPr>
                <w:rFonts w:ascii="Times New Roman" w:hAnsi="Times New Roman"/>
                <w:bCs/>
                <w:color w:val="000000"/>
                <w:shd w:val="clear" w:color="auto" w:fill="FFFFFF"/>
                <w:lang w:val="ru-RU"/>
              </w:rPr>
              <w:t xml:space="preserve"> (</w:t>
            </w:r>
            <w:proofErr w:type="spellStart"/>
            <w:r w:rsidR="00D620AD" w:rsidRPr="004A4570">
              <w:rPr>
                <w:rFonts w:ascii="Times New Roman" w:hAnsi="Times New Roman"/>
                <w:bCs/>
                <w:color w:val="000000"/>
                <w:shd w:val="clear" w:color="auto" w:fill="FFFFFF"/>
                <w:lang w:val="ru-RU"/>
              </w:rPr>
              <w:t>внутр</w:t>
            </w:r>
            <w:proofErr w:type="spellEnd"/>
            <w:r w:rsidR="002773D3">
              <w:rPr>
                <w:rFonts w:ascii="Times New Roman" w:hAnsi="Times New Roman"/>
                <w:bCs/>
                <w:color w:val="000000"/>
                <w:shd w:val="clear" w:color="auto" w:fill="FFFFFF"/>
                <w:lang w:val="ru-RU"/>
              </w:rPr>
              <w:t>.</w:t>
            </w:r>
            <w:r w:rsidR="00D620AD" w:rsidRPr="004A4570">
              <w:rPr>
                <w:rFonts w:ascii="Times New Roman" w:hAnsi="Times New Roman"/>
                <w:bCs/>
                <w:color w:val="000000"/>
                <w:shd w:val="clear" w:color="auto" w:fill="FFFFFF"/>
                <w:lang w:val="ru-RU"/>
              </w:rPr>
              <w:t xml:space="preserve"> 266)</w:t>
            </w:r>
          </w:p>
        </w:tc>
      </w:tr>
      <w:tr w:rsidR="00785F8D" w:rsidRPr="00862184" w14:paraId="590519A2" w14:textId="77777777" w:rsidTr="00AA79D9">
        <w:tc>
          <w:tcPr>
            <w:tcW w:w="567" w:type="dxa"/>
            <w:shd w:val="clear" w:color="auto" w:fill="auto"/>
          </w:tcPr>
          <w:p w14:paraId="45E45A01" w14:textId="77777777" w:rsidR="00785F8D" w:rsidRPr="004A4570" w:rsidRDefault="00785F8D" w:rsidP="005732A4">
            <w:pPr>
              <w:spacing w:before="60" w:after="60"/>
              <w:jc w:val="center"/>
              <w:rPr>
                <w:rFonts w:ascii="Times New Roman" w:hAnsi="Times New Roman"/>
                <w:b/>
                <w:lang w:val="ru-RU"/>
              </w:rPr>
            </w:pPr>
          </w:p>
        </w:tc>
        <w:tc>
          <w:tcPr>
            <w:tcW w:w="2552" w:type="dxa"/>
            <w:shd w:val="clear" w:color="auto" w:fill="auto"/>
          </w:tcPr>
          <w:p w14:paraId="645DBD4A" w14:textId="77777777" w:rsidR="00785F8D" w:rsidRPr="004A4570" w:rsidRDefault="00785F8D" w:rsidP="005732A4">
            <w:pPr>
              <w:spacing w:before="60" w:after="60"/>
              <w:rPr>
                <w:rFonts w:ascii="Times New Roman" w:hAnsi="Times New Roman"/>
                <w:b/>
                <w:lang w:val="ru-RU"/>
              </w:rPr>
            </w:pPr>
          </w:p>
        </w:tc>
        <w:tc>
          <w:tcPr>
            <w:tcW w:w="709" w:type="dxa"/>
            <w:shd w:val="clear" w:color="auto" w:fill="auto"/>
          </w:tcPr>
          <w:p w14:paraId="7B33B36B" w14:textId="77777777" w:rsidR="00785F8D" w:rsidRPr="004A4570" w:rsidRDefault="00424BD8" w:rsidP="00C8290D">
            <w:pPr>
              <w:spacing w:before="60" w:after="60"/>
              <w:jc w:val="center"/>
              <w:rPr>
                <w:rFonts w:ascii="Times New Roman" w:hAnsi="Times New Roman"/>
                <w:lang w:val="ru-RU"/>
              </w:rPr>
            </w:pPr>
            <w:r w:rsidRPr="004A4570">
              <w:rPr>
                <w:rFonts w:ascii="Times New Roman" w:hAnsi="Times New Roman"/>
                <w:lang w:val="ru-RU"/>
              </w:rPr>
              <w:t>7</w:t>
            </w:r>
            <w:r w:rsidR="00665A91" w:rsidRPr="004A4570">
              <w:rPr>
                <w:rFonts w:ascii="Times New Roman" w:hAnsi="Times New Roman"/>
                <w:lang w:val="ru-RU"/>
              </w:rPr>
              <w:t>.1</w:t>
            </w:r>
            <w:r w:rsidR="00C8290D" w:rsidRPr="004A4570">
              <w:rPr>
                <w:rFonts w:ascii="Times New Roman" w:hAnsi="Times New Roman"/>
                <w:lang w:val="ru-RU"/>
              </w:rPr>
              <w:t>6</w:t>
            </w:r>
          </w:p>
        </w:tc>
        <w:tc>
          <w:tcPr>
            <w:tcW w:w="283" w:type="dxa"/>
            <w:shd w:val="clear" w:color="auto" w:fill="auto"/>
          </w:tcPr>
          <w:p w14:paraId="09771386" w14:textId="77777777" w:rsidR="00785F8D" w:rsidRPr="004A4570" w:rsidRDefault="00785F8D" w:rsidP="005732A4">
            <w:pPr>
              <w:spacing w:before="60" w:after="60"/>
              <w:rPr>
                <w:rFonts w:ascii="Times New Roman" w:hAnsi="Times New Roman"/>
                <w:lang w:val="ru-RU"/>
              </w:rPr>
            </w:pPr>
          </w:p>
        </w:tc>
        <w:tc>
          <w:tcPr>
            <w:tcW w:w="6521" w:type="dxa"/>
            <w:shd w:val="clear" w:color="auto" w:fill="auto"/>
          </w:tcPr>
          <w:p w14:paraId="3834B4B3" w14:textId="5A94CE55" w:rsidR="00785F8D" w:rsidRPr="004A4570" w:rsidRDefault="00665A91">
            <w:pPr>
              <w:spacing w:before="60" w:after="60"/>
              <w:jc w:val="both"/>
              <w:rPr>
                <w:rFonts w:ascii="Times New Roman" w:hAnsi="Times New Roman"/>
                <w:shd w:val="clear" w:color="auto" w:fill="FFFFFF"/>
                <w:lang w:val="ru-RU"/>
              </w:rPr>
            </w:pPr>
            <w:r w:rsidRPr="004A4570">
              <w:rPr>
                <w:rFonts w:ascii="Times New Roman" w:hAnsi="Times New Roman"/>
                <w:lang w:val="ru-RU"/>
              </w:rPr>
              <w:t xml:space="preserve">Срок действия </w:t>
            </w:r>
            <w:r w:rsidR="00595AA6" w:rsidRPr="004A4570">
              <w:rPr>
                <w:rFonts w:ascii="Times New Roman" w:hAnsi="Times New Roman"/>
                <w:lang w:val="ru-RU"/>
              </w:rPr>
              <w:t>конкурс</w:t>
            </w:r>
            <w:r w:rsidRPr="004A4570">
              <w:rPr>
                <w:rFonts w:ascii="Times New Roman" w:hAnsi="Times New Roman"/>
                <w:lang w:val="ru-RU"/>
              </w:rPr>
              <w:t xml:space="preserve">ного предложения участников должен составлять не менее </w:t>
            </w:r>
            <w:r w:rsidR="00D42C4D" w:rsidRPr="004A4570">
              <w:rPr>
                <w:rFonts w:ascii="Times New Roman" w:hAnsi="Times New Roman"/>
                <w:lang w:val="ru-RU"/>
              </w:rPr>
              <w:t xml:space="preserve">90 </w:t>
            </w:r>
            <w:r w:rsidRPr="004A4570">
              <w:rPr>
                <w:rFonts w:ascii="Times New Roman" w:hAnsi="Times New Roman"/>
                <w:lang w:val="ru-RU"/>
              </w:rPr>
              <w:t>дней</w:t>
            </w:r>
            <w:r w:rsidR="008536A2" w:rsidRPr="004A4570">
              <w:rPr>
                <w:rFonts w:ascii="Times New Roman" w:hAnsi="Times New Roman"/>
                <w:lang w:val="ru-RU"/>
              </w:rPr>
              <w:t xml:space="preserve"> со дня окончания представления </w:t>
            </w:r>
            <w:r w:rsidR="00595AA6" w:rsidRPr="004A4570">
              <w:rPr>
                <w:rFonts w:ascii="Times New Roman" w:hAnsi="Times New Roman"/>
                <w:lang w:val="ru-RU"/>
              </w:rPr>
              <w:t>конкурс</w:t>
            </w:r>
            <w:r w:rsidR="008536A2" w:rsidRPr="004A4570">
              <w:rPr>
                <w:rFonts w:ascii="Times New Roman" w:hAnsi="Times New Roman"/>
                <w:lang w:val="ru-RU"/>
              </w:rPr>
              <w:t>ных предложений.</w:t>
            </w:r>
          </w:p>
        </w:tc>
      </w:tr>
      <w:tr w:rsidR="005732A4" w:rsidRPr="004A4570" w14:paraId="66D7DFFF" w14:textId="77777777" w:rsidTr="00AA79D9">
        <w:tc>
          <w:tcPr>
            <w:tcW w:w="567" w:type="dxa"/>
            <w:shd w:val="clear" w:color="auto" w:fill="auto"/>
          </w:tcPr>
          <w:p w14:paraId="33B53731" w14:textId="77777777" w:rsidR="005732A4" w:rsidRPr="004A4570" w:rsidRDefault="00424BD8" w:rsidP="005732A4">
            <w:pPr>
              <w:spacing w:before="60" w:after="60"/>
              <w:jc w:val="center"/>
              <w:rPr>
                <w:rFonts w:ascii="Times New Roman" w:hAnsi="Times New Roman"/>
                <w:b/>
                <w:lang w:val="ru-RU"/>
              </w:rPr>
            </w:pPr>
            <w:r w:rsidRPr="004A4570">
              <w:rPr>
                <w:rFonts w:ascii="Times New Roman" w:hAnsi="Times New Roman"/>
                <w:b/>
                <w:lang w:val="ru-RU"/>
              </w:rPr>
              <w:t>8</w:t>
            </w:r>
          </w:p>
        </w:tc>
        <w:tc>
          <w:tcPr>
            <w:tcW w:w="2552" w:type="dxa"/>
            <w:shd w:val="clear" w:color="auto" w:fill="auto"/>
          </w:tcPr>
          <w:p w14:paraId="4A131663" w14:textId="77777777" w:rsidR="005732A4" w:rsidRPr="004A4570" w:rsidRDefault="005732A4" w:rsidP="005732A4">
            <w:pPr>
              <w:spacing w:before="60" w:after="60"/>
              <w:rPr>
                <w:rFonts w:ascii="Times New Roman" w:hAnsi="Times New Roman"/>
                <w:b/>
                <w:lang w:val="ru-RU"/>
              </w:rPr>
            </w:pPr>
            <w:r w:rsidRPr="004A4570">
              <w:rPr>
                <w:rFonts w:ascii="Times New Roman" w:hAnsi="Times New Roman"/>
                <w:b/>
                <w:lang w:val="ru-RU"/>
              </w:rPr>
              <w:t xml:space="preserve">Продление срока предоставления </w:t>
            </w:r>
            <w:r w:rsidR="00595AA6" w:rsidRPr="004A4570">
              <w:rPr>
                <w:rFonts w:ascii="Times New Roman" w:hAnsi="Times New Roman"/>
                <w:b/>
                <w:lang w:val="ru-RU"/>
              </w:rPr>
              <w:t>конкурс</w:t>
            </w:r>
            <w:r w:rsidRPr="004A4570">
              <w:rPr>
                <w:rFonts w:ascii="Times New Roman" w:hAnsi="Times New Roman"/>
                <w:b/>
                <w:lang w:val="ru-RU"/>
              </w:rPr>
              <w:t>ных предложений</w:t>
            </w:r>
          </w:p>
        </w:tc>
        <w:tc>
          <w:tcPr>
            <w:tcW w:w="709" w:type="dxa"/>
            <w:shd w:val="clear" w:color="auto" w:fill="auto"/>
          </w:tcPr>
          <w:p w14:paraId="594EA7A9" w14:textId="77777777" w:rsidR="005732A4" w:rsidRPr="004A4570" w:rsidRDefault="00424BD8" w:rsidP="005732A4">
            <w:pPr>
              <w:spacing w:before="60" w:after="60"/>
              <w:jc w:val="center"/>
              <w:rPr>
                <w:rFonts w:ascii="Times New Roman" w:hAnsi="Times New Roman"/>
              </w:rPr>
            </w:pPr>
            <w:r w:rsidRPr="004A4570">
              <w:rPr>
                <w:rFonts w:ascii="Times New Roman" w:hAnsi="Times New Roman"/>
                <w:lang w:val="ru-RU"/>
              </w:rPr>
              <w:t>8</w:t>
            </w:r>
            <w:r w:rsidR="005732A4" w:rsidRPr="004A4570">
              <w:rPr>
                <w:rFonts w:ascii="Times New Roman" w:hAnsi="Times New Roman"/>
              </w:rPr>
              <w:t>.1</w:t>
            </w:r>
          </w:p>
        </w:tc>
        <w:tc>
          <w:tcPr>
            <w:tcW w:w="283" w:type="dxa"/>
            <w:shd w:val="clear" w:color="auto" w:fill="auto"/>
          </w:tcPr>
          <w:p w14:paraId="3982D41D"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6B102E94" w14:textId="77777777" w:rsidR="005732A4" w:rsidRPr="004A4570" w:rsidRDefault="00595AA6" w:rsidP="00474E2A">
            <w:pPr>
              <w:spacing w:before="60" w:after="60"/>
              <w:jc w:val="both"/>
              <w:rPr>
                <w:rFonts w:ascii="Times New Roman" w:hAnsi="Times New Roman"/>
                <w:shd w:val="clear" w:color="auto" w:fill="FFFFFF"/>
                <w:lang w:val="ru-RU"/>
              </w:rPr>
            </w:pPr>
            <w:r w:rsidRPr="004A4570">
              <w:rPr>
                <w:rFonts w:ascii="Times New Roman" w:hAnsi="Times New Roman"/>
                <w:lang w:val="ru-RU"/>
              </w:rPr>
              <w:t>Конкурс</w:t>
            </w:r>
            <w:r w:rsidR="005732A4" w:rsidRPr="004A4570">
              <w:rPr>
                <w:rFonts w:ascii="Times New Roman" w:hAnsi="Times New Roman"/>
                <w:lang w:val="ru-RU"/>
              </w:rPr>
              <w:t>ная</w:t>
            </w:r>
            <w:r w:rsidR="005732A4" w:rsidRPr="004A4570">
              <w:rPr>
                <w:rFonts w:ascii="Times New Roman" w:hAnsi="Times New Roman"/>
                <w:shd w:val="clear" w:color="auto" w:fill="FFFFFF"/>
                <w:lang w:val="ru-RU"/>
              </w:rPr>
              <w:t xml:space="preserve"> комиссия может принять решение о переносе даты закрытия </w:t>
            </w:r>
            <w:r w:rsidRPr="004A4570">
              <w:rPr>
                <w:rFonts w:ascii="Times New Roman" w:hAnsi="Times New Roman"/>
                <w:shd w:val="clear" w:color="auto" w:fill="FFFFFF"/>
                <w:lang w:val="ru-RU"/>
              </w:rPr>
              <w:t>конкурс</w:t>
            </w:r>
            <w:r w:rsidR="005732A4" w:rsidRPr="004A4570">
              <w:rPr>
                <w:rFonts w:ascii="Times New Roman" w:hAnsi="Times New Roman"/>
                <w:shd w:val="clear" w:color="auto" w:fill="FFFFFF"/>
                <w:lang w:val="ru-RU"/>
              </w:rPr>
              <w:t xml:space="preserve">а (продлении срока представления </w:t>
            </w:r>
            <w:r w:rsidRPr="004A4570">
              <w:rPr>
                <w:rFonts w:ascii="Times New Roman" w:hAnsi="Times New Roman"/>
                <w:shd w:val="clear" w:color="auto" w:fill="FFFFFF"/>
                <w:lang w:val="ru-RU"/>
              </w:rPr>
              <w:t>конкурс</w:t>
            </w:r>
            <w:r w:rsidR="005732A4" w:rsidRPr="004A4570">
              <w:rPr>
                <w:rFonts w:ascii="Times New Roman" w:hAnsi="Times New Roman"/>
                <w:shd w:val="clear" w:color="auto" w:fill="FFFFFF"/>
                <w:lang w:val="ru-RU"/>
              </w:rPr>
              <w:t xml:space="preserve">ных предложений), которое распространяется на всех участников </w:t>
            </w:r>
            <w:r w:rsidRPr="004A4570">
              <w:rPr>
                <w:rFonts w:ascii="Times New Roman" w:hAnsi="Times New Roman"/>
                <w:shd w:val="clear" w:color="auto" w:fill="FFFFFF"/>
                <w:lang w:val="ru-RU"/>
              </w:rPr>
              <w:t>конкурс</w:t>
            </w:r>
            <w:r w:rsidR="005732A4" w:rsidRPr="004A4570">
              <w:rPr>
                <w:rFonts w:ascii="Times New Roman" w:hAnsi="Times New Roman"/>
                <w:shd w:val="clear" w:color="auto" w:fill="FFFFFF"/>
                <w:lang w:val="ru-RU"/>
              </w:rPr>
              <w:t xml:space="preserve">а. Срок продления </w:t>
            </w:r>
            <w:r w:rsidRPr="004A4570">
              <w:rPr>
                <w:rFonts w:ascii="Times New Roman" w:hAnsi="Times New Roman"/>
                <w:shd w:val="clear" w:color="auto" w:fill="FFFFFF"/>
                <w:lang w:val="ru-RU"/>
              </w:rPr>
              <w:t>конкурс</w:t>
            </w:r>
            <w:r w:rsidR="005732A4" w:rsidRPr="004A4570">
              <w:rPr>
                <w:rFonts w:ascii="Times New Roman" w:hAnsi="Times New Roman"/>
                <w:shd w:val="clear" w:color="auto" w:fill="FFFFFF"/>
                <w:lang w:val="ru-RU"/>
              </w:rPr>
              <w:t>а не может</w:t>
            </w:r>
            <w:r w:rsidR="00474E2A" w:rsidRPr="004A4570">
              <w:rPr>
                <w:rFonts w:ascii="Times New Roman" w:hAnsi="Times New Roman"/>
                <w:shd w:val="clear" w:color="auto" w:fill="FFFFFF"/>
                <w:lang w:val="ru-RU"/>
              </w:rPr>
              <w:t xml:space="preserve"> </w:t>
            </w:r>
            <w:r w:rsidR="005732A4" w:rsidRPr="004A4570">
              <w:rPr>
                <w:rFonts w:ascii="Times New Roman" w:hAnsi="Times New Roman"/>
                <w:shd w:val="clear" w:color="auto" w:fill="FFFFFF"/>
                <w:lang w:val="ru-RU"/>
              </w:rPr>
              <w:t>превышать 1</w:t>
            </w:r>
            <w:r w:rsidR="00955C78" w:rsidRPr="004A4570">
              <w:rPr>
                <w:rFonts w:ascii="Times New Roman" w:hAnsi="Times New Roman"/>
                <w:shd w:val="clear" w:color="auto" w:fill="FFFFFF"/>
                <w:lang w:val="ru-RU"/>
              </w:rPr>
              <w:t>0</w:t>
            </w:r>
            <w:r w:rsidR="005732A4" w:rsidRPr="004A4570">
              <w:rPr>
                <w:rFonts w:ascii="Times New Roman" w:hAnsi="Times New Roman"/>
                <w:shd w:val="clear" w:color="auto" w:fill="FFFFFF"/>
                <w:lang w:val="ru-RU"/>
              </w:rPr>
              <w:t xml:space="preserve"> дней.</w:t>
            </w:r>
          </w:p>
        </w:tc>
      </w:tr>
      <w:tr w:rsidR="005732A4" w:rsidRPr="00862184" w14:paraId="03EB8587" w14:textId="77777777" w:rsidTr="00AA79D9">
        <w:tc>
          <w:tcPr>
            <w:tcW w:w="567" w:type="dxa"/>
            <w:shd w:val="clear" w:color="auto" w:fill="auto"/>
          </w:tcPr>
          <w:p w14:paraId="02B919C6"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121E7622"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35A6A87B" w14:textId="77777777" w:rsidR="005732A4" w:rsidRPr="004A4570" w:rsidRDefault="00424BD8" w:rsidP="005732A4">
            <w:pPr>
              <w:spacing w:before="60" w:after="60"/>
              <w:jc w:val="center"/>
              <w:rPr>
                <w:rFonts w:ascii="Times New Roman" w:hAnsi="Times New Roman"/>
                <w:lang w:val="ru-RU"/>
              </w:rPr>
            </w:pPr>
            <w:r w:rsidRPr="004A4570">
              <w:rPr>
                <w:rFonts w:ascii="Times New Roman" w:hAnsi="Times New Roman"/>
                <w:lang w:val="ru-RU"/>
              </w:rPr>
              <w:t>8</w:t>
            </w:r>
            <w:r w:rsidR="005732A4" w:rsidRPr="004A4570">
              <w:rPr>
                <w:rFonts w:ascii="Times New Roman" w:hAnsi="Times New Roman"/>
                <w:lang w:val="ru-RU"/>
              </w:rPr>
              <w:t>.2</w:t>
            </w:r>
          </w:p>
        </w:tc>
        <w:tc>
          <w:tcPr>
            <w:tcW w:w="283" w:type="dxa"/>
            <w:shd w:val="clear" w:color="auto" w:fill="auto"/>
          </w:tcPr>
          <w:p w14:paraId="559A5504"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1CBC6E98" w14:textId="77777777" w:rsidR="005732A4" w:rsidRPr="004A4570" w:rsidRDefault="005732A4" w:rsidP="005732A4">
            <w:pPr>
              <w:spacing w:before="60" w:after="60"/>
              <w:jc w:val="both"/>
              <w:rPr>
                <w:rFonts w:ascii="Times New Roman" w:hAnsi="Times New Roman"/>
                <w:shd w:val="clear" w:color="auto" w:fill="FFFFFF"/>
                <w:lang w:val="ru-RU"/>
              </w:rPr>
            </w:pPr>
            <w:r w:rsidRPr="004A4570">
              <w:rPr>
                <w:rFonts w:ascii="Times New Roman" w:hAnsi="Times New Roman"/>
                <w:shd w:val="clear" w:color="auto" w:fill="FFFFFF"/>
                <w:lang w:val="ru-RU"/>
              </w:rPr>
              <w:t xml:space="preserve">Решение о продлении срока принимается только на заседании </w:t>
            </w:r>
            <w:r w:rsidR="00595AA6" w:rsidRPr="004A4570">
              <w:rPr>
                <w:rFonts w:ascii="Times New Roman" w:hAnsi="Times New Roman"/>
                <w:lang w:val="ru-RU"/>
              </w:rPr>
              <w:t>конкурс</w:t>
            </w:r>
            <w:r w:rsidRPr="004A4570">
              <w:rPr>
                <w:rFonts w:ascii="Times New Roman" w:hAnsi="Times New Roman"/>
                <w:lang w:val="ru-RU"/>
              </w:rPr>
              <w:t>ной</w:t>
            </w:r>
            <w:r w:rsidRPr="004A4570">
              <w:rPr>
                <w:rFonts w:ascii="Times New Roman" w:hAnsi="Times New Roman"/>
                <w:shd w:val="clear" w:color="auto" w:fill="FFFFFF"/>
                <w:lang w:val="ru-RU"/>
              </w:rPr>
              <w:t xml:space="preserve"> комиссии.</w:t>
            </w:r>
          </w:p>
        </w:tc>
      </w:tr>
      <w:tr w:rsidR="005732A4" w:rsidRPr="00862184" w14:paraId="69B0A4C5" w14:textId="77777777" w:rsidTr="00AA79D9">
        <w:tc>
          <w:tcPr>
            <w:tcW w:w="567" w:type="dxa"/>
            <w:shd w:val="clear" w:color="auto" w:fill="auto"/>
          </w:tcPr>
          <w:p w14:paraId="7D6E4A61" w14:textId="77777777" w:rsidR="005732A4" w:rsidRPr="004A4570" w:rsidRDefault="005732A4" w:rsidP="005732A4">
            <w:pPr>
              <w:spacing w:before="60" w:after="60"/>
              <w:jc w:val="center"/>
              <w:rPr>
                <w:rFonts w:ascii="Times New Roman" w:hAnsi="Times New Roman"/>
                <w:b/>
                <w:lang w:val="ru-RU"/>
              </w:rPr>
            </w:pPr>
          </w:p>
        </w:tc>
        <w:tc>
          <w:tcPr>
            <w:tcW w:w="2552" w:type="dxa"/>
            <w:shd w:val="clear" w:color="auto" w:fill="auto"/>
          </w:tcPr>
          <w:p w14:paraId="0B28703D" w14:textId="77777777" w:rsidR="005732A4" w:rsidRPr="004A4570" w:rsidRDefault="005732A4" w:rsidP="005732A4">
            <w:pPr>
              <w:spacing w:before="60" w:after="60"/>
              <w:rPr>
                <w:rFonts w:ascii="Times New Roman" w:hAnsi="Times New Roman"/>
                <w:b/>
                <w:lang w:val="ru-RU"/>
              </w:rPr>
            </w:pPr>
          </w:p>
        </w:tc>
        <w:tc>
          <w:tcPr>
            <w:tcW w:w="709" w:type="dxa"/>
            <w:shd w:val="clear" w:color="auto" w:fill="auto"/>
          </w:tcPr>
          <w:p w14:paraId="29669786" w14:textId="77777777" w:rsidR="005732A4" w:rsidRPr="004A4570" w:rsidRDefault="00424BD8" w:rsidP="005732A4">
            <w:pPr>
              <w:spacing w:before="60" w:after="60"/>
              <w:jc w:val="center"/>
              <w:rPr>
                <w:rFonts w:ascii="Times New Roman" w:hAnsi="Times New Roman"/>
                <w:lang w:val="ru-RU"/>
              </w:rPr>
            </w:pPr>
            <w:r w:rsidRPr="004A4570">
              <w:rPr>
                <w:rFonts w:ascii="Times New Roman" w:hAnsi="Times New Roman"/>
                <w:lang w:val="ru-RU"/>
              </w:rPr>
              <w:t>8</w:t>
            </w:r>
            <w:r w:rsidR="005732A4" w:rsidRPr="004A4570">
              <w:rPr>
                <w:rFonts w:ascii="Times New Roman" w:hAnsi="Times New Roman"/>
                <w:lang w:val="ru-RU"/>
              </w:rPr>
              <w:t>.3</w:t>
            </w:r>
          </w:p>
        </w:tc>
        <w:tc>
          <w:tcPr>
            <w:tcW w:w="283" w:type="dxa"/>
            <w:shd w:val="clear" w:color="auto" w:fill="auto"/>
          </w:tcPr>
          <w:p w14:paraId="5FCFAE78" w14:textId="77777777" w:rsidR="005732A4" w:rsidRPr="004A4570" w:rsidRDefault="005732A4" w:rsidP="005732A4">
            <w:pPr>
              <w:spacing w:before="60" w:after="60"/>
              <w:rPr>
                <w:rFonts w:ascii="Times New Roman" w:hAnsi="Times New Roman"/>
                <w:lang w:val="ru-RU"/>
              </w:rPr>
            </w:pPr>
          </w:p>
        </w:tc>
        <w:tc>
          <w:tcPr>
            <w:tcW w:w="6521" w:type="dxa"/>
            <w:shd w:val="clear" w:color="auto" w:fill="auto"/>
          </w:tcPr>
          <w:p w14:paraId="3D6513AD" w14:textId="355408F7" w:rsidR="005732A4" w:rsidRPr="004A4570" w:rsidRDefault="005732A4" w:rsidP="005732A4">
            <w:pPr>
              <w:spacing w:before="60" w:after="60"/>
              <w:jc w:val="both"/>
              <w:rPr>
                <w:rFonts w:ascii="Times New Roman" w:hAnsi="Times New Roman"/>
                <w:shd w:val="clear" w:color="auto" w:fill="FFFFFF"/>
                <w:lang w:val="ru-RU"/>
              </w:rPr>
            </w:pPr>
            <w:r w:rsidRPr="004A4570">
              <w:rPr>
                <w:rFonts w:ascii="Times New Roman" w:hAnsi="Times New Roman"/>
                <w:shd w:val="clear" w:color="auto" w:fill="FFFFFF"/>
                <w:lang w:val="ru-RU"/>
              </w:rPr>
              <w:t xml:space="preserve">Объявления о продлении сроков представления </w:t>
            </w:r>
            <w:r w:rsidR="00595AA6" w:rsidRPr="004A4570">
              <w:rPr>
                <w:rFonts w:ascii="Times New Roman" w:hAnsi="Times New Roman"/>
                <w:shd w:val="clear" w:color="auto" w:fill="FFFFFF"/>
                <w:lang w:val="ru-RU"/>
              </w:rPr>
              <w:t>конкурс</w:t>
            </w:r>
            <w:r w:rsidR="00293B20" w:rsidRPr="004A4570">
              <w:rPr>
                <w:rFonts w:ascii="Times New Roman" w:hAnsi="Times New Roman"/>
                <w:shd w:val="clear" w:color="auto" w:fill="FFFFFF"/>
                <w:lang w:val="ru-RU"/>
              </w:rPr>
              <w:t>ных предложений размещаю</w:t>
            </w:r>
            <w:r w:rsidRPr="004A4570">
              <w:rPr>
                <w:rFonts w:ascii="Times New Roman" w:hAnsi="Times New Roman"/>
                <w:shd w:val="clear" w:color="auto" w:fill="FFFFFF"/>
                <w:lang w:val="ru-RU"/>
              </w:rPr>
              <w:t>тся на специальном информационном портале</w:t>
            </w:r>
            <w:r w:rsidR="00AD4783" w:rsidRPr="004A4570">
              <w:rPr>
                <w:rFonts w:ascii="Times New Roman" w:hAnsi="Times New Roman"/>
                <w:shd w:val="clear" w:color="auto" w:fill="FFFFFF"/>
                <w:lang w:val="ru-RU"/>
              </w:rPr>
              <w:t>, на официальном веб-сайте заказчика</w:t>
            </w:r>
            <w:r w:rsidRPr="004A4570">
              <w:rPr>
                <w:rFonts w:ascii="Times New Roman" w:hAnsi="Times New Roman"/>
                <w:shd w:val="clear" w:color="auto" w:fill="FFFFFF"/>
                <w:lang w:val="ru-RU"/>
              </w:rPr>
              <w:t xml:space="preserve"> и публикуется в других СМИ.</w:t>
            </w:r>
          </w:p>
        </w:tc>
      </w:tr>
      <w:tr w:rsidR="00481813" w:rsidRPr="00862184" w14:paraId="50FDAC20" w14:textId="77777777" w:rsidTr="00AA79D9">
        <w:tc>
          <w:tcPr>
            <w:tcW w:w="567" w:type="dxa"/>
            <w:shd w:val="clear" w:color="auto" w:fill="auto"/>
          </w:tcPr>
          <w:p w14:paraId="38ADFA00" w14:textId="77777777" w:rsidR="00481813" w:rsidRPr="004A4570" w:rsidRDefault="00481813" w:rsidP="00481813">
            <w:pPr>
              <w:spacing w:before="60" w:after="60"/>
              <w:jc w:val="center"/>
              <w:rPr>
                <w:rFonts w:ascii="Times New Roman" w:hAnsi="Times New Roman"/>
                <w:b/>
                <w:lang w:val="ru-RU"/>
              </w:rPr>
            </w:pPr>
            <w:r w:rsidRPr="004A4570">
              <w:rPr>
                <w:rFonts w:ascii="Times New Roman" w:hAnsi="Times New Roman"/>
                <w:b/>
                <w:lang w:val="ru-RU"/>
              </w:rPr>
              <w:t>9</w:t>
            </w:r>
          </w:p>
        </w:tc>
        <w:tc>
          <w:tcPr>
            <w:tcW w:w="2552" w:type="dxa"/>
            <w:shd w:val="clear" w:color="auto" w:fill="auto"/>
          </w:tcPr>
          <w:p w14:paraId="055CA314" w14:textId="77777777" w:rsidR="00481813" w:rsidRPr="004A4570" w:rsidRDefault="00481813" w:rsidP="00481813">
            <w:pPr>
              <w:spacing w:before="60" w:after="60"/>
              <w:rPr>
                <w:rFonts w:ascii="Times New Roman" w:hAnsi="Times New Roman"/>
                <w:b/>
                <w:lang w:val="ru-RU"/>
              </w:rPr>
            </w:pPr>
            <w:r w:rsidRPr="004A4570">
              <w:rPr>
                <w:rFonts w:ascii="Times New Roman" w:hAnsi="Times New Roman"/>
                <w:b/>
                <w:lang w:val="ru-RU"/>
              </w:rPr>
              <w:t>Процедура вскрытия конвертов с конкурсными предложениями порядок и критерии их оценки</w:t>
            </w:r>
          </w:p>
        </w:tc>
        <w:tc>
          <w:tcPr>
            <w:tcW w:w="709" w:type="dxa"/>
            <w:shd w:val="clear" w:color="auto" w:fill="auto"/>
          </w:tcPr>
          <w:p w14:paraId="4DE8D7E8" w14:textId="77777777" w:rsidR="00481813" w:rsidRPr="004A4570" w:rsidRDefault="00481813" w:rsidP="00481813">
            <w:pPr>
              <w:spacing w:before="60" w:after="60"/>
              <w:jc w:val="center"/>
              <w:rPr>
                <w:rFonts w:ascii="Times New Roman" w:hAnsi="Times New Roman"/>
              </w:rPr>
            </w:pPr>
            <w:r w:rsidRPr="004A4570">
              <w:rPr>
                <w:rFonts w:ascii="Times New Roman" w:hAnsi="Times New Roman"/>
                <w:lang w:val="ru-RU"/>
              </w:rPr>
              <w:t>9</w:t>
            </w:r>
            <w:r w:rsidRPr="004A4570">
              <w:rPr>
                <w:rFonts w:ascii="Times New Roman" w:hAnsi="Times New Roman"/>
              </w:rPr>
              <w:t>.1</w:t>
            </w:r>
          </w:p>
        </w:tc>
        <w:tc>
          <w:tcPr>
            <w:tcW w:w="283" w:type="dxa"/>
            <w:shd w:val="clear" w:color="auto" w:fill="auto"/>
          </w:tcPr>
          <w:p w14:paraId="78AFCE79"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0B90E714" w14:textId="2E8C3204" w:rsidR="00481813" w:rsidRPr="004A4570" w:rsidRDefault="00481813" w:rsidP="00481813">
            <w:pPr>
              <w:spacing w:before="60" w:after="60"/>
              <w:jc w:val="both"/>
              <w:rPr>
                <w:rFonts w:ascii="Times New Roman" w:hAnsi="Times New Roman"/>
                <w:shd w:val="clear" w:color="auto" w:fill="FFFFFF"/>
                <w:lang w:val="ru-RU"/>
              </w:rPr>
            </w:pPr>
            <w:r w:rsidRPr="004A4570">
              <w:rPr>
                <w:rFonts w:ascii="Times New Roman" w:hAnsi="Times New Roman"/>
                <w:lang w:val="ru-RU"/>
              </w:rPr>
              <w:t>Срок рассмотрения и оценки предложений участников конкурса не может превышать десять дней с момента окончания подачи конкурсных предложений.</w:t>
            </w:r>
          </w:p>
        </w:tc>
      </w:tr>
      <w:tr w:rsidR="00481813" w:rsidRPr="00862184" w14:paraId="500ACD53" w14:textId="77777777" w:rsidTr="00AA79D9">
        <w:tc>
          <w:tcPr>
            <w:tcW w:w="567" w:type="dxa"/>
            <w:shd w:val="clear" w:color="auto" w:fill="auto"/>
          </w:tcPr>
          <w:p w14:paraId="2EC13ADE"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45FC1810"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7333E73D" w14:textId="77777777" w:rsidR="00481813" w:rsidRPr="004A4570" w:rsidRDefault="00481813" w:rsidP="00481813">
            <w:pPr>
              <w:spacing w:before="60" w:after="60"/>
              <w:jc w:val="center"/>
              <w:rPr>
                <w:rFonts w:ascii="Times New Roman" w:hAnsi="Times New Roman"/>
              </w:rPr>
            </w:pPr>
            <w:r w:rsidRPr="004A4570">
              <w:rPr>
                <w:rFonts w:ascii="Times New Roman" w:hAnsi="Times New Roman"/>
                <w:lang w:val="ru-RU"/>
              </w:rPr>
              <w:t>9</w:t>
            </w:r>
            <w:r w:rsidRPr="004A4570">
              <w:rPr>
                <w:rFonts w:ascii="Times New Roman" w:hAnsi="Times New Roman"/>
              </w:rPr>
              <w:t>.2</w:t>
            </w:r>
          </w:p>
        </w:tc>
        <w:tc>
          <w:tcPr>
            <w:tcW w:w="283" w:type="dxa"/>
            <w:shd w:val="clear" w:color="auto" w:fill="auto"/>
          </w:tcPr>
          <w:p w14:paraId="293B0FAA"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59D4B403" w14:textId="5367932D" w:rsidR="00481813" w:rsidRPr="004A4570" w:rsidRDefault="00481813" w:rsidP="00481813">
            <w:pPr>
              <w:spacing w:before="60" w:after="60"/>
              <w:jc w:val="both"/>
              <w:rPr>
                <w:rFonts w:ascii="Times New Roman" w:hAnsi="Times New Roman"/>
                <w:shd w:val="clear" w:color="auto" w:fill="FFFFFF"/>
                <w:lang w:val="ru-RU"/>
              </w:rPr>
            </w:pPr>
            <w:r w:rsidRPr="004A4570">
              <w:rPr>
                <w:rFonts w:ascii="Times New Roman" w:hAnsi="Times New Roman"/>
                <w:shd w:val="clear" w:color="auto" w:fill="FFFFFF"/>
                <w:lang w:val="ru-RU"/>
              </w:rPr>
              <w:t xml:space="preserve">При необходимости ответственное лицо </w:t>
            </w:r>
            <w:r w:rsidRPr="004A4570">
              <w:rPr>
                <w:rFonts w:ascii="Times New Roman" w:hAnsi="Times New Roman"/>
                <w:lang w:val="ru-RU"/>
              </w:rPr>
              <w:t>конкурсной</w:t>
            </w:r>
            <w:r w:rsidRPr="004A4570">
              <w:rPr>
                <w:rFonts w:ascii="Times New Roman" w:hAnsi="Times New Roman"/>
                <w:shd w:val="clear" w:color="auto" w:fill="FFFFFF"/>
                <w:lang w:val="ru-RU"/>
              </w:rPr>
              <w:t xml:space="preserve"> комиссии информирует участников о дате и месте проведения процедуры вскрытия конкурсных предложений. В случае неявки участников на заседание </w:t>
            </w:r>
            <w:r w:rsidRPr="004A4570">
              <w:rPr>
                <w:rFonts w:ascii="Times New Roman" w:hAnsi="Times New Roman"/>
                <w:lang w:val="ru-RU"/>
              </w:rPr>
              <w:t>конкурсной</w:t>
            </w:r>
            <w:r w:rsidRPr="004A4570">
              <w:rPr>
                <w:rFonts w:ascii="Times New Roman" w:hAnsi="Times New Roman"/>
                <w:shd w:val="clear" w:color="auto" w:fill="FFFFFF"/>
                <w:lang w:val="ru-RU"/>
              </w:rPr>
              <w:t xml:space="preserve"> комиссии, конверты с конкурсными предложениями вскрываются в одностороннем порядке.</w:t>
            </w:r>
          </w:p>
        </w:tc>
      </w:tr>
      <w:tr w:rsidR="00481813" w:rsidRPr="00862184" w14:paraId="66449411" w14:textId="77777777" w:rsidTr="00AA79D9">
        <w:tc>
          <w:tcPr>
            <w:tcW w:w="567" w:type="dxa"/>
            <w:shd w:val="clear" w:color="auto" w:fill="auto"/>
          </w:tcPr>
          <w:p w14:paraId="4973DB1E"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7CA9F24D"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1EC15D19" w14:textId="77777777" w:rsidR="00481813" w:rsidRPr="004A4570" w:rsidRDefault="00481813" w:rsidP="00481813">
            <w:pPr>
              <w:spacing w:before="60" w:after="60"/>
              <w:jc w:val="center"/>
              <w:rPr>
                <w:rFonts w:ascii="Times New Roman" w:hAnsi="Times New Roman"/>
              </w:rPr>
            </w:pPr>
            <w:r w:rsidRPr="004A4570">
              <w:rPr>
                <w:rFonts w:ascii="Times New Roman" w:hAnsi="Times New Roman"/>
                <w:lang w:val="ru-RU"/>
              </w:rPr>
              <w:t>9</w:t>
            </w:r>
            <w:r w:rsidRPr="004A4570">
              <w:rPr>
                <w:rFonts w:ascii="Times New Roman" w:hAnsi="Times New Roman"/>
              </w:rPr>
              <w:t>.3</w:t>
            </w:r>
          </w:p>
        </w:tc>
        <w:tc>
          <w:tcPr>
            <w:tcW w:w="283" w:type="dxa"/>
            <w:shd w:val="clear" w:color="auto" w:fill="auto"/>
          </w:tcPr>
          <w:p w14:paraId="7B1D5BEC"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05C76C1" w14:textId="47860960" w:rsidR="00481813" w:rsidRPr="004A4570" w:rsidRDefault="00481813" w:rsidP="00481813">
            <w:pPr>
              <w:spacing w:before="60" w:after="60"/>
              <w:jc w:val="both"/>
              <w:rPr>
                <w:rFonts w:ascii="Times New Roman" w:hAnsi="Times New Roman"/>
                <w:shd w:val="clear" w:color="auto" w:fill="FFFFFF"/>
                <w:lang w:val="ru-RU"/>
              </w:rPr>
            </w:pPr>
            <w:r w:rsidRPr="004A4570">
              <w:rPr>
                <w:rFonts w:ascii="Times New Roman" w:hAnsi="Times New Roman"/>
                <w:color w:val="000000"/>
                <w:lang w:val="ru-RU"/>
              </w:rPr>
              <w:t>Вскрытие конвертов с предложениями участников конкурса производится на заседании конкурсной комиссии.</w:t>
            </w:r>
          </w:p>
        </w:tc>
      </w:tr>
      <w:tr w:rsidR="00481813" w:rsidRPr="00862184" w14:paraId="219E7A89" w14:textId="77777777" w:rsidTr="00AA79D9">
        <w:tc>
          <w:tcPr>
            <w:tcW w:w="567" w:type="dxa"/>
            <w:shd w:val="clear" w:color="auto" w:fill="auto"/>
          </w:tcPr>
          <w:p w14:paraId="6FF134BA"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1380BAA2"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4C84A474"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w:t>
            </w:r>
            <w:r w:rsidRPr="004A4570">
              <w:rPr>
                <w:rFonts w:ascii="Times New Roman" w:hAnsi="Times New Roman"/>
                <w:lang w:val="ru-RU"/>
              </w:rPr>
              <w:t>4</w:t>
            </w:r>
          </w:p>
        </w:tc>
        <w:tc>
          <w:tcPr>
            <w:tcW w:w="283" w:type="dxa"/>
            <w:shd w:val="clear" w:color="auto" w:fill="auto"/>
          </w:tcPr>
          <w:p w14:paraId="17A5DA8C"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7C229485" w14:textId="77777777" w:rsidR="00481813" w:rsidRPr="004A4570" w:rsidRDefault="00481813" w:rsidP="00481813">
            <w:pPr>
              <w:shd w:val="clear" w:color="auto" w:fill="FFFFFF"/>
              <w:jc w:val="both"/>
              <w:rPr>
                <w:rFonts w:ascii="Times New Roman" w:hAnsi="Times New Roman"/>
                <w:color w:val="000000"/>
                <w:lang w:val="ru-RU"/>
              </w:rPr>
            </w:pPr>
            <w:proofErr w:type="gramStart"/>
            <w:r w:rsidRPr="004A4570">
              <w:rPr>
                <w:rFonts w:ascii="Times New Roman" w:hAnsi="Times New Roman"/>
                <w:color w:val="000000"/>
                <w:lang w:val="ru-RU"/>
              </w:rPr>
              <w:t>Во время</w:t>
            </w:r>
            <w:proofErr w:type="gramEnd"/>
            <w:r w:rsidRPr="004A4570">
              <w:rPr>
                <w:rFonts w:ascii="Times New Roman" w:hAnsi="Times New Roman"/>
                <w:color w:val="000000"/>
                <w:lang w:val="ru-RU"/>
              </w:rPr>
              <w:t>, указанное в объявлении как время проведения конкурса, конкурсная комиссия для проведения оценки предложений вскрывает поочередно конверты с предложениями, поданными участниками конкурса. Уполномоченный представитель участника конкурса вправе присутствовать при процедуре вскрытия конвертов.</w:t>
            </w:r>
          </w:p>
          <w:p w14:paraId="50BDEF9F" w14:textId="55A89AB1" w:rsidR="00481813" w:rsidRPr="004A4570" w:rsidRDefault="00481813" w:rsidP="00481813">
            <w:pPr>
              <w:spacing w:before="60" w:after="60"/>
              <w:jc w:val="both"/>
              <w:rPr>
                <w:rFonts w:ascii="Times New Roman" w:hAnsi="Times New Roman"/>
                <w:lang w:val="ru-RU"/>
              </w:rPr>
            </w:pPr>
            <w:r w:rsidRPr="004A4570">
              <w:rPr>
                <w:rFonts w:ascii="Times New Roman" w:hAnsi="Times New Roman"/>
                <w:color w:val="000000"/>
                <w:lang w:val="ru-RU"/>
              </w:rPr>
              <w:t>В процессе вскрытия конвертов озвучиваются все представленные документы и цена коммерческого предложения участников.</w:t>
            </w:r>
          </w:p>
        </w:tc>
      </w:tr>
      <w:tr w:rsidR="00481813" w:rsidRPr="00862184" w14:paraId="19375D33" w14:textId="77777777" w:rsidTr="00AA79D9">
        <w:tc>
          <w:tcPr>
            <w:tcW w:w="567" w:type="dxa"/>
            <w:shd w:val="clear" w:color="auto" w:fill="auto"/>
          </w:tcPr>
          <w:p w14:paraId="57CF9017"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50D7B6A5"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7E86AE2E"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w:t>
            </w:r>
            <w:r w:rsidRPr="004A4570">
              <w:rPr>
                <w:rFonts w:ascii="Times New Roman" w:hAnsi="Times New Roman"/>
                <w:lang w:val="ru-RU"/>
              </w:rPr>
              <w:t>5</w:t>
            </w:r>
          </w:p>
        </w:tc>
        <w:tc>
          <w:tcPr>
            <w:tcW w:w="283" w:type="dxa"/>
            <w:shd w:val="clear" w:color="auto" w:fill="auto"/>
          </w:tcPr>
          <w:p w14:paraId="0FD51D8A"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5341AA84" w14:textId="40435330" w:rsidR="00481813" w:rsidRPr="004A4570" w:rsidRDefault="00481813" w:rsidP="00481813">
            <w:pPr>
              <w:shd w:val="clear" w:color="auto" w:fill="FFFFFF"/>
              <w:jc w:val="both"/>
              <w:rPr>
                <w:rFonts w:ascii="Times New Roman" w:hAnsi="Times New Roman"/>
                <w:lang w:val="ru-RU"/>
              </w:rPr>
            </w:pPr>
            <w:r w:rsidRPr="004A4570">
              <w:rPr>
                <w:rFonts w:ascii="Times New Roman" w:hAnsi="Times New Roman"/>
                <w:color w:val="000000"/>
                <w:lang w:val="ru-RU"/>
              </w:rPr>
              <w:t xml:space="preserve">При вскрытии конверта с предложениями проверяется наличие в нем всех документов и правильность их оформления. В случае отсутствия соответствующих документов в конверте, конкурсная комиссия вправе не допускать данное предложение к рассмотрению и оценке. </w:t>
            </w:r>
          </w:p>
        </w:tc>
      </w:tr>
      <w:tr w:rsidR="00481813" w:rsidRPr="00862184" w14:paraId="73F1F9AD" w14:textId="77777777" w:rsidTr="00AA79D9">
        <w:tc>
          <w:tcPr>
            <w:tcW w:w="567" w:type="dxa"/>
            <w:shd w:val="clear" w:color="auto" w:fill="auto"/>
          </w:tcPr>
          <w:p w14:paraId="7BFF3FCC"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0A3F5FE3"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3C4E34CC"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w:t>
            </w:r>
            <w:r w:rsidRPr="004A4570">
              <w:rPr>
                <w:rFonts w:ascii="Times New Roman" w:hAnsi="Times New Roman"/>
                <w:lang w:val="ru-RU"/>
              </w:rPr>
              <w:t>6</w:t>
            </w:r>
          </w:p>
        </w:tc>
        <w:tc>
          <w:tcPr>
            <w:tcW w:w="283" w:type="dxa"/>
            <w:shd w:val="clear" w:color="auto" w:fill="auto"/>
          </w:tcPr>
          <w:p w14:paraId="1F4C4BD4"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4D05D610" w14:textId="71DB3EF0" w:rsidR="00481813" w:rsidRPr="004A4570" w:rsidRDefault="00481813" w:rsidP="00481813">
            <w:pPr>
              <w:shd w:val="clear" w:color="auto" w:fill="FFFFFF"/>
              <w:jc w:val="both"/>
              <w:rPr>
                <w:rFonts w:ascii="Times New Roman" w:hAnsi="Times New Roman"/>
                <w:lang w:val="ru-RU"/>
              </w:rPr>
            </w:pPr>
            <w:r w:rsidRPr="004A4570">
              <w:rPr>
                <w:rFonts w:ascii="Times New Roman" w:hAnsi="Times New Roman"/>
                <w:lang w:val="ru-RU"/>
              </w:rPr>
              <w:t>Конкурсная комиссия осуществляет оценку предложений, которые не были отклонены, для выявления победителя конкурса на основе критериев, указанных в конкурсной документации.</w:t>
            </w:r>
          </w:p>
        </w:tc>
      </w:tr>
      <w:tr w:rsidR="00481813" w:rsidRPr="00862184" w14:paraId="03A48CBE" w14:textId="77777777" w:rsidTr="00AA79D9">
        <w:tc>
          <w:tcPr>
            <w:tcW w:w="567" w:type="dxa"/>
            <w:shd w:val="clear" w:color="auto" w:fill="auto"/>
          </w:tcPr>
          <w:p w14:paraId="25046832"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351E13DE"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5DECECFC"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w:t>
            </w:r>
            <w:r w:rsidRPr="004A4570">
              <w:rPr>
                <w:rFonts w:ascii="Times New Roman" w:hAnsi="Times New Roman"/>
                <w:lang w:val="ru-RU"/>
              </w:rPr>
              <w:t>7</w:t>
            </w:r>
          </w:p>
        </w:tc>
        <w:tc>
          <w:tcPr>
            <w:tcW w:w="283" w:type="dxa"/>
            <w:shd w:val="clear" w:color="auto" w:fill="auto"/>
          </w:tcPr>
          <w:p w14:paraId="654C685F"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F4CE2C6" w14:textId="030A699D"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В случае установления недостоверности информации, содержащейся в документах, представленных участником конкурса, конкурсная комиссия вправе отстранить такого участника от участия в конкурсе.</w:t>
            </w:r>
          </w:p>
        </w:tc>
      </w:tr>
      <w:tr w:rsidR="00481813" w:rsidRPr="00862184" w14:paraId="27790B41" w14:textId="77777777" w:rsidTr="00AA79D9">
        <w:tc>
          <w:tcPr>
            <w:tcW w:w="567" w:type="dxa"/>
            <w:shd w:val="clear" w:color="auto" w:fill="auto"/>
          </w:tcPr>
          <w:p w14:paraId="5AB7FB16"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5F285F52"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2ADDAEF2"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w:t>
            </w:r>
            <w:r w:rsidRPr="004A4570">
              <w:rPr>
                <w:rFonts w:ascii="Times New Roman" w:hAnsi="Times New Roman"/>
                <w:lang w:val="ru-RU"/>
              </w:rPr>
              <w:t>8</w:t>
            </w:r>
          </w:p>
        </w:tc>
        <w:tc>
          <w:tcPr>
            <w:tcW w:w="283" w:type="dxa"/>
            <w:shd w:val="clear" w:color="auto" w:fill="auto"/>
          </w:tcPr>
          <w:p w14:paraId="158D51CF"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9882825" w14:textId="41825938"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Оценка конкурсных предложений и определение победителя конкурса производятся на основании критериев, изложенных в конкурсной документации (Приложение №2).</w:t>
            </w:r>
          </w:p>
        </w:tc>
      </w:tr>
      <w:tr w:rsidR="00481813" w:rsidRPr="00862184" w14:paraId="3E40F20F" w14:textId="77777777" w:rsidTr="00AA79D9">
        <w:tc>
          <w:tcPr>
            <w:tcW w:w="567" w:type="dxa"/>
            <w:shd w:val="clear" w:color="auto" w:fill="auto"/>
          </w:tcPr>
          <w:p w14:paraId="69B18118"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59B276AB"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2E7F6F1D"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w:t>
            </w:r>
            <w:r w:rsidRPr="004A4570">
              <w:rPr>
                <w:rFonts w:ascii="Times New Roman" w:hAnsi="Times New Roman"/>
                <w:lang w:val="ru-RU"/>
              </w:rPr>
              <w:t>9</w:t>
            </w:r>
          </w:p>
        </w:tc>
        <w:tc>
          <w:tcPr>
            <w:tcW w:w="283" w:type="dxa"/>
            <w:shd w:val="clear" w:color="auto" w:fill="auto"/>
          </w:tcPr>
          <w:p w14:paraId="69D68213"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5490B3C" w14:textId="38B53BA9" w:rsidR="00481813" w:rsidRPr="004A4570" w:rsidRDefault="00481813" w:rsidP="00E6673B">
            <w:pPr>
              <w:spacing w:before="60" w:after="60"/>
              <w:jc w:val="both"/>
              <w:rPr>
                <w:rFonts w:ascii="Times New Roman" w:hAnsi="Times New Roman"/>
                <w:lang w:val="ru-RU"/>
              </w:rPr>
            </w:pPr>
            <w:r w:rsidRPr="004A4570">
              <w:rPr>
                <w:rFonts w:ascii="Times New Roman" w:hAnsi="Times New Roman"/>
                <w:lang w:val="ru-RU"/>
              </w:rPr>
              <w:t>Предложение признается надлежаще оформленным, если оно соответствует требованиям Закона</w:t>
            </w:r>
            <w:r w:rsidR="00824A77" w:rsidRPr="004A4570">
              <w:rPr>
                <w:rFonts w:ascii="Times New Roman" w:hAnsi="Times New Roman"/>
                <w:lang w:val="ru-RU"/>
              </w:rPr>
              <w:t xml:space="preserve"> «О государственных закупках»</w:t>
            </w:r>
            <w:r w:rsidRPr="004A4570">
              <w:rPr>
                <w:rFonts w:ascii="Times New Roman" w:hAnsi="Times New Roman"/>
                <w:lang w:val="ru-RU"/>
              </w:rPr>
              <w:t>, постановлени</w:t>
            </w:r>
            <w:r w:rsidR="00824A77" w:rsidRPr="004A4570">
              <w:rPr>
                <w:rFonts w:ascii="Times New Roman" w:hAnsi="Times New Roman"/>
                <w:lang w:val="ru-RU"/>
              </w:rPr>
              <w:t>я</w:t>
            </w:r>
            <w:r w:rsidRPr="004A4570">
              <w:rPr>
                <w:rFonts w:ascii="Times New Roman" w:hAnsi="Times New Roman"/>
                <w:lang w:val="ru-RU"/>
              </w:rPr>
              <w:t xml:space="preserve"> </w:t>
            </w:r>
            <w:r w:rsidR="00E6673B" w:rsidRPr="004A4570">
              <w:rPr>
                <w:rFonts w:ascii="Times New Roman" w:hAnsi="Times New Roman"/>
                <w:lang w:val="ru-RU"/>
              </w:rPr>
              <w:t>Президента</w:t>
            </w:r>
            <w:r w:rsidRPr="004A4570">
              <w:rPr>
                <w:rFonts w:ascii="Times New Roman" w:hAnsi="Times New Roman"/>
                <w:lang w:val="ru-RU"/>
              </w:rPr>
              <w:t xml:space="preserve"> Республики </w:t>
            </w:r>
            <w:r w:rsidRPr="004A4570">
              <w:rPr>
                <w:rFonts w:ascii="Times New Roman" w:hAnsi="Times New Roman"/>
                <w:lang w:val="ru-RU"/>
              </w:rPr>
              <w:lastRenderedPageBreak/>
              <w:t>Узбекистан от 28.04.2020г № ПП-4699 и конкурсной документации.</w:t>
            </w:r>
          </w:p>
        </w:tc>
      </w:tr>
      <w:tr w:rsidR="00481813" w:rsidRPr="00862184" w14:paraId="4CE906A4" w14:textId="77777777" w:rsidTr="00AA79D9">
        <w:tc>
          <w:tcPr>
            <w:tcW w:w="567" w:type="dxa"/>
            <w:shd w:val="clear" w:color="auto" w:fill="auto"/>
          </w:tcPr>
          <w:p w14:paraId="5C930D8D"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107BCDD7"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78946EFE"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.1</w:t>
            </w:r>
            <w:r w:rsidRPr="004A4570">
              <w:rPr>
                <w:rFonts w:ascii="Times New Roman" w:hAnsi="Times New Roman"/>
                <w:lang w:val="ru-RU"/>
              </w:rPr>
              <w:t>0</w:t>
            </w:r>
          </w:p>
        </w:tc>
        <w:tc>
          <w:tcPr>
            <w:tcW w:w="283" w:type="dxa"/>
            <w:shd w:val="clear" w:color="auto" w:fill="auto"/>
          </w:tcPr>
          <w:p w14:paraId="717307D2"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50005BD" w14:textId="2633FCFD" w:rsidR="00481813" w:rsidRPr="004A4570" w:rsidRDefault="00481813" w:rsidP="00E6673B">
            <w:pPr>
              <w:spacing w:before="60" w:after="60"/>
              <w:jc w:val="both"/>
              <w:rPr>
                <w:rFonts w:ascii="Times New Roman" w:hAnsi="Times New Roman"/>
                <w:lang w:val="ru-RU"/>
              </w:rPr>
            </w:pPr>
            <w:r w:rsidRPr="004A4570">
              <w:rPr>
                <w:rFonts w:ascii="Times New Roman" w:hAnsi="Times New Roman"/>
                <w:lang w:val="ru-RU"/>
              </w:rPr>
              <w:t xml:space="preserve">Конкурсная комиссия отклоняет предложение, если подавший его участник конкурса не соответствует требованиям, установленным Законом и постановлением </w:t>
            </w:r>
            <w:r w:rsidR="00E6673B" w:rsidRPr="004A4570">
              <w:rPr>
                <w:rFonts w:ascii="Times New Roman" w:hAnsi="Times New Roman"/>
                <w:lang w:val="ru-RU"/>
              </w:rPr>
              <w:t>Президента</w:t>
            </w:r>
            <w:r w:rsidRPr="004A4570">
              <w:rPr>
                <w:rFonts w:ascii="Times New Roman" w:hAnsi="Times New Roman"/>
                <w:lang w:val="ru-RU"/>
              </w:rPr>
              <w:t xml:space="preserve"> Республики Узбекистан от 28.04.2020г № ПП-4699 или предложение участника конкурса не соответствует требованиям конкурсной документации.</w:t>
            </w:r>
          </w:p>
        </w:tc>
      </w:tr>
      <w:tr w:rsidR="00481813" w:rsidRPr="00862184" w14:paraId="347C305F" w14:textId="77777777" w:rsidTr="00AA79D9">
        <w:tc>
          <w:tcPr>
            <w:tcW w:w="567" w:type="dxa"/>
            <w:shd w:val="clear" w:color="auto" w:fill="auto"/>
          </w:tcPr>
          <w:p w14:paraId="22B09965"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6BF98D08"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5FA467D6"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.1</w:t>
            </w:r>
            <w:r w:rsidRPr="004A4570">
              <w:rPr>
                <w:rFonts w:ascii="Times New Roman" w:hAnsi="Times New Roman"/>
                <w:lang w:val="ru-RU"/>
              </w:rPr>
              <w:t>1</w:t>
            </w:r>
          </w:p>
        </w:tc>
        <w:tc>
          <w:tcPr>
            <w:tcW w:w="283" w:type="dxa"/>
            <w:shd w:val="clear" w:color="auto" w:fill="auto"/>
          </w:tcPr>
          <w:p w14:paraId="4130675E"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78FA46D4" w14:textId="7DDF2F6D" w:rsidR="00481813" w:rsidRPr="004A4570" w:rsidRDefault="00481813" w:rsidP="004D3DA4">
            <w:pPr>
              <w:spacing w:before="60" w:after="60"/>
              <w:jc w:val="both"/>
              <w:rPr>
                <w:rFonts w:ascii="Times New Roman" w:hAnsi="Times New Roman"/>
                <w:lang w:val="ru-RU"/>
              </w:rPr>
            </w:pPr>
            <w:r w:rsidRPr="004A4570">
              <w:rPr>
                <w:rFonts w:ascii="Times New Roman" w:hAnsi="Times New Roman"/>
                <w:lang w:val="ru-RU"/>
              </w:rPr>
              <w:t>В процессе оценки конкурсных предложений ответственное лицо конкурсной комиссии вправе направлять участникам письменные запросы по подтверждению или разъяснению той или иной информации, указанной в конкурсном предложении. При получении таких запросов участникам необходимо письменно ответить конкурсной комиссии и представить запрашиваемую информацию. В ходе таких переписок не допускается внесение каких-либо изменений конкурсного предложения.</w:t>
            </w:r>
          </w:p>
        </w:tc>
      </w:tr>
      <w:tr w:rsidR="00481813" w:rsidRPr="00862184" w14:paraId="74FB45C0" w14:textId="77777777" w:rsidTr="00AA79D9">
        <w:tc>
          <w:tcPr>
            <w:tcW w:w="567" w:type="dxa"/>
            <w:shd w:val="clear" w:color="auto" w:fill="auto"/>
          </w:tcPr>
          <w:p w14:paraId="1B588202"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2D8043DF"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2CB87DE2"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.1</w:t>
            </w:r>
            <w:r w:rsidRPr="004A4570">
              <w:rPr>
                <w:rFonts w:ascii="Times New Roman" w:hAnsi="Times New Roman"/>
                <w:lang w:val="ru-RU"/>
              </w:rPr>
              <w:t>2</w:t>
            </w:r>
          </w:p>
        </w:tc>
        <w:tc>
          <w:tcPr>
            <w:tcW w:w="283" w:type="dxa"/>
            <w:shd w:val="clear" w:color="auto" w:fill="auto"/>
          </w:tcPr>
          <w:p w14:paraId="3CC1FF99"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797768C5" w14:textId="7770884D" w:rsidR="00481813" w:rsidRPr="004A4570" w:rsidRDefault="00481813" w:rsidP="00824A77">
            <w:pPr>
              <w:spacing w:before="60" w:after="60"/>
              <w:jc w:val="both"/>
              <w:rPr>
                <w:rFonts w:ascii="Times New Roman" w:hAnsi="Times New Roman"/>
                <w:lang w:val="ru-RU"/>
              </w:rPr>
            </w:pPr>
            <w:r w:rsidRPr="004A4570">
              <w:rPr>
                <w:rFonts w:ascii="Times New Roman" w:hAnsi="Times New Roman"/>
                <w:lang w:val="ru-RU"/>
              </w:rPr>
              <w:t xml:space="preserve">Если участники конкурса представят предложения в разных валютах, суммы предложений при оценке будут пересчитаны в </w:t>
            </w:r>
            <w:r w:rsidR="00824A77" w:rsidRPr="004A4570">
              <w:rPr>
                <w:rFonts w:ascii="Times New Roman" w:hAnsi="Times New Roman"/>
                <w:lang w:val="ru-RU"/>
              </w:rPr>
              <w:t>сумы</w:t>
            </w:r>
            <w:r w:rsidRPr="004A4570">
              <w:rPr>
                <w:rFonts w:ascii="Times New Roman" w:hAnsi="Times New Roman"/>
                <w:lang w:val="ru-RU"/>
              </w:rPr>
              <w:t xml:space="preserve"> по курсу Центрального банка Республики Узбекистан на дату подачи предложений, указанной в п. 7.15 настоящей конкурсной документации</w:t>
            </w:r>
          </w:p>
        </w:tc>
      </w:tr>
      <w:tr w:rsidR="00481813" w:rsidRPr="00862184" w14:paraId="1C680B42" w14:textId="77777777" w:rsidTr="00AA79D9">
        <w:tc>
          <w:tcPr>
            <w:tcW w:w="567" w:type="dxa"/>
            <w:shd w:val="clear" w:color="auto" w:fill="auto"/>
          </w:tcPr>
          <w:p w14:paraId="66AFBE13"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7F1BCB52"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6854029F"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.1</w:t>
            </w:r>
            <w:r w:rsidRPr="004A4570">
              <w:rPr>
                <w:rFonts w:ascii="Times New Roman" w:hAnsi="Times New Roman"/>
                <w:lang w:val="ru-RU"/>
              </w:rPr>
              <w:t>3</w:t>
            </w:r>
          </w:p>
        </w:tc>
        <w:tc>
          <w:tcPr>
            <w:tcW w:w="283" w:type="dxa"/>
            <w:shd w:val="clear" w:color="auto" w:fill="auto"/>
          </w:tcPr>
          <w:p w14:paraId="79F57516"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5899B956" w14:textId="2232CF64"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Победителем признается участник конкурса, предложивший лучшие условия исполнения договора на основе критериев, указанных в конкурсной документации и предложении.</w:t>
            </w:r>
          </w:p>
        </w:tc>
      </w:tr>
      <w:tr w:rsidR="00481813" w:rsidRPr="00862184" w14:paraId="72D2D010" w14:textId="77777777" w:rsidTr="00AA79D9">
        <w:tc>
          <w:tcPr>
            <w:tcW w:w="567" w:type="dxa"/>
            <w:shd w:val="clear" w:color="auto" w:fill="auto"/>
          </w:tcPr>
          <w:p w14:paraId="5E84B5D9"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24411BA0"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70CDA223"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9.14</w:t>
            </w:r>
          </w:p>
        </w:tc>
        <w:tc>
          <w:tcPr>
            <w:tcW w:w="283" w:type="dxa"/>
            <w:shd w:val="clear" w:color="auto" w:fill="auto"/>
          </w:tcPr>
          <w:p w14:paraId="1BD210D4"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4DC4F15" w14:textId="124B0559"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При наличии арифметических или иных ошибок конкурсная комиссия вправе отклонить конкурсное предложение.</w:t>
            </w:r>
          </w:p>
        </w:tc>
      </w:tr>
      <w:tr w:rsidR="00481813" w:rsidRPr="00862184" w14:paraId="5B682A37" w14:textId="77777777" w:rsidTr="00AA79D9">
        <w:tc>
          <w:tcPr>
            <w:tcW w:w="567" w:type="dxa"/>
            <w:shd w:val="clear" w:color="auto" w:fill="auto"/>
          </w:tcPr>
          <w:p w14:paraId="1C84E42F"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3132A7FB"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7F6317E7"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9</w:t>
            </w:r>
            <w:r w:rsidRPr="004A4570">
              <w:rPr>
                <w:rFonts w:ascii="Times New Roman" w:hAnsi="Times New Roman"/>
              </w:rPr>
              <w:t>.1</w:t>
            </w:r>
            <w:r w:rsidRPr="004A4570">
              <w:rPr>
                <w:rFonts w:ascii="Times New Roman" w:hAnsi="Times New Roman"/>
                <w:lang w:val="ru-RU"/>
              </w:rPr>
              <w:t>5</w:t>
            </w:r>
          </w:p>
        </w:tc>
        <w:tc>
          <w:tcPr>
            <w:tcW w:w="283" w:type="dxa"/>
            <w:shd w:val="clear" w:color="auto" w:fill="auto"/>
          </w:tcPr>
          <w:p w14:paraId="17990350"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420DA6B" w14:textId="6318EEE3"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В целях корректного сравнения цен иностранных и отечественных участников конкурса, при оценке будут учтены соответствующие расходы (налоги, таможенные платежи и иные обязательные платежи), в случаях, предусмотренных действующим законодательством Республики Узбекистан.</w:t>
            </w:r>
          </w:p>
        </w:tc>
      </w:tr>
      <w:tr w:rsidR="00481813" w:rsidRPr="00862184" w14:paraId="00622C08" w14:textId="77777777" w:rsidTr="00AA79D9">
        <w:tc>
          <w:tcPr>
            <w:tcW w:w="567" w:type="dxa"/>
            <w:shd w:val="clear" w:color="auto" w:fill="auto"/>
          </w:tcPr>
          <w:p w14:paraId="1F70E745" w14:textId="77777777" w:rsidR="00481813" w:rsidRPr="004A4570" w:rsidRDefault="00481813" w:rsidP="00481813">
            <w:pPr>
              <w:spacing w:before="60" w:after="60"/>
              <w:jc w:val="center"/>
              <w:rPr>
                <w:rFonts w:ascii="Times New Roman" w:hAnsi="Times New Roman"/>
                <w:b/>
                <w:lang w:val="ru-RU"/>
              </w:rPr>
            </w:pPr>
            <w:r w:rsidRPr="004A4570">
              <w:rPr>
                <w:rFonts w:ascii="Times New Roman" w:hAnsi="Times New Roman"/>
                <w:b/>
                <w:lang w:val="ru-RU"/>
              </w:rPr>
              <w:t>10</w:t>
            </w:r>
          </w:p>
        </w:tc>
        <w:tc>
          <w:tcPr>
            <w:tcW w:w="2552" w:type="dxa"/>
            <w:shd w:val="clear" w:color="auto" w:fill="auto"/>
          </w:tcPr>
          <w:p w14:paraId="4964FAF0" w14:textId="77777777" w:rsidR="00481813" w:rsidRPr="004A4570" w:rsidRDefault="00481813" w:rsidP="00481813">
            <w:pPr>
              <w:spacing w:before="60" w:after="60"/>
              <w:ind w:right="-106"/>
              <w:rPr>
                <w:rFonts w:ascii="Times New Roman" w:hAnsi="Times New Roman"/>
                <w:b/>
                <w:lang w:val="ru-RU"/>
              </w:rPr>
            </w:pPr>
            <w:r w:rsidRPr="004A4570">
              <w:rPr>
                <w:rFonts w:ascii="Times New Roman" w:hAnsi="Times New Roman"/>
                <w:b/>
                <w:lang w:val="ru-RU"/>
              </w:rPr>
              <w:t>Ответственность сторон и соблюдение конфиденциальности</w:t>
            </w:r>
          </w:p>
        </w:tc>
        <w:tc>
          <w:tcPr>
            <w:tcW w:w="709" w:type="dxa"/>
            <w:shd w:val="clear" w:color="auto" w:fill="auto"/>
          </w:tcPr>
          <w:p w14:paraId="41FB9DDB" w14:textId="77777777" w:rsidR="00481813" w:rsidRPr="004A4570" w:rsidRDefault="00481813" w:rsidP="00481813">
            <w:pPr>
              <w:spacing w:before="60" w:after="60"/>
              <w:jc w:val="center"/>
              <w:rPr>
                <w:rFonts w:ascii="Times New Roman" w:hAnsi="Times New Roman"/>
              </w:rPr>
            </w:pPr>
            <w:r w:rsidRPr="004A4570">
              <w:rPr>
                <w:rFonts w:ascii="Times New Roman" w:hAnsi="Times New Roman"/>
                <w:lang w:val="ru-RU"/>
              </w:rPr>
              <w:t>10</w:t>
            </w:r>
            <w:r w:rsidRPr="004A4570">
              <w:rPr>
                <w:rFonts w:ascii="Times New Roman" w:hAnsi="Times New Roman"/>
              </w:rPr>
              <w:t>.1</w:t>
            </w:r>
          </w:p>
        </w:tc>
        <w:tc>
          <w:tcPr>
            <w:tcW w:w="283" w:type="dxa"/>
            <w:shd w:val="clear" w:color="auto" w:fill="auto"/>
          </w:tcPr>
          <w:p w14:paraId="6CE3BE23"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78022DE9"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Ответственность, предусмотренную законодательством Республики Узбекистан, несут:</w:t>
            </w:r>
          </w:p>
          <w:p w14:paraId="06A844C0" w14:textId="200980A3" w:rsidR="00481813" w:rsidRPr="004A4570" w:rsidRDefault="00481813" w:rsidP="00824A77">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 xml:space="preserve">лица, входящие в состав </w:t>
            </w:r>
            <w:r w:rsidR="00824A77" w:rsidRPr="004A4570">
              <w:rPr>
                <w:rFonts w:ascii="Times New Roman" w:hAnsi="Times New Roman"/>
                <w:lang w:val="ru-RU"/>
              </w:rPr>
              <w:t>комиссии</w:t>
            </w:r>
            <w:r w:rsidRPr="004A4570">
              <w:rPr>
                <w:rFonts w:ascii="Times New Roman" w:hAnsi="Times New Roman"/>
                <w:lang w:val="ru-RU"/>
              </w:rPr>
              <w:t>, которые ведут учет поступающих конкурсных предложений и обеспечивают их сохранность и конфиденциальность;</w:t>
            </w:r>
          </w:p>
        </w:tc>
      </w:tr>
      <w:tr w:rsidR="00481813" w:rsidRPr="00862184" w14:paraId="793AB75E" w14:textId="77777777" w:rsidTr="00AA79D9">
        <w:tc>
          <w:tcPr>
            <w:tcW w:w="567" w:type="dxa"/>
            <w:shd w:val="clear" w:color="auto" w:fill="auto"/>
          </w:tcPr>
          <w:p w14:paraId="513FDDD0"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1A2D432B"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557678E0"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3D080251"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774DA833"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председатель и члены комиссии, а также члены рабочей группы, созданной для изучения конкурсных предложений, за разглашение информации, допущение сговора с участниками, остальными членами комиссии и привлеченными экспертами, а также за другие противоправные действия.</w:t>
            </w:r>
          </w:p>
        </w:tc>
      </w:tr>
      <w:tr w:rsidR="00481813" w:rsidRPr="00862184" w14:paraId="04996697" w14:textId="77777777" w:rsidTr="00AA79D9">
        <w:tc>
          <w:tcPr>
            <w:tcW w:w="567" w:type="dxa"/>
            <w:shd w:val="clear" w:color="auto" w:fill="auto"/>
          </w:tcPr>
          <w:p w14:paraId="5C998151"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0802D71F"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700379CE"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5064C0DB"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4447767D"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 xml:space="preserve">победитель конкурса, не исполнивший обязательства по договору (по количественным, качественным и техническим параметрам), несет ответственность, предусмотренную </w:t>
            </w:r>
            <w:r w:rsidRPr="004A4570">
              <w:rPr>
                <w:rFonts w:ascii="Times New Roman" w:hAnsi="Times New Roman"/>
                <w:lang w:val="ru-RU"/>
              </w:rPr>
              <w:lastRenderedPageBreak/>
              <w:t>законодательством Республики Узбекистан и/или заключенным договором.</w:t>
            </w:r>
          </w:p>
        </w:tc>
      </w:tr>
      <w:tr w:rsidR="00481813" w:rsidRPr="00862184" w14:paraId="6C006F64" w14:textId="77777777" w:rsidTr="00AA79D9">
        <w:tc>
          <w:tcPr>
            <w:tcW w:w="567" w:type="dxa"/>
            <w:shd w:val="clear" w:color="auto" w:fill="auto"/>
          </w:tcPr>
          <w:p w14:paraId="0C0165C8" w14:textId="77777777" w:rsidR="00481813" w:rsidRPr="004A4570" w:rsidRDefault="00481813" w:rsidP="00481813">
            <w:pPr>
              <w:spacing w:before="60" w:after="60"/>
              <w:jc w:val="center"/>
              <w:rPr>
                <w:rFonts w:ascii="Times New Roman" w:hAnsi="Times New Roman"/>
                <w:b/>
                <w:lang w:val="ru-RU"/>
              </w:rPr>
            </w:pPr>
            <w:r w:rsidRPr="004A4570">
              <w:rPr>
                <w:rFonts w:ascii="Times New Roman" w:hAnsi="Times New Roman"/>
                <w:b/>
                <w:lang w:val="ru-RU"/>
              </w:rPr>
              <w:lastRenderedPageBreak/>
              <w:t>11</w:t>
            </w:r>
          </w:p>
        </w:tc>
        <w:tc>
          <w:tcPr>
            <w:tcW w:w="2552" w:type="dxa"/>
            <w:shd w:val="clear" w:color="auto" w:fill="auto"/>
          </w:tcPr>
          <w:p w14:paraId="2CAA629A" w14:textId="77777777" w:rsidR="00481813" w:rsidRPr="004A4570" w:rsidRDefault="00481813" w:rsidP="00481813">
            <w:pPr>
              <w:spacing w:before="60" w:after="60"/>
              <w:rPr>
                <w:rFonts w:ascii="Times New Roman" w:hAnsi="Times New Roman"/>
                <w:b/>
                <w:lang w:val="ru-RU"/>
              </w:rPr>
            </w:pPr>
            <w:r w:rsidRPr="004A4570">
              <w:rPr>
                <w:rFonts w:ascii="Times New Roman" w:hAnsi="Times New Roman"/>
                <w:b/>
                <w:lang w:val="ru-RU"/>
              </w:rPr>
              <w:t>Прочие условия</w:t>
            </w:r>
          </w:p>
        </w:tc>
        <w:tc>
          <w:tcPr>
            <w:tcW w:w="709" w:type="dxa"/>
            <w:shd w:val="clear" w:color="auto" w:fill="auto"/>
          </w:tcPr>
          <w:p w14:paraId="1F958996"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rPr>
              <w:t>1</w:t>
            </w:r>
            <w:r w:rsidRPr="004A4570">
              <w:rPr>
                <w:rFonts w:ascii="Times New Roman" w:hAnsi="Times New Roman"/>
                <w:lang w:val="ru-RU"/>
              </w:rPr>
              <w:t>1</w:t>
            </w:r>
            <w:r w:rsidRPr="004A4570">
              <w:rPr>
                <w:rFonts w:ascii="Times New Roman" w:hAnsi="Times New Roman"/>
              </w:rPr>
              <w:t>.</w:t>
            </w:r>
            <w:r w:rsidRPr="004A4570">
              <w:rPr>
                <w:rFonts w:ascii="Times New Roman" w:hAnsi="Times New Roman"/>
                <w:lang w:val="ru-RU"/>
              </w:rPr>
              <w:t>1</w:t>
            </w:r>
          </w:p>
        </w:tc>
        <w:tc>
          <w:tcPr>
            <w:tcW w:w="283" w:type="dxa"/>
            <w:shd w:val="clear" w:color="auto" w:fill="auto"/>
          </w:tcPr>
          <w:p w14:paraId="46CBF896"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1A0C7C12" w14:textId="7BCA81EC" w:rsidR="00481813" w:rsidRPr="004A4570" w:rsidRDefault="00481813" w:rsidP="004D3DA4">
            <w:pPr>
              <w:spacing w:before="60" w:after="60"/>
              <w:jc w:val="both"/>
              <w:rPr>
                <w:rFonts w:ascii="Times New Roman" w:hAnsi="Times New Roman"/>
                <w:lang w:val="ru-RU"/>
              </w:rPr>
            </w:pPr>
            <w:r w:rsidRPr="004A4570">
              <w:rPr>
                <w:rFonts w:ascii="Times New Roman" w:hAnsi="Times New Roman"/>
                <w:lang w:val="ru-RU"/>
              </w:rPr>
              <w:t>Участники, изъявившие желание участвовать в конкурсе, имеют право обратиться ответственному лицу для получения разъяснений относительно проводимого конкурса.</w:t>
            </w:r>
          </w:p>
        </w:tc>
      </w:tr>
      <w:tr w:rsidR="00481813" w:rsidRPr="00862184" w14:paraId="3360081A" w14:textId="77777777" w:rsidTr="00AA79D9">
        <w:tc>
          <w:tcPr>
            <w:tcW w:w="567" w:type="dxa"/>
            <w:shd w:val="clear" w:color="auto" w:fill="auto"/>
          </w:tcPr>
          <w:p w14:paraId="67BE39A6"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07B68BEC"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01227E75"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11</w:t>
            </w:r>
            <w:r w:rsidRPr="004A4570">
              <w:rPr>
                <w:rFonts w:ascii="Times New Roman" w:hAnsi="Times New Roman"/>
              </w:rPr>
              <w:t>.</w:t>
            </w:r>
            <w:r w:rsidRPr="004A4570">
              <w:rPr>
                <w:rFonts w:ascii="Times New Roman" w:hAnsi="Times New Roman"/>
                <w:lang w:val="ru-RU"/>
              </w:rPr>
              <w:t>2</w:t>
            </w:r>
          </w:p>
        </w:tc>
        <w:tc>
          <w:tcPr>
            <w:tcW w:w="283" w:type="dxa"/>
            <w:shd w:val="clear" w:color="auto" w:fill="auto"/>
          </w:tcPr>
          <w:p w14:paraId="2359F7F1"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4D899D30" w14:textId="7BD3BD89"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 xml:space="preserve">Заказчик по согласованию с Закупочной комиссией вправе принять решение о внесении изменений в конкурсную документацию не позднее чем за три дня до даты окончания срока подачи предложений на участие в конкурсе. </w:t>
            </w:r>
          </w:p>
        </w:tc>
      </w:tr>
      <w:tr w:rsidR="00481813" w:rsidRPr="00862184" w14:paraId="6118DB88" w14:textId="77777777" w:rsidTr="00AA79D9">
        <w:tc>
          <w:tcPr>
            <w:tcW w:w="567" w:type="dxa"/>
            <w:shd w:val="clear" w:color="auto" w:fill="auto"/>
          </w:tcPr>
          <w:p w14:paraId="06239E86"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1F851C53"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509C64FB"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11.3</w:t>
            </w:r>
          </w:p>
        </w:tc>
        <w:tc>
          <w:tcPr>
            <w:tcW w:w="283" w:type="dxa"/>
            <w:shd w:val="clear" w:color="auto" w:fill="auto"/>
          </w:tcPr>
          <w:p w14:paraId="1ADAE04E"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59DBD21F" w14:textId="3D3AB213"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Изменение предмета и объема услуги не допускается. При этом срок окончания подачи предложений в конкурсе должен быть продлен не менее чем на десять дней с даты внесения изменений в конкурсную документацию. Одновременно с этим вносятся изменения в объявление о проведении конкурса, если была изменена информация, указанная в объявлении.</w:t>
            </w:r>
          </w:p>
        </w:tc>
      </w:tr>
      <w:tr w:rsidR="00481813" w:rsidRPr="004A4570" w14:paraId="431671C8" w14:textId="77777777" w:rsidTr="00AA79D9">
        <w:tc>
          <w:tcPr>
            <w:tcW w:w="567" w:type="dxa"/>
            <w:shd w:val="clear" w:color="auto" w:fill="auto"/>
          </w:tcPr>
          <w:p w14:paraId="11AADC4E"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62D26564"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3C888AFD"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rPr>
              <w:t>1</w:t>
            </w:r>
            <w:r w:rsidRPr="004A4570">
              <w:rPr>
                <w:rFonts w:ascii="Times New Roman" w:hAnsi="Times New Roman"/>
                <w:lang w:val="ru-RU"/>
              </w:rPr>
              <w:t>1</w:t>
            </w:r>
            <w:r w:rsidRPr="004A4570">
              <w:rPr>
                <w:rFonts w:ascii="Times New Roman" w:hAnsi="Times New Roman"/>
              </w:rPr>
              <w:t>.</w:t>
            </w:r>
            <w:r w:rsidRPr="004A4570">
              <w:rPr>
                <w:rFonts w:ascii="Times New Roman" w:hAnsi="Times New Roman"/>
                <w:lang w:val="ru-RU"/>
              </w:rPr>
              <w:t>4</w:t>
            </w:r>
          </w:p>
        </w:tc>
        <w:tc>
          <w:tcPr>
            <w:tcW w:w="283" w:type="dxa"/>
            <w:shd w:val="clear" w:color="auto" w:fill="auto"/>
          </w:tcPr>
          <w:p w14:paraId="5D48E7B2"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50ED850F"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Участник конкурса вправе направить заказчику запрос о даче разъяснений положений конкурсной документации в форме, определенной в объявлении на проведение конкурса. В течение двух рабочих дней с даты поступления указанного запроса заказчик обязан направить в установленной форме разъяснения положений конкурсной документации, если указанный запрос поступил к заказчику не позднее чем за два дня до даты окончания срока подачи предложений. Разъяснения положений конкурсной документации не должны изменять ее сущность.</w:t>
            </w:r>
          </w:p>
        </w:tc>
      </w:tr>
      <w:tr w:rsidR="00481813" w:rsidRPr="00862184" w14:paraId="33EC98EB" w14:textId="77777777" w:rsidTr="00AA79D9">
        <w:tc>
          <w:tcPr>
            <w:tcW w:w="567" w:type="dxa"/>
            <w:shd w:val="clear" w:color="auto" w:fill="auto"/>
          </w:tcPr>
          <w:p w14:paraId="4F17DD9F"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619E000A"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05747353" w14:textId="77777777" w:rsidR="00481813" w:rsidRPr="004A4570" w:rsidRDefault="00481813" w:rsidP="00481813">
            <w:pPr>
              <w:spacing w:before="60" w:after="60"/>
              <w:jc w:val="center"/>
              <w:rPr>
                <w:rFonts w:ascii="Times New Roman" w:hAnsi="Times New Roman"/>
              </w:rPr>
            </w:pPr>
            <w:r w:rsidRPr="004A4570">
              <w:rPr>
                <w:rFonts w:ascii="Times New Roman" w:hAnsi="Times New Roman"/>
              </w:rPr>
              <w:t>1</w:t>
            </w:r>
            <w:r w:rsidRPr="004A4570">
              <w:rPr>
                <w:rFonts w:ascii="Times New Roman" w:hAnsi="Times New Roman"/>
                <w:lang w:val="ru-RU"/>
              </w:rPr>
              <w:t>1</w:t>
            </w:r>
            <w:r w:rsidRPr="004A4570">
              <w:rPr>
                <w:rFonts w:ascii="Times New Roman" w:hAnsi="Times New Roman"/>
              </w:rPr>
              <w:t>.</w:t>
            </w:r>
            <w:r w:rsidRPr="004A4570">
              <w:rPr>
                <w:rFonts w:ascii="Times New Roman" w:hAnsi="Times New Roman"/>
                <w:lang w:val="ru-RU"/>
              </w:rPr>
              <w:t>5</w:t>
            </w:r>
          </w:p>
        </w:tc>
        <w:tc>
          <w:tcPr>
            <w:tcW w:w="283" w:type="dxa"/>
            <w:shd w:val="clear" w:color="auto" w:fill="auto"/>
          </w:tcPr>
          <w:p w14:paraId="5F78FC03"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F68D628"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Участник конкурса вправе внести изменения в конкурсное предложение, представленное конкурсной комиссии до истечения последнего срока приема конкурсных предложений. Порядок внесения изменений в конкурсное предложение осуществляется в следующем порядке:</w:t>
            </w:r>
          </w:p>
        </w:tc>
      </w:tr>
      <w:tr w:rsidR="00481813" w:rsidRPr="004A4570" w14:paraId="00C440B6" w14:textId="77777777" w:rsidTr="00AA79D9">
        <w:tc>
          <w:tcPr>
            <w:tcW w:w="567" w:type="dxa"/>
            <w:shd w:val="clear" w:color="auto" w:fill="auto"/>
          </w:tcPr>
          <w:p w14:paraId="16B347CA"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76D5D0BE"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03B60A5B"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79B7E5F3"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1EFD9184" w14:textId="77777777" w:rsidR="00481813" w:rsidRPr="004A4570" w:rsidRDefault="00481813" w:rsidP="00481813">
            <w:pPr>
              <w:spacing w:before="60" w:after="60"/>
              <w:jc w:val="both"/>
              <w:rPr>
                <w:rFonts w:ascii="Times New Roman" w:hAnsi="Times New Roman"/>
                <w:bCs/>
                <w:lang w:val="ru-RU"/>
              </w:rPr>
            </w:pPr>
            <w:r w:rsidRPr="004A4570">
              <w:rPr>
                <w:rFonts w:ascii="Times New Roman" w:hAnsi="Times New Roman"/>
                <w:bCs/>
              </w:rPr>
              <w:t>       </w:t>
            </w:r>
            <w:r w:rsidRPr="004A4570">
              <w:rPr>
                <w:rFonts w:ascii="Times New Roman" w:hAnsi="Times New Roman"/>
                <w:bCs/>
                <w:lang w:val="ru-RU"/>
              </w:rPr>
              <w:t xml:space="preserve">участник конкурса представляет в </w:t>
            </w:r>
            <w:r w:rsidRPr="004A4570">
              <w:rPr>
                <w:rFonts w:ascii="Times New Roman" w:hAnsi="Times New Roman"/>
                <w:lang w:val="ru-RU"/>
              </w:rPr>
              <w:t>конкурсную</w:t>
            </w:r>
            <w:r w:rsidRPr="004A4570">
              <w:rPr>
                <w:rFonts w:ascii="Times New Roman" w:hAnsi="Times New Roman"/>
                <w:bCs/>
                <w:lang w:val="ru-RU"/>
              </w:rPr>
              <w:t xml:space="preserve"> комиссию конверт с измененным предложением в запечатанном конверте с надписью «изменение» до его вскрытия;</w:t>
            </w:r>
          </w:p>
        </w:tc>
      </w:tr>
      <w:tr w:rsidR="00481813" w:rsidRPr="00862184" w14:paraId="4C9F1B39" w14:textId="77777777" w:rsidTr="00AA79D9">
        <w:tc>
          <w:tcPr>
            <w:tcW w:w="567" w:type="dxa"/>
            <w:shd w:val="clear" w:color="auto" w:fill="auto"/>
          </w:tcPr>
          <w:p w14:paraId="03F32BBC"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22E185D2"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40D782F1"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26C73434"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432A6630" w14:textId="227768B8" w:rsidR="00481813" w:rsidRPr="004A4570" w:rsidRDefault="00481813" w:rsidP="00824A77">
            <w:pPr>
              <w:spacing w:before="60" w:after="60"/>
              <w:ind w:firstLine="351"/>
              <w:jc w:val="both"/>
              <w:rPr>
                <w:rFonts w:ascii="Times New Roman" w:hAnsi="Times New Roman"/>
                <w:lang w:val="ru-RU"/>
              </w:rPr>
            </w:pPr>
            <w:r w:rsidRPr="004A4570">
              <w:rPr>
                <w:rFonts w:ascii="Times New Roman" w:hAnsi="Times New Roman"/>
                <w:lang w:val="ru-RU"/>
              </w:rPr>
              <w:t>замененный конверт возвращается участнику в невскрытом виде.</w:t>
            </w:r>
          </w:p>
        </w:tc>
      </w:tr>
      <w:tr w:rsidR="00481813" w:rsidRPr="00862184" w14:paraId="21E4B432" w14:textId="77777777" w:rsidTr="00AA79D9">
        <w:tc>
          <w:tcPr>
            <w:tcW w:w="567" w:type="dxa"/>
            <w:shd w:val="clear" w:color="auto" w:fill="auto"/>
          </w:tcPr>
          <w:p w14:paraId="0EE4471B"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668891C6"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204D5743"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rPr>
              <w:t>1</w:t>
            </w:r>
            <w:r w:rsidRPr="004A4570">
              <w:rPr>
                <w:rFonts w:ascii="Times New Roman" w:hAnsi="Times New Roman"/>
                <w:lang w:val="ru-RU"/>
              </w:rPr>
              <w:t>1</w:t>
            </w:r>
            <w:r w:rsidRPr="004A4570">
              <w:rPr>
                <w:rFonts w:ascii="Times New Roman" w:hAnsi="Times New Roman"/>
              </w:rPr>
              <w:t>.</w:t>
            </w:r>
            <w:r w:rsidRPr="004A4570">
              <w:rPr>
                <w:rFonts w:ascii="Times New Roman" w:hAnsi="Times New Roman"/>
                <w:lang w:val="ru-RU"/>
              </w:rPr>
              <w:t>6</w:t>
            </w:r>
          </w:p>
        </w:tc>
        <w:tc>
          <w:tcPr>
            <w:tcW w:w="283" w:type="dxa"/>
            <w:shd w:val="clear" w:color="auto" w:fill="auto"/>
          </w:tcPr>
          <w:p w14:paraId="52196241"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2DB4B4E"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Конкурс может быть объявлен конкурсной комиссией не состоявшимся:</w:t>
            </w:r>
          </w:p>
        </w:tc>
      </w:tr>
      <w:tr w:rsidR="00481813" w:rsidRPr="00862184" w14:paraId="204E1265" w14:textId="77777777" w:rsidTr="00AA79D9">
        <w:tc>
          <w:tcPr>
            <w:tcW w:w="567" w:type="dxa"/>
            <w:shd w:val="clear" w:color="auto" w:fill="auto"/>
          </w:tcPr>
          <w:p w14:paraId="5DE1B93B"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378BE8D2"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0D6F98B5"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0D42181F"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BA411DD"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если в конкурсе принял участие один участник или никто не принял участие;</w:t>
            </w:r>
          </w:p>
        </w:tc>
      </w:tr>
      <w:tr w:rsidR="00481813" w:rsidRPr="00862184" w14:paraId="6C4751F5" w14:textId="77777777" w:rsidTr="00AA79D9">
        <w:tc>
          <w:tcPr>
            <w:tcW w:w="567" w:type="dxa"/>
            <w:shd w:val="clear" w:color="auto" w:fill="auto"/>
          </w:tcPr>
          <w:p w14:paraId="6E246EA0"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06B4EA56"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658EA29B"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2C010B72"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F20E6E9" w14:textId="3DE1B8E5" w:rsidR="00481813" w:rsidRPr="004A4570" w:rsidRDefault="00481813" w:rsidP="0072049D">
            <w:pPr>
              <w:ind w:right="-55" w:firstLine="351"/>
              <w:jc w:val="both"/>
              <w:rPr>
                <w:rFonts w:ascii="Times New Roman" w:hAnsi="Times New Roman"/>
                <w:lang w:val="ru-RU"/>
              </w:rPr>
            </w:pPr>
            <w:r w:rsidRPr="004A4570">
              <w:rPr>
                <w:rFonts w:ascii="Times New Roman" w:hAnsi="Times New Roman"/>
                <w:lang w:val="ru-RU"/>
              </w:rPr>
              <w:t>если по результатам рассмотрения предложений конкурсная комиссия отклонила все предложения или только одно предложение соответствует требованиям конкурсной документации;</w:t>
            </w:r>
          </w:p>
        </w:tc>
      </w:tr>
      <w:tr w:rsidR="00481813" w:rsidRPr="00862184" w14:paraId="61D7406C" w14:textId="77777777" w:rsidTr="00AA79D9">
        <w:tc>
          <w:tcPr>
            <w:tcW w:w="567" w:type="dxa"/>
            <w:shd w:val="clear" w:color="auto" w:fill="auto"/>
          </w:tcPr>
          <w:p w14:paraId="072011A1"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7450F712"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61236679" w14:textId="77777777" w:rsidR="00481813" w:rsidRPr="004A4570" w:rsidRDefault="00481813" w:rsidP="00481813">
            <w:pPr>
              <w:spacing w:before="60" w:after="60"/>
              <w:jc w:val="center"/>
              <w:rPr>
                <w:rFonts w:ascii="Times New Roman" w:hAnsi="Times New Roman"/>
                <w:lang w:val="ru-RU"/>
              </w:rPr>
            </w:pPr>
          </w:p>
        </w:tc>
        <w:tc>
          <w:tcPr>
            <w:tcW w:w="283" w:type="dxa"/>
            <w:shd w:val="clear" w:color="auto" w:fill="auto"/>
          </w:tcPr>
          <w:p w14:paraId="261F1064"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10C49D67"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rPr>
              <w:t>       </w:t>
            </w:r>
            <w:r w:rsidRPr="004A4570">
              <w:rPr>
                <w:rFonts w:ascii="Times New Roman" w:hAnsi="Times New Roman"/>
                <w:lang w:val="ru-RU"/>
              </w:rPr>
              <w:t>все представленные конкурсные предложения не содержат необходимый пакет документов.</w:t>
            </w:r>
          </w:p>
        </w:tc>
      </w:tr>
      <w:tr w:rsidR="00481813" w:rsidRPr="00862184" w14:paraId="13AF0BEF" w14:textId="77777777" w:rsidTr="00AA79D9">
        <w:tc>
          <w:tcPr>
            <w:tcW w:w="567" w:type="dxa"/>
            <w:shd w:val="clear" w:color="auto" w:fill="auto"/>
          </w:tcPr>
          <w:p w14:paraId="19CF5E6E"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43666AB7"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4B18D6A1"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rPr>
              <w:t>1</w:t>
            </w:r>
            <w:r w:rsidRPr="004A4570">
              <w:rPr>
                <w:rFonts w:ascii="Times New Roman" w:hAnsi="Times New Roman"/>
                <w:lang w:val="ru-RU"/>
              </w:rPr>
              <w:t>1</w:t>
            </w:r>
            <w:r w:rsidRPr="004A4570">
              <w:rPr>
                <w:rFonts w:ascii="Times New Roman" w:hAnsi="Times New Roman"/>
              </w:rPr>
              <w:t>.</w:t>
            </w:r>
            <w:r w:rsidRPr="004A4570">
              <w:rPr>
                <w:rFonts w:ascii="Times New Roman" w:hAnsi="Times New Roman"/>
                <w:lang w:val="ru-RU"/>
              </w:rPr>
              <w:t>7</w:t>
            </w:r>
          </w:p>
        </w:tc>
        <w:tc>
          <w:tcPr>
            <w:tcW w:w="283" w:type="dxa"/>
            <w:shd w:val="clear" w:color="auto" w:fill="auto"/>
          </w:tcPr>
          <w:p w14:paraId="12EECAC3"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DE5605F"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 xml:space="preserve">Заказчик имеет право отменить конкурс в любое время до акцепта выигравшего предложения. Заказчик в случае </w:t>
            </w:r>
            <w:r w:rsidRPr="004A4570">
              <w:rPr>
                <w:rFonts w:ascii="Times New Roman" w:hAnsi="Times New Roman"/>
                <w:lang w:val="ru-RU"/>
              </w:rPr>
              <w:lastRenderedPageBreak/>
              <w:t>отмены конкурса публикует обоснованные причины данного решения на специальном информационном портале.</w:t>
            </w:r>
          </w:p>
        </w:tc>
      </w:tr>
      <w:tr w:rsidR="00481813" w:rsidRPr="00862184" w14:paraId="3492A680" w14:textId="77777777" w:rsidTr="00AA79D9">
        <w:tc>
          <w:tcPr>
            <w:tcW w:w="567" w:type="dxa"/>
            <w:shd w:val="clear" w:color="auto" w:fill="auto"/>
          </w:tcPr>
          <w:p w14:paraId="3D698732" w14:textId="77777777" w:rsidR="00481813" w:rsidRPr="004A4570" w:rsidRDefault="00481813" w:rsidP="00481813">
            <w:pPr>
              <w:spacing w:before="60" w:after="60"/>
              <w:jc w:val="center"/>
              <w:rPr>
                <w:rFonts w:ascii="Times New Roman" w:hAnsi="Times New Roman"/>
                <w:b/>
                <w:lang w:val="ru-RU"/>
              </w:rPr>
            </w:pPr>
            <w:r w:rsidRPr="004A4570">
              <w:rPr>
                <w:rFonts w:ascii="Times New Roman" w:hAnsi="Times New Roman"/>
                <w:b/>
                <w:lang w:val="ru-RU"/>
              </w:rPr>
              <w:lastRenderedPageBreak/>
              <w:t>12</w:t>
            </w:r>
          </w:p>
        </w:tc>
        <w:tc>
          <w:tcPr>
            <w:tcW w:w="2552" w:type="dxa"/>
            <w:shd w:val="clear" w:color="auto" w:fill="auto"/>
          </w:tcPr>
          <w:p w14:paraId="14746BEC" w14:textId="77777777" w:rsidR="00481813" w:rsidRPr="004A4570" w:rsidRDefault="00481813" w:rsidP="00481813">
            <w:pPr>
              <w:spacing w:before="60" w:after="60"/>
              <w:rPr>
                <w:rFonts w:ascii="Times New Roman" w:hAnsi="Times New Roman"/>
                <w:b/>
                <w:lang w:val="ru-RU"/>
              </w:rPr>
            </w:pPr>
            <w:r w:rsidRPr="004A4570">
              <w:rPr>
                <w:rFonts w:ascii="Times New Roman" w:hAnsi="Times New Roman"/>
                <w:b/>
                <w:lang w:val="ru-RU"/>
              </w:rPr>
              <w:t>Заключение договора</w:t>
            </w:r>
          </w:p>
        </w:tc>
        <w:tc>
          <w:tcPr>
            <w:tcW w:w="709" w:type="dxa"/>
            <w:shd w:val="clear" w:color="auto" w:fill="auto"/>
          </w:tcPr>
          <w:p w14:paraId="515CFFA5"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12.1</w:t>
            </w:r>
          </w:p>
        </w:tc>
        <w:tc>
          <w:tcPr>
            <w:tcW w:w="283" w:type="dxa"/>
            <w:shd w:val="clear" w:color="auto" w:fill="auto"/>
          </w:tcPr>
          <w:p w14:paraId="77C83EA5"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58183ABF" w14:textId="77777777" w:rsidR="00481813" w:rsidRPr="004A4570" w:rsidRDefault="00481813" w:rsidP="00481813">
            <w:pPr>
              <w:spacing w:before="60" w:after="60"/>
              <w:jc w:val="both"/>
              <w:rPr>
                <w:rFonts w:ascii="Times New Roman" w:hAnsi="Times New Roman"/>
                <w:lang w:val="ru-RU"/>
              </w:rPr>
            </w:pPr>
            <w:r w:rsidRPr="004A4570">
              <w:rPr>
                <w:rFonts w:ascii="Times New Roman" w:hAnsi="Times New Roman"/>
                <w:lang w:val="ru-RU"/>
              </w:rPr>
              <w:t>По результатам конкурса договор заключается на условиях, указанных в конкурсной документации и предложении, поданном участником конкурса, с которым заключается договор.</w:t>
            </w:r>
          </w:p>
        </w:tc>
      </w:tr>
      <w:tr w:rsidR="00481813" w:rsidRPr="00862184" w14:paraId="71316056" w14:textId="77777777" w:rsidTr="00AA79D9">
        <w:tc>
          <w:tcPr>
            <w:tcW w:w="567" w:type="dxa"/>
            <w:shd w:val="clear" w:color="auto" w:fill="auto"/>
          </w:tcPr>
          <w:p w14:paraId="790A52AA"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1C123F9E"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031F4D9E"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12.2</w:t>
            </w:r>
          </w:p>
        </w:tc>
        <w:tc>
          <w:tcPr>
            <w:tcW w:w="283" w:type="dxa"/>
            <w:shd w:val="clear" w:color="auto" w:fill="auto"/>
          </w:tcPr>
          <w:p w14:paraId="62F1693C"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625EFD89" w14:textId="77777777" w:rsidR="00481813" w:rsidRPr="004A4570" w:rsidRDefault="00481813" w:rsidP="00481813">
            <w:pPr>
              <w:tabs>
                <w:tab w:val="left" w:pos="924"/>
              </w:tabs>
              <w:spacing w:before="60" w:after="60"/>
              <w:jc w:val="both"/>
              <w:rPr>
                <w:rFonts w:ascii="Times New Roman" w:hAnsi="Times New Roman"/>
                <w:lang w:val="ru-RU"/>
              </w:rPr>
            </w:pPr>
            <w:r w:rsidRPr="004A4570">
              <w:rPr>
                <w:rFonts w:ascii="Times New Roman" w:hAnsi="Times New Roman"/>
                <w:lang w:val="ru-RU"/>
              </w:rPr>
              <w:t>Участник конкурса, объявленный по решению конкурсной комиссии победителем конкурса, получит от заказчика соответствующее извещение.</w:t>
            </w:r>
          </w:p>
        </w:tc>
      </w:tr>
      <w:tr w:rsidR="00481813" w:rsidRPr="00862184" w14:paraId="46CFBE46" w14:textId="77777777" w:rsidTr="00AA79D9">
        <w:tc>
          <w:tcPr>
            <w:tcW w:w="567" w:type="dxa"/>
            <w:shd w:val="clear" w:color="auto" w:fill="auto"/>
          </w:tcPr>
          <w:p w14:paraId="0E49AED8" w14:textId="77777777" w:rsidR="00481813" w:rsidRPr="004A4570" w:rsidRDefault="00481813" w:rsidP="00481813">
            <w:pPr>
              <w:spacing w:before="60" w:after="60"/>
              <w:jc w:val="center"/>
              <w:rPr>
                <w:rFonts w:ascii="Times New Roman" w:hAnsi="Times New Roman"/>
                <w:b/>
                <w:lang w:val="ru-RU"/>
              </w:rPr>
            </w:pPr>
          </w:p>
        </w:tc>
        <w:tc>
          <w:tcPr>
            <w:tcW w:w="2552" w:type="dxa"/>
            <w:shd w:val="clear" w:color="auto" w:fill="auto"/>
          </w:tcPr>
          <w:p w14:paraId="3BC541A7" w14:textId="77777777" w:rsidR="00481813" w:rsidRPr="004A4570" w:rsidRDefault="00481813" w:rsidP="00481813">
            <w:pPr>
              <w:spacing w:before="60" w:after="60"/>
              <w:rPr>
                <w:rFonts w:ascii="Times New Roman" w:hAnsi="Times New Roman"/>
                <w:b/>
                <w:lang w:val="ru-RU"/>
              </w:rPr>
            </w:pPr>
          </w:p>
        </w:tc>
        <w:tc>
          <w:tcPr>
            <w:tcW w:w="709" w:type="dxa"/>
            <w:shd w:val="clear" w:color="auto" w:fill="auto"/>
          </w:tcPr>
          <w:p w14:paraId="19746B74" w14:textId="77777777" w:rsidR="00481813" w:rsidRPr="004A4570" w:rsidRDefault="00481813" w:rsidP="00481813">
            <w:pPr>
              <w:spacing w:before="60" w:after="60"/>
              <w:jc w:val="center"/>
              <w:rPr>
                <w:rFonts w:ascii="Times New Roman" w:hAnsi="Times New Roman"/>
                <w:lang w:val="ru-RU"/>
              </w:rPr>
            </w:pPr>
            <w:r w:rsidRPr="004A4570">
              <w:rPr>
                <w:rFonts w:ascii="Times New Roman" w:hAnsi="Times New Roman"/>
                <w:lang w:val="ru-RU"/>
              </w:rPr>
              <w:t>12.3</w:t>
            </w:r>
          </w:p>
        </w:tc>
        <w:tc>
          <w:tcPr>
            <w:tcW w:w="283" w:type="dxa"/>
            <w:shd w:val="clear" w:color="auto" w:fill="auto"/>
          </w:tcPr>
          <w:p w14:paraId="224AF511" w14:textId="77777777" w:rsidR="00481813" w:rsidRPr="004A4570" w:rsidRDefault="00481813" w:rsidP="00481813">
            <w:pPr>
              <w:spacing w:before="60" w:after="60"/>
              <w:rPr>
                <w:rFonts w:ascii="Times New Roman" w:hAnsi="Times New Roman"/>
                <w:lang w:val="ru-RU"/>
              </w:rPr>
            </w:pPr>
          </w:p>
        </w:tc>
        <w:tc>
          <w:tcPr>
            <w:tcW w:w="6521" w:type="dxa"/>
            <w:shd w:val="clear" w:color="auto" w:fill="auto"/>
          </w:tcPr>
          <w:p w14:paraId="30A8624C" w14:textId="77777777" w:rsidR="00481813" w:rsidRPr="004A4570" w:rsidRDefault="00481813" w:rsidP="00481813">
            <w:pPr>
              <w:tabs>
                <w:tab w:val="left" w:pos="990"/>
              </w:tabs>
              <w:spacing w:before="60" w:after="60"/>
              <w:jc w:val="both"/>
              <w:rPr>
                <w:rFonts w:ascii="Times New Roman" w:hAnsi="Times New Roman"/>
                <w:lang w:val="ru-RU"/>
              </w:rPr>
            </w:pPr>
            <w:r w:rsidRPr="004A4570">
              <w:rPr>
                <w:rFonts w:ascii="Times New Roman" w:hAnsi="Times New Roman"/>
                <w:lang w:val="ru-RU"/>
              </w:rPr>
              <w:t xml:space="preserve">Несвоевременное подписание договора победителем может расцениваться как отказ от заключения договора. В этом случае будет рассматриваться приемлемое предложение следующего (резервного – занявшее второе место по итогу оценки) участника конкурса. </w:t>
            </w:r>
          </w:p>
        </w:tc>
      </w:tr>
    </w:tbl>
    <w:p w14:paraId="2AC353E7" w14:textId="77777777" w:rsidR="00380212" w:rsidRPr="004A4570" w:rsidRDefault="00380212" w:rsidP="00E72EF6">
      <w:pPr>
        <w:spacing w:before="60" w:after="60"/>
        <w:rPr>
          <w:rFonts w:ascii="Times New Roman" w:hAnsi="Times New Roman"/>
          <w:b/>
          <w:lang w:val="ru-RU"/>
        </w:rPr>
      </w:pPr>
    </w:p>
    <w:p w14:paraId="2276A1E8" w14:textId="77777777" w:rsidR="00B82651" w:rsidRPr="004A4570" w:rsidRDefault="00B82651" w:rsidP="00AA79D9">
      <w:pPr>
        <w:jc w:val="right"/>
        <w:rPr>
          <w:rFonts w:ascii="Times New Roman" w:hAnsi="Times New Roman"/>
          <w:b/>
          <w:lang w:val="ru-RU"/>
        </w:rPr>
      </w:pPr>
    </w:p>
    <w:p w14:paraId="75C7C42E" w14:textId="77777777" w:rsidR="00EE54A2" w:rsidRPr="004A4570" w:rsidRDefault="00EE54A2">
      <w:pPr>
        <w:rPr>
          <w:rFonts w:ascii="Times New Roman" w:hAnsi="Times New Roman"/>
          <w:b/>
          <w:lang w:val="ru-RU"/>
        </w:rPr>
      </w:pPr>
      <w:r w:rsidRPr="004A4570">
        <w:rPr>
          <w:rFonts w:ascii="Times New Roman" w:hAnsi="Times New Roman"/>
          <w:b/>
          <w:lang w:val="ru-RU"/>
        </w:rPr>
        <w:br w:type="page"/>
      </w:r>
    </w:p>
    <w:p w14:paraId="3C2E04B8" w14:textId="75526A5F" w:rsidR="00A42F30" w:rsidRPr="004A4570" w:rsidRDefault="00A261DA" w:rsidP="00AA79D9">
      <w:pPr>
        <w:jc w:val="right"/>
        <w:rPr>
          <w:rFonts w:ascii="Times New Roman" w:hAnsi="Times New Roman"/>
          <w:b/>
        </w:rPr>
      </w:pPr>
      <w:r w:rsidRPr="004A4570">
        <w:rPr>
          <w:rFonts w:ascii="Times New Roman" w:hAnsi="Times New Roman"/>
          <w:b/>
          <w:lang w:val="ru-RU"/>
        </w:rPr>
        <w:lastRenderedPageBreak/>
        <w:t xml:space="preserve"> </w:t>
      </w:r>
      <w:r w:rsidR="00A42F30" w:rsidRPr="004A4570">
        <w:rPr>
          <w:rFonts w:ascii="Times New Roman" w:hAnsi="Times New Roman"/>
          <w:b/>
          <w:lang w:val="ru-RU"/>
        </w:rPr>
        <w:t>Приложение</w:t>
      </w:r>
      <w:r w:rsidR="00A42F30" w:rsidRPr="004A4570">
        <w:rPr>
          <w:rFonts w:ascii="Times New Roman" w:hAnsi="Times New Roman"/>
          <w:b/>
        </w:rPr>
        <w:t xml:space="preserve"> №1</w:t>
      </w:r>
    </w:p>
    <w:p w14:paraId="4C77CC9A" w14:textId="77777777" w:rsidR="001F288F" w:rsidRPr="004A4570" w:rsidRDefault="001F288F" w:rsidP="00A42F30">
      <w:pPr>
        <w:jc w:val="center"/>
        <w:rPr>
          <w:rFonts w:ascii="Times New Roman" w:hAnsi="Times New Roman"/>
          <w:b/>
        </w:rPr>
      </w:pPr>
    </w:p>
    <w:p w14:paraId="2AF10DE8" w14:textId="77777777" w:rsidR="001F288F" w:rsidRPr="004A4570" w:rsidRDefault="001F288F" w:rsidP="00A42F30">
      <w:pPr>
        <w:jc w:val="center"/>
        <w:rPr>
          <w:rFonts w:ascii="Times New Roman" w:hAnsi="Times New Roman"/>
          <w:b/>
        </w:rPr>
      </w:pPr>
    </w:p>
    <w:p w14:paraId="7CAF4E93" w14:textId="77777777" w:rsidR="00A42F30" w:rsidRPr="004A4570" w:rsidRDefault="00A42F30" w:rsidP="00A42F30">
      <w:pPr>
        <w:jc w:val="center"/>
        <w:rPr>
          <w:rFonts w:ascii="Times New Roman" w:hAnsi="Times New Roman"/>
          <w:b/>
        </w:rPr>
      </w:pPr>
      <w:r w:rsidRPr="004A4570">
        <w:rPr>
          <w:rFonts w:ascii="Times New Roman" w:hAnsi="Times New Roman"/>
          <w:b/>
        </w:rPr>
        <w:t>ПЕРЕЧЕНЬ</w:t>
      </w:r>
    </w:p>
    <w:p w14:paraId="6C6660AD" w14:textId="77777777" w:rsidR="00A42F30" w:rsidRPr="004A4570" w:rsidRDefault="00A42F30" w:rsidP="00A42F30">
      <w:pPr>
        <w:ind w:right="-365"/>
        <w:jc w:val="center"/>
        <w:rPr>
          <w:rFonts w:ascii="Times New Roman" w:hAnsi="Times New Roman"/>
          <w:b/>
        </w:rPr>
      </w:pPr>
      <w:proofErr w:type="spellStart"/>
      <w:proofErr w:type="gramStart"/>
      <w:r w:rsidRPr="004A4570">
        <w:rPr>
          <w:rFonts w:ascii="Times New Roman" w:hAnsi="Times New Roman"/>
        </w:rPr>
        <w:t>квалификационных</w:t>
      </w:r>
      <w:proofErr w:type="spellEnd"/>
      <w:proofErr w:type="gramEnd"/>
      <w:r w:rsidRPr="004A4570">
        <w:rPr>
          <w:rFonts w:ascii="Times New Roman" w:hAnsi="Times New Roman"/>
        </w:rPr>
        <w:t xml:space="preserve"> </w:t>
      </w:r>
      <w:proofErr w:type="spellStart"/>
      <w:r w:rsidRPr="004A4570">
        <w:rPr>
          <w:rFonts w:ascii="Times New Roman" w:hAnsi="Times New Roman"/>
        </w:rPr>
        <w:t>документов</w:t>
      </w:r>
      <w:proofErr w:type="spellEnd"/>
    </w:p>
    <w:p w14:paraId="2E97AFAE" w14:textId="77777777" w:rsidR="00A42F30" w:rsidRPr="004A4570" w:rsidRDefault="00A42F30" w:rsidP="00A42F30">
      <w:pPr>
        <w:ind w:left="720" w:right="-365" w:firstLine="720"/>
        <w:rPr>
          <w:rFonts w:ascii="Times New Roman" w:hAnsi="Times New Roman"/>
        </w:rPr>
      </w:pPr>
    </w:p>
    <w:p w14:paraId="0C3B702B" w14:textId="77777777" w:rsidR="00A42F30" w:rsidRPr="004A4570" w:rsidRDefault="00A42F30" w:rsidP="00A42F30">
      <w:pPr>
        <w:ind w:left="720" w:right="-365" w:firstLine="720"/>
        <w:rPr>
          <w:rFonts w:ascii="Times New Roman" w:hAnsi="Times New Roman"/>
        </w:rPr>
      </w:pPr>
    </w:p>
    <w:p w14:paraId="5F4ADFCF" w14:textId="77777777" w:rsidR="00A42F30" w:rsidRPr="004A4570" w:rsidRDefault="00A42F30" w:rsidP="0062710D">
      <w:pPr>
        <w:numPr>
          <w:ilvl w:val="0"/>
          <w:numId w:val="3"/>
        </w:numPr>
        <w:ind w:right="-159"/>
        <w:jc w:val="both"/>
        <w:rPr>
          <w:rFonts w:ascii="Times New Roman" w:hAnsi="Times New Roman"/>
          <w:i/>
          <w:lang w:val="ru-RU"/>
        </w:rPr>
      </w:pPr>
      <w:r w:rsidRPr="004A4570">
        <w:rPr>
          <w:rFonts w:ascii="Times New Roman" w:hAnsi="Times New Roman"/>
          <w:lang w:val="ru-RU"/>
        </w:rPr>
        <w:t xml:space="preserve">Заявка для участия в </w:t>
      </w:r>
      <w:r w:rsidR="00595AA6" w:rsidRPr="004A4570">
        <w:rPr>
          <w:rFonts w:ascii="Times New Roman" w:hAnsi="Times New Roman"/>
          <w:lang w:val="ru-RU"/>
        </w:rPr>
        <w:t>конкурс</w:t>
      </w:r>
      <w:r w:rsidR="003C18F0" w:rsidRPr="004A4570">
        <w:rPr>
          <w:rFonts w:ascii="Times New Roman" w:hAnsi="Times New Roman"/>
          <w:lang w:val="ru-RU"/>
        </w:rPr>
        <w:t>е</w:t>
      </w:r>
      <w:r w:rsidRPr="004A4570">
        <w:rPr>
          <w:rFonts w:ascii="Times New Roman" w:hAnsi="Times New Roman"/>
          <w:lang w:val="ru-RU"/>
        </w:rPr>
        <w:t xml:space="preserve"> на имя председателя </w:t>
      </w:r>
      <w:r w:rsidR="00595AA6" w:rsidRPr="004A4570">
        <w:rPr>
          <w:rFonts w:ascii="Times New Roman" w:hAnsi="Times New Roman"/>
          <w:lang w:val="ru-RU"/>
        </w:rPr>
        <w:t>конкурс</w:t>
      </w:r>
      <w:r w:rsidR="00937F7B" w:rsidRPr="004A4570">
        <w:rPr>
          <w:rFonts w:ascii="Times New Roman" w:hAnsi="Times New Roman"/>
          <w:lang w:val="ru-RU"/>
        </w:rPr>
        <w:t>ной</w:t>
      </w:r>
      <w:r w:rsidR="000E0855" w:rsidRPr="004A4570">
        <w:rPr>
          <w:rFonts w:ascii="Times New Roman" w:hAnsi="Times New Roman"/>
          <w:lang w:val="ru-RU"/>
        </w:rPr>
        <w:t xml:space="preserve"> комиссии</w:t>
      </w:r>
      <w:r w:rsidRPr="004A4570">
        <w:rPr>
          <w:rFonts w:ascii="Times New Roman" w:hAnsi="Times New Roman"/>
          <w:lang w:val="ru-RU"/>
        </w:rPr>
        <w:t xml:space="preserve"> </w:t>
      </w:r>
      <w:r w:rsidRPr="004A4570">
        <w:rPr>
          <w:rFonts w:ascii="Times New Roman" w:hAnsi="Times New Roman"/>
          <w:i/>
          <w:lang w:val="ru-RU"/>
        </w:rPr>
        <w:t>(форма №1).</w:t>
      </w:r>
    </w:p>
    <w:p w14:paraId="5678FF42" w14:textId="77777777" w:rsidR="00A42F30" w:rsidRPr="004A4570" w:rsidRDefault="00A42F30" w:rsidP="00A42F30">
      <w:pPr>
        <w:tabs>
          <w:tab w:val="num" w:pos="360"/>
        </w:tabs>
        <w:ind w:left="360" w:right="-159"/>
        <w:jc w:val="both"/>
        <w:rPr>
          <w:rFonts w:ascii="Times New Roman" w:hAnsi="Times New Roman"/>
          <w:lang w:val="ru-RU"/>
        </w:rPr>
      </w:pPr>
    </w:p>
    <w:p w14:paraId="7AE578DD" w14:textId="77777777" w:rsidR="0074584B" w:rsidRPr="004A4570" w:rsidRDefault="0074584B" w:rsidP="00895D8D">
      <w:pPr>
        <w:numPr>
          <w:ilvl w:val="0"/>
          <w:numId w:val="3"/>
        </w:numPr>
        <w:ind w:right="-159"/>
        <w:jc w:val="both"/>
        <w:rPr>
          <w:rFonts w:ascii="Times New Roman" w:hAnsi="Times New Roman"/>
          <w:lang w:val="ru-RU"/>
        </w:rPr>
      </w:pPr>
      <w:r w:rsidRPr="004A4570">
        <w:rPr>
          <w:rFonts w:ascii="Times New Roman" w:hAnsi="Times New Roman"/>
          <w:lang w:val="ru-RU"/>
        </w:rPr>
        <w:t xml:space="preserve">Копия документа о свидетельстве Государственной регистрации организации, заверенная печатью </w:t>
      </w:r>
      <w:r w:rsidR="003C18F0" w:rsidRPr="004A4570">
        <w:rPr>
          <w:rFonts w:ascii="Times New Roman" w:hAnsi="Times New Roman"/>
          <w:lang w:val="ru-RU"/>
        </w:rPr>
        <w:t>у</w:t>
      </w:r>
      <w:r w:rsidRPr="004A4570">
        <w:rPr>
          <w:rFonts w:ascii="Times New Roman" w:hAnsi="Times New Roman"/>
          <w:lang w:val="ru-RU"/>
        </w:rPr>
        <w:t xml:space="preserve">частника </w:t>
      </w:r>
      <w:r w:rsidR="00595AA6" w:rsidRPr="004A4570">
        <w:rPr>
          <w:rFonts w:ascii="Times New Roman" w:hAnsi="Times New Roman"/>
          <w:lang w:val="ru-RU"/>
        </w:rPr>
        <w:t>конкурс</w:t>
      </w:r>
      <w:r w:rsidRPr="004A4570">
        <w:rPr>
          <w:rFonts w:ascii="Times New Roman" w:hAnsi="Times New Roman"/>
          <w:lang w:val="ru-RU"/>
        </w:rPr>
        <w:t>а</w:t>
      </w:r>
      <w:r w:rsidR="00A42F30" w:rsidRPr="004A4570">
        <w:rPr>
          <w:rFonts w:ascii="Times New Roman" w:hAnsi="Times New Roman"/>
          <w:lang w:val="ru-RU"/>
        </w:rPr>
        <w:t>.</w:t>
      </w:r>
    </w:p>
    <w:p w14:paraId="505ABA15" w14:textId="77777777" w:rsidR="00C93B55" w:rsidRPr="004A4570" w:rsidRDefault="00C93B55" w:rsidP="00C93B55">
      <w:pPr>
        <w:ind w:left="502" w:right="-159"/>
        <w:jc w:val="both"/>
        <w:rPr>
          <w:rFonts w:ascii="Times New Roman" w:hAnsi="Times New Roman"/>
          <w:lang w:val="ru-RU"/>
        </w:rPr>
      </w:pPr>
    </w:p>
    <w:p w14:paraId="1820E7AB" w14:textId="77777777" w:rsidR="00C30589" w:rsidRPr="004A4570" w:rsidRDefault="00C30589" w:rsidP="0062710D">
      <w:pPr>
        <w:numPr>
          <w:ilvl w:val="0"/>
          <w:numId w:val="3"/>
        </w:numPr>
        <w:ind w:right="-159"/>
        <w:jc w:val="both"/>
        <w:rPr>
          <w:rFonts w:ascii="Times New Roman" w:hAnsi="Times New Roman"/>
          <w:lang w:val="ru-RU"/>
        </w:rPr>
      </w:pPr>
      <w:r w:rsidRPr="004A4570">
        <w:rPr>
          <w:rFonts w:ascii="Times New Roman" w:hAnsi="Times New Roman"/>
          <w:lang w:val="ru-RU"/>
        </w:rPr>
        <w:t>Копия приказа о назначении директора организации (или доверенность уполномоченному лицу от имени директора), а также копия паспорта директора (уполномоченного им лица).</w:t>
      </w:r>
    </w:p>
    <w:p w14:paraId="416447AA" w14:textId="77777777" w:rsidR="00A42F30" w:rsidRPr="004A4570" w:rsidRDefault="00A42F30" w:rsidP="00A42F30">
      <w:pPr>
        <w:tabs>
          <w:tab w:val="num" w:pos="360"/>
        </w:tabs>
        <w:ind w:left="360" w:right="-159"/>
        <w:jc w:val="both"/>
        <w:rPr>
          <w:rFonts w:ascii="Times New Roman" w:hAnsi="Times New Roman"/>
          <w:lang w:val="ru-RU"/>
        </w:rPr>
      </w:pPr>
    </w:p>
    <w:p w14:paraId="3F1E159B" w14:textId="34497487" w:rsidR="00A42F30" w:rsidRPr="004A4570" w:rsidRDefault="00A42F30" w:rsidP="0062710D">
      <w:pPr>
        <w:numPr>
          <w:ilvl w:val="0"/>
          <w:numId w:val="3"/>
        </w:numPr>
        <w:ind w:right="-159"/>
        <w:jc w:val="both"/>
        <w:rPr>
          <w:rFonts w:ascii="Times New Roman" w:hAnsi="Times New Roman"/>
          <w:lang w:val="ru-RU"/>
        </w:rPr>
      </w:pPr>
      <w:r w:rsidRPr="004A4570">
        <w:rPr>
          <w:rFonts w:ascii="Times New Roman" w:hAnsi="Times New Roman"/>
          <w:lang w:val="ru-RU"/>
        </w:rPr>
        <w:t xml:space="preserve">Гарантийное письмо, свидетельствующее, о </w:t>
      </w:r>
      <w:r w:rsidR="003C18F0" w:rsidRPr="004A4570">
        <w:rPr>
          <w:rFonts w:ascii="Times New Roman" w:hAnsi="Times New Roman"/>
          <w:lang w:val="ru-RU"/>
        </w:rPr>
        <w:t>том,</w:t>
      </w:r>
      <w:r w:rsidRPr="004A4570">
        <w:rPr>
          <w:rFonts w:ascii="Times New Roman" w:hAnsi="Times New Roman"/>
          <w:lang w:val="ru-RU"/>
        </w:rPr>
        <w:t xml:space="preserve"> что участник не находится в стадии реорганизации, ликвидации или банкротства, в состоянии судебного или арбитражного разбирательства с заказчиком, а также об отсутствии </w:t>
      </w:r>
      <w:r w:rsidR="005627A5" w:rsidRPr="004A4570">
        <w:rPr>
          <w:rFonts w:ascii="Times New Roman" w:hAnsi="Times New Roman"/>
          <w:lang w:val="ru-RU"/>
        </w:rPr>
        <w:t>ненадлежащее</w:t>
      </w:r>
      <w:r w:rsidR="00461501" w:rsidRPr="004A4570">
        <w:rPr>
          <w:rFonts w:ascii="Times New Roman" w:hAnsi="Times New Roman"/>
          <w:lang w:val="ru-RU"/>
        </w:rPr>
        <w:t xml:space="preserve"> </w:t>
      </w:r>
      <w:r w:rsidRPr="004A4570">
        <w:rPr>
          <w:rFonts w:ascii="Times New Roman" w:hAnsi="Times New Roman"/>
          <w:lang w:val="ru-RU"/>
        </w:rPr>
        <w:t xml:space="preserve">исполненных обязательств по ранее заключенным </w:t>
      </w:r>
      <w:r w:rsidR="007E06D3" w:rsidRPr="004A4570">
        <w:rPr>
          <w:rFonts w:ascii="Times New Roman" w:hAnsi="Times New Roman"/>
          <w:lang w:val="ru-RU"/>
        </w:rPr>
        <w:t>договор</w:t>
      </w:r>
      <w:r w:rsidRPr="004A4570">
        <w:rPr>
          <w:rFonts w:ascii="Times New Roman" w:hAnsi="Times New Roman"/>
          <w:lang w:val="ru-RU"/>
        </w:rPr>
        <w:t xml:space="preserve">ам </w:t>
      </w:r>
      <w:r w:rsidRPr="004A4570">
        <w:rPr>
          <w:rFonts w:ascii="Times New Roman" w:hAnsi="Times New Roman"/>
          <w:i/>
          <w:lang w:val="ru-RU"/>
        </w:rPr>
        <w:t xml:space="preserve">(форма </w:t>
      </w:r>
      <w:r w:rsidR="00B038E4" w:rsidRPr="004A4570">
        <w:rPr>
          <w:rFonts w:ascii="Times New Roman" w:hAnsi="Times New Roman"/>
          <w:i/>
          <w:lang w:val="ru-RU"/>
        </w:rPr>
        <w:t>№</w:t>
      </w:r>
      <w:r w:rsidRPr="004A4570">
        <w:rPr>
          <w:rFonts w:ascii="Times New Roman" w:hAnsi="Times New Roman"/>
          <w:i/>
          <w:lang w:val="ru-RU"/>
        </w:rPr>
        <w:t>2).</w:t>
      </w:r>
      <w:r w:rsidRPr="004A4570">
        <w:rPr>
          <w:rFonts w:ascii="Times New Roman" w:hAnsi="Times New Roman"/>
          <w:lang w:val="ru-RU"/>
        </w:rPr>
        <w:t xml:space="preserve"> </w:t>
      </w:r>
    </w:p>
    <w:p w14:paraId="002FB4C7" w14:textId="77777777" w:rsidR="00A42F30" w:rsidRPr="004A4570" w:rsidRDefault="00A42F30" w:rsidP="00A42F30">
      <w:pPr>
        <w:tabs>
          <w:tab w:val="num" w:pos="360"/>
        </w:tabs>
        <w:ind w:left="360" w:right="-159"/>
        <w:jc w:val="both"/>
        <w:rPr>
          <w:rFonts w:ascii="Times New Roman" w:hAnsi="Times New Roman"/>
          <w:lang w:val="ru-RU"/>
        </w:rPr>
      </w:pPr>
    </w:p>
    <w:p w14:paraId="4136E520" w14:textId="77777777" w:rsidR="00A42F30" w:rsidRPr="004A4570" w:rsidRDefault="00A42F30" w:rsidP="0062710D">
      <w:pPr>
        <w:numPr>
          <w:ilvl w:val="0"/>
          <w:numId w:val="3"/>
        </w:numPr>
        <w:ind w:right="-159"/>
        <w:jc w:val="both"/>
        <w:rPr>
          <w:rFonts w:ascii="Times New Roman" w:hAnsi="Times New Roman"/>
          <w:lang w:val="ru-RU"/>
        </w:rPr>
      </w:pPr>
      <w:r w:rsidRPr="004A4570">
        <w:rPr>
          <w:rFonts w:ascii="Times New Roman" w:hAnsi="Times New Roman"/>
          <w:lang w:val="ru-RU"/>
        </w:rPr>
        <w:t>Общая информация об участнике</w:t>
      </w:r>
      <w:r w:rsidR="0074584B" w:rsidRPr="004A4570">
        <w:rPr>
          <w:rFonts w:ascii="Times New Roman" w:hAnsi="Times New Roman"/>
          <w:lang w:val="ru-RU"/>
        </w:rPr>
        <w:t xml:space="preserve"> </w:t>
      </w:r>
      <w:r w:rsidR="00595AA6" w:rsidRPr="004A4570">
        <w:rPr>
          <w:rFonts w:ascii="Times New Roman" w:hAnsi="Times New Roman"/>
          <w:lang w:val="ru-RU"/>
        </w:rPr>
        <w:t>конкурс</w:t>
      </w:r>
      <w:r w:rsidR="0074584B" w:rsidRPr="004A4570">
        <w:rPr>
          <w:rFonts w:ascii="Times New Roman" w:hAnsi="Times New Roman"/>
          <w:lang w:val="ru-RU"/>
        </w:rPr>
        <w:t>а</w:t>
      </w:r>
      <w:r w:rsidRPr="004A4570">
        <w:rPr>
          <w:rFonts w:ascii="Times New Roman" w:hAnsi="Times New Roman"/>
          <w:lang w:val="ru-RU"/>
        </w:rPr>
        <w:t xml:space="preserve"> (форма</w:t>
      </w:r>
      <w:r w:rsidRPr="004A4570">
        <w:rPr>
          <w:rFonts w:ascii="Times New Roman" w:hAnsi="Times New Roman"/>
          <w:i/>
          <w:lang w:val="ru-RU"/>
        </w:rPr>
        <w:t xml:space="preserve"> </w:t>
      </w:r>
      <w:r w:rsidR="00B038E4" w:rsidRPr="004A4570">
        <w:rPr>
          <w:rFonts w:ascii="Times New Roman" w:hAnsi="Times New Roman"/>
          <w:i/>
          <w:lang w:val="ru-RU"/>
        </w:rPr>
        <w:t>№</w:t>
      </w:r>
      <w:r w:rsidRPr="004A4570">
        <w:rPr>
          <w:rFonts w:ascii="Times New Roman" w:hAnsi="Times New Roman"/>
          <w:i/>
          <w:lang w:val="ru-RU"/>
        </w:rPr>
        <w:t>3</w:t>
      </w:r>
      <w:r w:rsidRPr="004A4570">
        <w:rPr>
          <w:rFonts w:ascii="Times New Roman" w:hAnsi="Times New Roman"/>
          <w:lang w:val="ru-RU"/>
        </w:rPr>
        <w:t>)</w:t>
      </w:r>
      <w:r w:rsidR="00C30589" w:rsidRPr="004A4570">
        <w:rPr>
          <w:rFonts w:ascii="Times New Roman" w:hAnsi="Times New Roman"/>
          <w:lang w:val="ru-RU"/>
        </w:rPr>
        <w:t>.</w:t>
      </w:r>
    </w:p>
    <w:p w14:paraId="7200C441" w14:textId="77777777" w:rsidR="00A42F30" w:rsidRPr="004A4570" w:rsidRDefault="00A42F30" w:rsidP="00A42F30">
      <w:pPr>
        <w:tabs>
          <w:tab w:val="num" w:pos="360"/>
        </w:tabs>
        <w:ind w:left="360" w:right="-159"/>
        <w:jc w:val="both"/>
        <w:rPr>
          <w:rFonts w:ascii="Times New Roman" w:hAnsi="Times New Roman"/>
          <w:lang w:val="ru-RU"/>
        </w:rPr>
      </w:pPr>
    </w:p>
    <w:p w14:paraId="2275F2B8" w14:textId="77777777" w:rsidR="00A42F30" w:rsidRPr="004A4570" w:rsidRDefault="00A42F30" w:rsidP="0062710D">
      <w:pPr>
        <w:numPr>
          <w:ilvl w:val="0"/>
          <w:numId w:val="3"/>
        </w:numPr>
        <w:ind w:right="-159"/>
        <w:jc w:val="both"/>
        <w:rPr>
          <w:rFonts w:ascii="Times New Roman" w:hAnsi="Times New Roman"/>
          <w:lang w:val="ru-RU"/>
        </w:rPr>
      </w:pPr>
      <w:r w:rsidRPr="004A4570">
        <w:rPr>
          <w:rFonts w:ascii="Times New Roman" w:hAnsi="Times New Roman"/>
          <w:lang w:val="ru-RU"/>
        </w:rPr>
        <w:t>Информация о финансовом положении участника (с возможным предоставлением подтверждающих документов), заверенная уполномоченным органом (</w:t>
      </w:r>
      <w:r w:rsidRPr="004A4570">
        <w:rPr>
          <w:rFonts w:ascii="Times New Roman" w:hAnsi="Times New Roman"/>
          <w:i/>
          <w:lang w:val="ru-RU"/>
        </w:rPr>
        <w:t xml:space="preserve">форма </w:t>
      </w:r>
      <w:r w:rsidR="00B038E4" w:rsidRPr="004A4570">
        <w:rPr>
          <w:rFonts w:ascii="Times New Roman" w:hAnsi="Times New Roman"/>
          <w:i/>
          <w:lang w:val="ru-RU"/>
        </w:rPr>
        <w:t>№</w:t>
      </w:r>
      <w:r w:rsidRPr="004A4570">
        <w:rPr>
          <w:rFonts w:ascii="Times New Roman" w:hAnsi="Times New Roman"/>
          <w:i/>
          <w:lang w:val="ru-RU"/>
        </w:rPr>
        <w:t>4</w:t>
      </w:r>
      <w:r w:rsidRPr="004A4570">
        <w:rPr>
          <w:rFonts w:ascii="Times New Roman" w:hAnsi="Times New Roman"/>
          <w:lang w:val="ru-RU"/>
        </w:rPr>
        <w:t>).</w:t>
      </w:r>
    </w:p>
    <w:p w14:paraId="21ED2F1F" w14:textId="77777777" w:rsidR="00A42F30" w:rsidRPr="004A4570" w:rsidRDefault="00A42F30" w:rsidP="00A42F30">
      <w:pPr>
        <w:tabs>
          <w:tab w:val="num" w:pos="360"/>
        </w:tabs>
        <w:ind w:left="360" w:right="-159"/>
        <w:jc w:val="both"/>
        <w:rPr>
          <w:rFonts w:ascii="Times New Roman" w:hAnsi="Times New Roman"/>
          <w:lang w:val="ru-RU"/>
        </w:rPr>
      </w:pPr>
    </w:p>
    <w:p w14:paraId="23358D88" w14:textId="77777777" w:rsidR="00A42F30" w:rsidRPr="004A4570" w:rsidRDefault="00A42F30" w:rsidP="0062710D">
      <w:pPr>
        <w:numPr>
          <w:ilvl w:val="0"/>
          <w:numId w:val="3"/>
        </w:numPr>
        <w:ind w:right="-159"/>
        <w:jc w:val="both"/>
        <w:rPr>
          <w:rFonts w:ascii="Times New Roman" w:hAnsi="Times New Roman"/>
          <w:lang w:val="ru-RU"/>
        </w:rPr>
      </w:pPr>
      <w:r w:rsidRPr="004A4570">
        <w:rPr>
          <w:rFonts w:ascii="Times New Roman" w:hAnsi="Times New Roman"/>
          <w:lang w:val="ru-RU"/>
        </w:rPr>
        <w:t xml:space="preserve"> В случае невозможности присутствия руководителя организации (компании) на </w:t>
      </w:r>
      <w:r w:rsidR="00595AA6" w:rsidRPr="004A4570">
        <w:rPr>
          <w:rFonts w:ascii="Times New Roman" w:hAnsi="Times New Roman"/>
          <w:lang w:val="ru-RU"/>
        </w:rPr>
        <w:t>конкурс</w:t>
      </w:r>
      <w:r w:rsidRPr="004A4570">
        <w:rPr>
          <w:rFonts w:ascii="Times New Roman" w:hAnsi="Times New Roman"/>
          <w:lang w:val="ru-RU"/>
        </w:rPr>
        <w:t>е, необходимо предоставить доверенность (</w:t>
      </w:r>
      <w:r w:rsidRPr="004A4570">
        <w:rPr>
          <w:rFonts w:ascii="Times New Roman" w:hAnsi="Times New Roman"/>
          <w:i/>
          <w:lang w:val="ru-RU"/>
        </w:rPr>
        <w:t>форма №5</w:t>
      </w:r>
      <w:r w:rsidRPr="004A4570">
        <w:rPr>
          <w:rFonts w:ascii="Times New Roman" w:hAnsi="Times New Roman"/>
          <w:lang w:val="ru-RU"/>
        </w:rPr>
        <w:t>) на имя компетентного представителя, правомочного для:</w:t>
      </w:r>
    </w:p>
    <w:p w14:paraId="58836901" w14:textId="77777777" w:rsidR="00A42F30" w:rsidRPr="004A4570" w:rsidRDefault="00A42F30" w:rsidP="00A42F30">
      <w:pPr>
        <w:tabs>
          <w:tab w:val="num" w:pos="360"/>
        </w:tabs>
        <w:ind w:left="360" w:right="-159" w:firstLine="360"/>
        <w:jc w:val="both"/>
        <w:rPr>
          <w:rFonts w:ascii="Times New Roman" w:hAnsi="Times New Roman"/>
          <w:lang w:val="ru-RU"/>
        </w:rPr>
      </w:pPr>
      <w:r w:rsidRPr="004A4570">
        <w:rPr>
          <w:rFonts w:ascii="Times New Roman" w:hAnsi="Times New Roman"/>
          <w:lang w:val="ru-RU"/>
        </w:rPr>
        <w:t xml:space="preserve">а) представления </w:t>
      </w:r>
      <w:r w:rsidR="00595AA6" w:rsidRPr="004A4570">
        <w:rPr>
          <w:rFonts w:ascii="Times New Roman" w:hAnsi="Times New Roman"/>
          <w:lang w:val="ru-RU"/>
        </w:rPr>
        <w:t>конкурс</w:t>
      </w:r>
      <w:r w:rsidRPr="004A4570">
        <w:rPr>
          <w:rFonts w:ascii="Times New Roman" w:hAnsi="Times New Roman"/>
          <w:lang w:val="ru-RU"/>
        </w:rPr>
        <w:t>ных документов;</w:t>
      </w:r>
    </w:p>
    <w:p w14:paraId="446039F5" w14:textId="77777777" w:rsidR="00A42F30" w:rsidRPr="004A4570" w:rsidRDefault="00A42F30" w:rsidP="00A42F30">
      <w:pPr>
        <w:tabs>
          <w:tab w:val="num" w:pos="360"/>
        </w:tabs>
        <w:ind w:left="360" w:right="-159" w:firstLine="360"/>
        <w:jc w:val="both"/>
        <w:rPr>
          <w:rFonts w:ascii="Times New Roman" w:hAnsi="Times New Roman"/>
          <w:lang w:val="ru-RU"/>
        </w:rPr>
      </w:pPr>
      <w:r w:rsidRPr="004A4570">
        <w:rPr>
          <w:rFonts w:ascii="Times New Roman" w:hAnsi="Times New Roman"/>
          <w:lang w:val="ru-RU"/>
        </w:rPr>
        <w:t xml:space="preserve">б) проведения переговоров с заказчиком </w:t>
      </w:r>
      <w:r w:rsidR="00595AA6" w:rsidRPr="004A4570">
        <w:rPr>
          <w:rFonts w:ascii="Times New Roman" w:hAnsi="Times New Roman"/>
          <w:lang w:val="ru-RU"/>
        </w:rPr>
        <w:t>конкурс</w:t>
      </w:r>
      <w:r w:rsidR="00461501" w:rsidRPr="004A4570">
        <w:rPr>
          <w:rFonts w:ascii="Times New Roman" w:hAnsi="Times New Roman"/>
          <w:lang w:val="ru-RU"/>
        </w:rPr>
        <w:t>а и конкурсной комиссией</w:t>
      </w:r>
      <w:r w:rsidRPr="004A4570">
        <w:rPr>
          <w:rFonts w:ascii="Times New Roman" w:hAnsi="Times New Roman"/>
          <w:lang w:val="ru-RU"/>
        </w:rPr>
        <w:t>;</w:t>
      </w:r>
    </w:p>
    <w:p w14:paraId="3A9C49BD" w14:textId="77777777" w:rsidR="00A42F30" w:rsidRPr="004A4570" w:rsidRDefault="00A42F30" w:rsidP="00A42F30">
      <w:pPr>
        <w:tabs>
          <w:tab w:val="num" w:pos="360"/>
        </w:tabs>
        <w:ind w:left="360" w:right="-159" w:firstLine="360"/>
        <w:jc w:val="both"/>
        <w:rPr>
          <w:rFonts w:ascii="Times New Roman" w:hAnsi="Times New Roman"/>
          <w:lang w:val="ru-RU"/>
        </w:rPr>
      </w:pPr>
      <w:r w:rsidRPr="004A4570">
        <w:rPr>
          <w:rFonts w:ascii="Times New Roman" w:hAnsi="Times New Roman"/>
          <w:lang w:val="ru-RU"/>
        </w:rPr>
        <w:t xml:space="preserve">в) присутствия на заседаниях </w:t>
      </w:r>
      <w:r w:rsidR="00595AA6" w:rsidRPr="004A4570">
        <w:rPr>
          <w:rFonts w:ascii="Times New Roman" w:hAnsi="Times New Roman"/>
          <w:lang w:val="ru-RU"/>
        </w:rPr>
        <w:t>конкурс</w:t>
      </w:r>
      <w:r w:rsidR="00937F7B" w:rsidRPr="004A4570">
        <w:rPr>
          <w:rFonts w:ascii="Times New Roman" w:hAnsi="Times New Roman"/>
          <w:lang w:val="ru-RU"/>
        </w:rPr>
        <w:t>ной</w:t>
      </w:r>
      <w:r w:rsidR="000E0855" w:rsidRPr="004A4570">
        <w:rPr>
          <w:rFonts w:ascii="Times New Roman" w:hAnsi="Times New Roman"/>
          <w:lang w:val="ru-RU"/>
        </w:rPr>
        <w:t xml:space="preserve"> комиссии</w:t>
      </w:r>
      <w:r w:rsidRPr="004A4570">
        <w:rPr>
          <w:rFonts w:ascii="Times New Roman" w:hAnsi="Times New Roman"/>
          <w:lang w:val="ru-RU"/>
        </w:rPr>
        <w:t>;</w:t>
      </w:r>
    </w:p>
    <w:p w14:paraId="18C5BA6B" w14:textId="77777777" w:rsidR="00A42F30" w:rsidRPr="004A4570" w:rsidRDefault="00A42F30" w:rsidP="00A42F30">
      <w:pPr>
        <w:tabs>
          <w:tab w:val="num" w:pos="360"/>
        </w:tabs>
        <w:ind w:left="360" w:right="-159" w:firstLine="360"/>
        <w:jc w:val="both"/>
        <w:rPr>
          <w:rFonts w:ascii="Times New Roman" w:hAnsi="Times New Roman"/>
          <w:lang w:val="ru-RU"/>
        </w:rPr>
      </w:pPr>
      <w:r w:rsidRPr="004A4570">
        <w:rPr>
          <w:rFonts w:ascii="Times New Roman" w:hAnsi="Times New Roman"/>
          <w:lang w:val="ru-RU"/>
        </w:rPr>
        <w:t>г)</w:t>
      </w:r>
      <w:r w:rsidR="005074AA" w:rsidRPr="004A4570">
        <w:rPr>
          <w:rFonts w:ascii="Times New Roman" w:hAnsi="Times New Roman"/>
          <w:lang w:val="ru-RU"/>
        </w:rPr>
        <w:t> </w:t>
      </w:r>
      <w:r w:rsidRPr="004A4570">
        <w:rPr>
          <w:rFonts w:ascii="Times New Roman" w:hAnsi="Times New Roman"/>
          <w:lang w:val="ru-RU"/>
        </w:rPr>
        <w:t xml:space="preserve">разъяснений вопросов касательно технической и ценовой части </w:t>
      </w:r>
      <w:r w:rsidR="00595AA6" w:rsidRPr="004A4570">
        <w:rPr>
          <w:rFonts w:ascii="Times New Roman" w:hAnsi="Times New Roman"/>
          <w:lang w:val="ru-RU"/>
        </w:rPr>
        <w:t>конкурс</w:t>
      </w:r>
      <w:r w:rsidRPr="004A4570">
        <w:rPr>
          <w:rFonts w:ascii="Times New Roman" w:hAnsi="Times New Roman"/>
          <w:lang w:val="ru-RU"/>
        </w:rPr>
        <w:t>ного предложения, а также других вопросов.</w:t>
      </w:r>
    </w:p>
    <w:p w14:paraId="748D5DC7" w14:textId="77777777" w:rsidR="00ED566B" w:rsidRPr="004A4570" w:rsidRDefault="00ED566B" w:rsidP="00A42F30">
      <w:pPr>
        <w:tabs>
          <w:tab w:val="num" w:pos="360"/>
        </w:tabs>
        <w:ind w:left="360" w:right="-159" w:firstLine="360"/>
        <w:jc w:val="both"/>
        <w:rPr>
          <w:rFonts w:ascii="Times New Roman" w:hAnsi="Times New Roman"/>
          <w:lang w:val="ru-RU"/>
        </w:rPr>
      </w:pPr>
    </w:p>
    <w:p w14:paraId="6E53A35C" w14:textId="77777777" w:rsidR="00ED566B" w:rsidRPr="004A4570" w:rsidRDefault="00ED566B" w:rsidP="00ED566B">
      <w:pPr>
        <w:numPr>
          <w:ilvl w:val="0"/>
          <w:numId w:val="3"/>
        </w:numPr>
        <w:ind w:right="-159"/>
        <w:jc w:val="both"/>
        <w:rPr>
          <w:rFonts w:ascii="Times New Roman" w:hAnsi="Times New Roman"/>
          <w:lang w:val="ru-RU"/>
        </w:rPr>
      </w:pPr>
      <w:r w:rsidRPr="004A4570">
        <w:rPr>
          <w:rFonts w:ascii="Times New Roman" w:hAnsi="Times New Roman"/>
          <w:lang w:val="ru-RU"/>
        </w:rPr>
        <w:t>Для резидентов: Справка Государственной налоговой инспекции об отсутствии задолженности по уплате налогов и других обязательных платежей</w:t>
      </w:r>
      <w:r w:rsidR="00C30589" w:rsidRPr="004A4570">
        <w:rPr>
          <w:rFonts w:ascii="Times New Roman" w:hAnsi="Times New Roman"/>
          <w:lang w:val="ru-RU"/>
        </w:rPr>
        <w:t>.</w:t>
      </w:r>
    </w:p>
    <w:p w14:paraId="19AEFB3B" w14:textId="77777777" w:rsidR="00ED566B" w:rsidRPr="004A4570" w:rsidRDefault="00ED566B" w:rsidP="00ED566B">
      <w:pPr>
        <w:ind w:right="-159"/>
        <w:jc w:val="both"/>
        <w:rPr>
          <w:rFonts w:ascii="Times New Roman" w:hAnsi="Times New Roman"/>
          <w:lang w:val="ru-RU"/>
        </w:rPr>
      </w:pPr>
    </w:p>
    <w:p w14:paraId="68E8D52E" w14:textId="185225BF" w:rsidR="00ED566B" w:rsidRPr="004A4570" w:rsidRDefault="00C30589" w:rsidP="00ED566B">
      <w:pPr>
        <w:numPr>
          <w:ilvl w:val="0"/>
          <w:numId w:val="3"/>
        </w:numPr>
        <w:ind w:right="-159"/>
        <w:jc w:val="both"/>
        <w:rPr>
          <w:rFonts w:ascii="Times New Roman" w:hAnsi="Times New Roman"/>
          <w:lang w:val="ru-RU"/>
        </w:rPr>
      </w:pPr>
      <w:r w:rsidRPr="004A4570">
        <w:rPr>
          <w:rFonts w:ascii="Times New Roman" w:hAnsi="Times New Roman"/>
          <w:lang w:val="ru-RU"/>
        </w:rPr>
        <w:t xml:space="preserve"> </w:t>
      </w:r>
      <w:r w:rsidR="00ED566B" w:rsidRPr="004A4570">
        <w:rPr>
          <w:rFonts w:ascii="Times New Roman" w:hAnsi="Times New Roman"/>
          <w:lang w:val="ru-RU"/>
        </w:rPr>
        <w:t>Устав участника конкурсных торгов с информацией об учредителях</w:t>
      </w:r>
      <w:r w:rsidR="0072049D" w:rsidRPr="004A4570">
        <w:rPr>
          <w:rFonts w:ascii="Times New Roman" w:hAnsi="Times New Roman"/>
          <w:lang w:val="ru-RU"/>
        </w:rPr>
        <w:t>.</w:t>
      </w:r>
    </w:p>
    <w:p w14:paraId="4747423E" w14:textId="77777777" w:rsidR="00EC6B2E" w:rsidRPr="004A4570" w:rsidRDefault="00EC6B2E">
      <w:pPr>
        <w:rPr>
          <w:rFonts w:ascii="Times New Roman" w:hAnsi="Times New Roman"/>
          <w:lang w:val="ru-RU"/>
        </w:rPr>
      </w:pPr>
      <w:r w:rsidRPr="004A4570">
        <w:rPr>
          <w:rFonts w:ascii="Times New Roman" w:hAnsi="Times New Roman"/>
          <w:lang w:val="ru-RU"/>
        </w:rPr>
        <w:br w:type="page"/>
      </w:r>
    </w:p>
    <w:p w14:paraId="13C51A05" w14:textId="77777777" w:rsidR="00672C80" w:rsidRPr="004A4570" w:rsidRDefault="00672C80" w:rsidP="00672C80">
      <w:pPr>
        <w:jc w:val="right"/>
        <w:rPr>
          <w:rFonts w:ascii="Times New Roman" w:hAnsi="Times New Roman"/>
          <w:b/>
          <w:lang w:val="ru-RU"/>
        </w:rPr>
      </w:pPr>
      <w:r w:rsidRPr="004A4570">
        <w:rPr>
          <w:rFonts w:ascii="Times New Roman" w:hAnsi="Times New Roman"/>
          <w:b/>
          <w:lang w:val="ru-RU"/>
        </w:rPr>
        <w:lastRenderedPageBreak/>
        <w:t>Приложение №2</w:t>
      </w:r>
    </w:p>
    <w:p w14:paraId="0B83EEF6" w14:textId="77777777" w:rsidR="00672C80" w:rsidRPr="004A4570" w:rsidRDefault="00672C80" w:rsidP="00672C80">
      <w:pPr>
        <w:jc w:val="center"/>
        <w:rPr>
          <w:rFonts w:ascii="Times New Roman" w:hAnsi="Times New Roman"/>
          <w:b/>
          <w:lang w:val="ru-RU"/>
        </w:rPr>
      </w:pPr>
    </w:p>
    <w:p w14:paraId="5F730F3C" w14:textId="77777777" w:rsidR="00672C80" w:rsidRPr="004A4570" w:rsidRDefault="00672C80" w:rsidP="00672C80">
      <w:pPr>
        <w:jc w:val="center"/>
        <w:rPr>
          <w:rFonts w:ascii="Times New Roman" w:hAnsi="Times New Roman"/>
          <w:b/>
          <w:lang w:val="ru-RU"/>
        </w:rPr>
      </w:pPr>
      <w:r w:rsidRPr="004A4570">
        <w:rPr>
          <w:rFonts w:ascii="Times New Roman" w:hAnsi="Times New Roman"/>
          <w:b/>
          <w:lang w:val="ru-RU"/>
        </w:rPr>
        <w:t>Порядок и критерии ква</w:t>
      </w:r>
      <w:r w:rsidR="00F654F1" w:rsidRPr="004A4570">
        <w:rPr>
          <w:rFonts w:ascii="Times New Roman" w:hAnsi="Times New Roman"/>
          <w:b/>
          <w:lang w:val="ru-RU"/>
        </w:rPr>
        <w:t>лификационной оценки участников</w:t>
      </w:r>
      <w:r w:rsidRPr="004A4570">
        <w:rPr>
          <w:rFonts w:ascii="Times New Roman" w:hAnsi="Times New Roman"/>
          <w:b/>
          <w:lang w:val="ru-RU"/>
        </w:rPr>
        <w:t xml:space="preserve"> </w:t>
      </w:r>
    </w:p>
    <w:p w14:paraId="5C1C4FA8" w14:textId="77777777" w:rsidR="00672C80" w:rsidRPr="004A4570" w:rsidRDefault="00672C80" w:rsidP="00672C80">
      <w:pPr>
        <w:jc w:val="center"/>
        <w:rPr>
          <w:rFonts w:ascii="Times New Roman" w:hAnsi="Times New Roman"/>
          <w:b/>
          <w:lang w:val="ru-RU"/>
        </w:rPr>
      </w:pPr>
    </w:p>
    <w:p w14:paraId="4528B839" w14:textId="22E72D01" w:rsidR="00672C80" w:rsidRPr="004A4570" w:rsidRDefault="00672C80" w:rsidP="00672C80">
      <w:pPr>
        <w:ind w:firstLine="540"/>
        <w:jc w:val="both"/>
        <w:rPr>
          <w:rFonts w:ascii="Times New Roman" w:hAnsi="Times New Roman"/>
          <w:lang w:val="ru-RU"/>
        </w:rPr>
      </w:pPr>
      <w:r w:rsidRPr="004A4570">
        <w:rPr>
          <w:rFonts w:ascii="Times New Roman" w:hAnsi="Times New Roman"/>
          <w:lang w:val="ru-RU"/>
        </w:rPr>
        <w:t>Порядок и критерии квалификационного отбора участников.</w:t>
      </w:r>
    </w:p>
    <w:p w14:paraId="46303487" w14:textId="19B632FE" w:rsidR="00672C80" w:rsidRPr="004A4570" w:rsidRDefault="00672C80" w:rsidP="00672C80">
      <w:pPr>
        <w:ind w:firstLine="540"/>
        <w:jc w:val="both"/>
        <w:rPr>
          <w:rFonts w:ascii="Times New Roman" w:hAnsi="Times New Roman"/>
          <w:lang w:val="ru-RU"/>
        </w:rPr>
      </w:pPr>
      <w:r w:rsidRPr="004A4570">
        <w:rPr>
          <w:rFonts w:ascii="Times New Roman" w:hAnsi="Times New Roman"/>
          <w:lang w:val="ru-RU"/>
        </w:rPr>
        <w:t>Квалификационная оценка осуществляется конкурсной комиссией. Если требуемая информация не представлена участником, конкурсная комиссия вправе не допускать его к участию в конкурсе.</w:t>
      </w:r>
    </w:p>
    <w:p w14:paraId="425C065F" w14:textId="77777777" w:rsidR="00672C80" w:rsidRPr="004A4570" w:rsidRDefault="00672C80" w:rsidP="00672C80">
      <w:pPr>
        <w:ind w:firstLine="540"/>
        <w:rPr>
          <w:rFonts w:ascii="Times New Roman" w:hAnsi="Times New Roman"/>
          <w:b/>
          <w:i/>
          <w:lang w:val="ru-RU"/>
        </w:rPr>
      </w:pPr>
      <w:r w:rsidRPr="004A4570">
        <w:rPr>
          <w:rFonts w:ascii="Times New Roman" w:hAnsi="Times New Roman"/>
          <w:b/>
          <w:i/>
          <w:lang w:val="ru-RU"/>
        </w:rPr>
        <w:t>Критерии квалификационной оценки</w:t>
      </w:r>
    </w:p>
    <w:p w14:paraId="5F6D307E" w14:textId="77777777" w:rsidR="00F654F1" w:rsidRPr="004A4570" w:rsidRDefault="00F654F1" w:rsidP="00672C80">
      <w:pPr>
        <w:ind w:firstLine="540"/>
        <w:rPr>
          <w:rFonts w:ascii="Times New Roman" w:hAnsi="Times New Roman"/>
          <w:b/>
          <w:i/>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3195"/>
        <w:gridCol w:w="3115"/>
        <w:gridCol w:w="3240"/>
      </w:tblGrid>
      <w:tr w:rsidR="00672C80" w:rsidRPr="004A4570" w14:paraId="5107121E" w14:textId="77777777" w:rsidTr="00FC72D3">
        <w:tc>
          <w:tcPr>
            <w:tcW w:w="458" w:type="dxa"/>
          </w:tcPr>
          <w:p w14:paraId="7AEA44A3" w14:textId="77777777" w:rsidR="00672C80" w:rsidRPr="004A4570" w:rsidRDefault="00672C80" w:rsidP="00FC72D3">
            <w:pPr>
              <w:jc w:val="center"/>
              <w:rPr>
                <w:rFonts w:ascii="Times New Roman" w:hAnsi="Times New Roman"/>
                <w:b/>
              </w:rPr>
            </w:pPr>
            <w:r w:rsidRPr="004A4570">
              <w:rPr>
                <w:rFonts w:ascii="Times New Roman" w:hAnsi="Times New Roman"/>
                <w:b/>
              </w:rPr>
              <w:t>№</w:t>
            </w:r>
          </w:p>
        </w:tc>
        <w:tc>
          <w:tcPr>
            <w:tcW w:w="3195" w:type="dxa"/>
          </w:tcPr>
          <w:p w14:paraId="08580C84" w14:textId="77777777" w:rsidR="00672C80" w:rsidRPr="004A4570" w:rsidRDefault="00672C80" w:rsidP="00FC72D3">
            <w:pPr>
              <w:jc w:val="center"/>
              <w:rPr>
                <w:rFonts w:ascii="Times New Roman" w:hAnsi="Times New Roman"/>
                <w:b/>
                <w:lang w:val="ru-RU"/>
              </w:rPr>
            </w:pPr>
            <w:r w:rsidRPr="004A4570">
              <w:rPr>
                <w:rFonts w:ascii="Times New Roman" w:hAnsi="Times New Roman"/>
                <w:b/>
                <w:lang w:val="ru-RU"/>
              </w:rPr>
              <w:t>Критерий</w:t>
            </w:r>
          </w:p>
        </w:tc>
        <w:tc>
          <w:tcPr>
            <w:tcW w:w="3115" w:type="dxa"/>
          </w:tcPr>
          <w:p w14:paraId="34E4DBA0" w14:textId="77777777" w:rsidR="00672C80" w:rsidRPr="004A4570" w:rsidRDefault="00672C80" w:rsidP="00FC72D3">
            <w:pPr>
              <w:jc w:val="center"/>
              <w:rPr>
                <w:rFonts w:ascii="Times New Roman" w:hAnsi="Times New Roman"/>
                <w:b/>
                <w:lang w:val="ru-RU"/>
              </w:rPr>
            </w:pPr>
            <w:r w:rsidRPr="004A4570">
              <w:rPr>
                <w:rFonts w:ascii="Times New Roman" w:hAnsi="Times New Roman"/>
                <w:b/>
                <w:lang w:val="ru-RU"/>
              </w:rPr>
              <w:t>Оценка</w:t>
            </w:r>
          </w:p>
        </w:tc>
        <w:tc>
          <w:tcPr>
            <w:tcW w:w="3240" w:type="dxa"/>
          </w:tcPr>
          <w:p w14:paraId="4ACA6164" w14:textId="77777777" w:rsidR="00672C80" w:rsidRPr="004A4570" w:rsidRDefault="00672C80" w:rsidP="00FC72D3">
            <w:pPr>
              <w:jc w:val="center"/>
              <w:rPr>
                <w:rFonts w:ascii="Times New Roman" w:hAnsi="Times New Roman"/>
                <w:b/>
                <w:lang w:val="ru-RU"/>
              </w:rPr>
            </w:pPr>
            <w:r w:rsidRPr="004A4570">
              <w:rPr>
                <w:rFonts w:ascii="Times New Roman" w:hAnsi="Times New Roman"/>
                <w:b/>
                <w:lang w:val="ru-RU"/>
              </w:rPr>
              <w:t>Примечание</w:t>
            </w:r>
          </w:p>
        </w:tc>
      </w:tr>
      <w:tr w:rsidR="00672C80" w:rsidRPr="00862184" w14:paraId="0F9E9F20" w14:textId="77777777" w:rsidTr="00FC72D3">
        <w:tc>
          <w:tcPr>
            <w:tcW w:w="458" w:type="dxa"/>
          </w:tcPr>
          <w:p w14:paraId="174EEC1B" w14:textId="77777777" w:rsidR="00672C80" w:rsidRPr="004A4570" w:rsidRDefault="00672C80" w:rsidP="00FC72D3">
            <w:pPr>
              <w:rPr>
                <w:rFonts w:ascii="Times New Roman" w:hAnsi="Times New Roman"/>
              </w:rPr>
            </w:pPr>
            <w:r w:rsidRPr="004A4570">
              <w:rPr>
                <w:rFonts w:ascii="Times New Roman" w:hAnsi="Times New Roman"/>
              </w:rPr>
              <w:t>1</w:t>
            </w:r>
          </w:p>
        </w:tc>
        <w:tc>
          <w:tcPr>
            <w:tcW w:w="3195" w:type="dxa"/>
          </w:tcPr>
          <w:p w14:paraId="49C48E2A" w14:textId="77777777" w:rsidR="00672C80" w:rsidRPr="004A4570" w:rsidRDefault="00672C80" w:rsidP="00FC72D3">
            <w:pPr>
              <w:rPr>
                <w:rFonts w:ascii="Times New Roman" w:hAnsi="Times New Roman"/>
                <w:lang w:val="ru-RU"/>
              </w:rPr>
            </w:pPr>
            <w:r w:rsidRPr="004A4570">
              <w:rPr>
                <w:rFonts w:ascii="Times New Roman" w:hAnsi="Times New Roman"/>
                <w:lang w:val="ru-RU"/>
              </w:rPr>
              <w:t xml:space="preserve">Исполнение обязательств по ранее заключенным договорам </w:t>
            </w:r>
          </w:p>
        </w:tc>
        <w:tc>
          <w:tcPr>
            <w:tcW w:w="3115" w:type="dxa"/>
          </w:tcPr>
          <w:p w14:paraId="148ED09B" w14:textId="77777777" w:rsidR="00672C80" w:rsidRPr="004A4570" w:rsidRDefault="00672C80" w:rsidP="00FC72D3">
            <w:pPr>
              <w:rPr>
                <w:rFonts w:ascii="Times New Roman" w:hAnsi="Times New Roman"/>
                <w:lang w:val="ru-RU"/>
              </w:rPr>
            </w:pPr>
            <w:r w:rsidRPr="004A4570">
              <w:rPr>
                <w:rFonts w:ascii="Times New Roman" w:hAnsi="Times New Roman"/>
                <w:lang w:val="ru-RU"/>
              </w:rPr>
              <w:t>Надлежащее / не надлежащее (проводится на основании гарантийного письма участника)</w:t>
            </w:r>
          </w:p>
        </w:tc>
        <w:tc>
          <w:tcPr>
            <w:tcW w:w="3240" w:type="dxa"/>
          </w:tcPr>
          <w:p w14:paraId="45E57AA3" w14:textId="77777777" w:rsidR="00672C80" w:rsidRPr="004A4570" w:rsidRDefault="00672C80" w:rsidP="00FC72D3">
            <w:pPr>
              <w:rPr>
                <w:rFonts w:ascii="Times New Roman" w:hAnsi="Times New Roman"/>
                <w:lang w:val="ru-RU"/>
              </w:rPr>
            </w:pPr>
            <w:r w:rsidRPr="004A4570">
              <w:rPr>
                <w:rFonts w:ascii="Times New Roman" w:hAnsi="Times New Roman"/>
                <w:lang w:val="ru-RU"/>
              </w:rPr>
              <w:t>Если ненадлежащее, то участник дисквалифицируется</w:t>
            </w:r>
          </w:p>
        </w:tc>
      </w:tr>
      <w:tr w:rsidR="00672C80" w:rsidRPr="00862184" w14:paraId="49751A63" w14:textId="77777777" w:rsidTr="00FC72D3">
        <w:tc>
          <w:tcPr>
            <w:tcW w:w="458" w:type="dxa"/>
          </w:tcPr>
          <w:p w14:paraId="534B5548" w14:textId="77777777" w:rsidR="00672C80" w:rsidRPr="004A4570" w:rsidRDefault="00672C80" w:rsidP="00FC72D3">
            <w:pPr>
              <w:rPr>
                <w:rFonts w:ascii="Times New Roman" w:hAnsi="Times New Roman"/>
              </w:rPr>
            </w:pPr>
            <w:r w:rsidRPr="004A4570">
              <w:rPr>
                <w:rFonts w:ascii="Times New Roman" w:hAnsi="Times New Roman"/>
              </w:rPr>
              <w:t>2</w:t>
            </w:r>
          </w:p>
        </w:tc>
        <w:tc>
          <w:tcPr>
            <w:tcW w:w="3195" w:type="dxa"/>
          </w:tcPr>
          <w:p w14:paraId="0C139003" w14:textId="77777777" w:rsidR="00672C80" w:rsidRPr="004A4570" w:rsidRDefault="00672C80" w:rsidP="00FC72D3">
            <w:pPr>
              <w:rPr>
                <w:rFonts w:ascii="Times New Roman" w:hAnsi="Times New Roman"/>
                <w:lang w:val="ru-RU"/>
              </w:rPr>
            </w:pPr>
            <w:r w:rsidRPr="004A4570">
              <w:rPr>
                <w:rFonts w:ascii="Times New Roman" w:hAnsi="Times New Roman"/>
                <w:lang w:val="ru-RU"/>
              </w:rPr>
              <w:t>Представление финансовых показателей участника</w:t>
            </w:r>
          </w:p>
        </w:tc>
        <w:tc>
          <w:tcPr>
            <w:tcW w:w="3115" w:type="dxa"/>
          </w:tcPr>
          <w:p w14:paraId="6588894C" w14:textId="77777777" w:rsidR="00672C80" w:rsidRPr="004A4570" w:rsidRDefault="00672C80" w:rsidP="00FC72D3">
            <w:pPr>
              <w:rPr>
                <w:rFonts w:ascii="Times New Roman" w:hAnsi="Times New Roman"/>
                <w:lang w:val="ru-RU"/>
              </w:rPr>
            </w:pPr>
            <w:r w:rsidRPr="004A4570">
              <w:rPr>
                <w:rFonts w:ascii="Times New Roman" w:hAnsi="Times New Roman"/>
                <w:lang w:val="ru-RU"/>
              </w:rPr>
              <w:t>Есть / нет</w:t>
            </w:r>
          </w:p>
        </w:tc>
        <w:tc>
          <w:tcPr>
            <w:tcW w:w="3240" w:type="dxa"/>
          </w:tcPr>
          <w:p w14:paraId="42080A04" w14:textId="77777777" w:rsidR="00672C80" w:rsidRPr="004A4570" w:rsidRDefault="00672C80" w:rsidP="00FC72D3">
            <w:pPr>
              <w:rPr>
                <w:rFonts w:ascii="Times New Roman" w:hAnsi="Times New Roman"/>
                <w:lang w:val="ru-RU"/>
              </w:rPr>
            </w:pPr>
            <w:r w:rsidRPr="004A4570">
              <w:rPr>
                <w:rFonts w:ascii="Times New Roman" w:hAnsi="Times New Roman"/>
                <w:lang w:val="ru-RU"/>
              </w:rPr>
              <w:t>Если не представлено, комиссия вправе дисквалифицировать участника</w:t>
            </w:r>
          </w:p>
        </w:tc>
      </w:tr>
      <w:tr w:rsidR="00AA79D9" w:rsidRPr="00862184" w14:paraId="7F091712" w14:textId="77777777" w:rsidTr="00FC72D3">
        <w:tc>
          <w:tcPr>
            <w:tcW w:w="458" w:type="dxa"/>
          </w:tcPr>
          <w:p w14:paraId="2C822720" w14:textId="77777777" w:rsidR="00AA79D9" w:rsidRPr="004A4570" w:rsidRDefault="00AA79D9" w:rsidP="00AA79D9">
            <w:pPr>
              <w:rPr>
                <w:rFonts w:ascii="Times New Roman" w:hAnsi="Times New Roman"/>
              </w:rPr>
            </w:pPr>
            <w:r w:rsidRPr="004A4570">
              <w:rPr>
                <w:rFonts w:ascii="Times New Roman" w:hAnsi="Times New Roman"/>
              </w:rPr>
              <w:t>3</w:t>
            </w:r>
          </w:p>
        </w:tc>
        <w:tc>
          <w:tcPr>
            <w:tcW w:w="3195" w:type="dxa"/>
          </w:tcPr>
          <w:p w14:paraId="1823C454" w14:textId="77777777" w:rsidR="00AA79D9" w:rsidRPr="004A4570" w:rsidRDefault="00AA79D9" w:rsidP="00AA79D9">
            <w:pPr>
              <w:rPr>
                <w:rFonts w:ascii="Times New Roman" w:hAnsi="Times New Roman"/>
                <w:lang w:val="ru-RU"/>
              </w:rPr>
            </w:pPr>
            <w:r w:rsidRPr="004A4570">
              <w:rPr>
                <w:rFonts w:ascii="Times New Roman" w:hAnsi="Times New Roman"/>
                <w:lang w:val="ru-RU"/>
              </w:rPr>
              <w:t>Состояние участника в стадии реорганизации, ликвидации или банкротства</w:t>
            </w:r>
          </w:p>
        </w:tc>
        <w:tc>
          <w:tcPr>
            <w:tcW w:w="3115" w:type="dxa"/>
          </w:tcPr>
          <w:p w14:paraId="2F2F8BDB" w14:textId="77777777" w:rsidR="00AA79D9" w:rsidRPr="004A4570" w:rsidRDefault="00AA79D9" w:rsidP="00AA79D9">
            <w:pPr>
              <w:rPr>
                <w:rFonts w:ascii="Times New Roman" w:hAnsi="Times New Roman"/>
                <w:lang w:val="ru-RU"/>
              </w:rPr>
            </w:pPr>
            <w:r w:rsidRPr="004A4570">
              <w:rPr>
                <w:rFonts w:ascii="Times New Roman" w:hAnsi="Times New Roman"/>
                <w:lang w:val="ru-RU"/>
              </w:rPr>
              <w:t>Да / нет</w:t>
            </w:r>
          </w:p>
          <w:p w14:paraId="4E151305" w14:textId="77777777" w:rsidR="00AA79D9" w:rsidRPr="004A4570" w:rsidRDefault="00AA79D9" w:rsidP="00AA79D9">
            <w:pPr>
              <w:rPr>
                <w:rFonts w:ascii="Times New Roman" w:hAnsi="Times New Roman"/>
                <w:lang w:val="ru-RU"/>
              </w:rPr>
            </w:pPr>
            <w:r w:rsidRPr="004A4570">
              <w:rPr>
                <w:rFonts w:ascii="Times New Roman" w:hAnsi="Times New Roman"/>
                <w:lang w:val="ru-RU"/>
              </w:rPr>
              <w:t>(проводится на основании гарантийного письма участника)</w:t>
            </w:r>
          </w:p>
        </w:tc>
        <w:tc>
          <w:tcPr>
            <w:tcW w:w="3240" w:type="dxa"/>
          </w:tcPr>
          <w:p w14:paraId="19878514" w14:textId="77777777" w:rsidR="00AA79D9" w:rsidRPr="004A4570" w:rsidRDefault="00AA79D9" w:rsidP="00AA79D9">
            <w:pPr>
              <w:rPr>
                <w:rFonts w:ascii="Times New Roman" w:hAnsi="Times New Roman"/>
                <w:lang w:val="ru-RU"/>
              </w:rPr>
            </w:pPr>
            <w:r w:rsidRPr="004A4570">
              <w:rPr>
                <w:rFonts w:ascii="Times New Roman" w:hAnsi="Times New Roman"/>
                <w:lang w:val="ru-RU"/>
              </w:rPr>
              <w:t>Если да, то участник дисквалифицируется</w:t>
            </w:r>
          </w:p>
        </w:tc>
      </w:tr>
      <w:tr w:rsidR="00AA79D9" w:rsidRPr="00862184" w14:paraId="4B5E6DA6" w14:textId="77777777" w:rsidTr="00FC72D3">
        <w:tc>
          <w:tcPr>
            <w:tcW w:w="458" w:type="dxa"/>
          </w:tcPr>
          <w:p w14:paraId="1AC70055" w14:textId="77777777" w:rsidR="00AA79D9" w:rsidRPr="004A4570" w:rsidRDefault="00AA79D9" w:rsidP="00AA79D9">
            <w:pPr>
              <w:rPr>
                <w:rFonts w:ascii="Times New Roman" w:hAnsi="Times New Roman"/>
              </w:rPr>
            </w:pPr>
            <w:r w:rsidRPr="004A4570">
              <w:rPr>
                <w:rFonts w:ascii="Times New Roman" w:hAnsi="Times New Roman"/>
              </w:rPr>
              <w:t>4</w:t>
            </w:r>
          </w:p>
        </w:tc>
        <w:tc>
          <w:tcPr>
            <w:tcW w:w="3195" w:type="dxa"/>
          </w:tcPr>
          <w:p w14:paraId="5F647AD8" w14:textId="77777777" w:rsidR="00AA79D9" w:rsidRPr="004A4570" w:rsidRDefault="00AA79D9" w:rsidP="00AA79D9">
            <w:pPr>
              <w:rPr>
                <w:rFonts w:ascii="Times New Roman" w:hAnsi="Times New Roman"/>
                <w:lang w:val="ru-RU"/>
              </w:rPr>
            </w:pPr>
            <w:r w:rsidRPr="004A4570">
              <w:rPr>
                <w:rFonts w:ascii="Times New Roman" w:hAnsi="Times New Roman"/>
                <w:lang w:val="ru-RU"/>
              </w:rPr>
              <w:t>Состояние участника в стадии судебного или арбитражного разбирательства с Заказчиком</w:t>
            </w:r>
          </w:p>
        </w:tc>
        <w:tc>
          <w:tcPr>
            <w:tcW w:w="3115" w:type="dxa"/>
          </w:tcPr>
          <w:p w14:paraId="2CC992A0" w14:textId="77777777" w:rsidR="00AA79D9" w:rsidRPr="004A4570" w:rsidRDefault="00AA79D9" w:rsidP="00AA79D9">
            <w:pPr>
              <w:rPr>
                <w:rFonts w:ascii="Times New Roman" w:hAnsi="Times New Roman"/>
                <w:lang w:val="ru-RU"/>
              </w:rPr>
            </w:pPr>
            <w:r w:rsidRPr="004A4570">
              <w:rPr>
                <w:rFonts w:ascii="Times New Roman" w:hAnsi="Times New Roman"/>
                <w:lang w:val="ru-RU"/>
              </w:rPr>
              <w:t>Да / нет</w:t>
            </w:r>
          </w:p>
          <w:p w14:paraId="4C0ADC04" w14:textId="77777777" w:rsidR="00AA79D9" w:rsidRPr="004A4570" w:rsidRDefault="00AA79D9" w:rsidP="00AA79D9">
            <w:pPr>
              <w:rPr>
                <w:rFonts w:ascii="Times New Roman" w:hAnsi="Times New Roman"/>
                <w:lang w:val="ru-RU"/>
              </w:rPr>
            </w:pPr>
            <w:r w:rsidRPr="004A4570">
              <w:rPr>
                <w:rFonts w:ascii="Times New Roman" w:hAnsi="Times New Roman"/>
                <w:lang w:val="ru-RU"/>
              </w:rPr>
              <w:t>(проводится на основании гарантийного письма участника и информации от заказчика)</w:t>
            </w:r>
          </w:p>
        </w:tc>
        <w:tc>
          <w:tcPr>
            <w:tcW w:w="3240" w:type="dxa"/>
          </w:tcPr>
          <w:p w14:paraId="57A761C3" w14:textId="77777777" w:rsidR="00AA79D9" w:rsidRPr="004A4570" w:rsidRDefault="00AA79D9" w:rsidP="00AA79D9">
            <w:pPr>
              <w:rPr>
                <w:rFonts w:ascii="Times New Roman" w:hAnsi="Times New Roman"/>
                <w:lang w:val="ru-RU"/>
              </w:rPr>
            </w:pPr>
            <w:r w:rsidRPr="004A4570">
              <w:rPr>
                <w:rFonts w:ascii="Times New Roman" w:hAnsi="Times New Roman"/>
                <w:lang w:val="ru-RU"/>
              </w:rPr>
              <w:t>Если да, то участник дисквалифицируется</w:t>
            </w:r>
          </w:p>
        </w:tc>
      </w:tr>
      <w:tr w:rsidR="00AA79D9" w:rsidRPr="00862184" w14:paraId="5DF3D7E1" w14:textId="77777777" w:rsidTr="00FC72D3">
        <w:tc>
          <w:tcPr>
            <w:tcW w:w="458" w:type="dxa"/>
          </w:tcPr>
          <w:p w14:paraId="00A16428" w14:textId="77777777" w:rsidR="00AA79D9" w:rsidRPr="004A4570" w:rsidRDefault="00AA79D9" w:rsidP="00AA79D9">
            <w:pPr>
              <w:rPr>
                <w:rFonts w:ascii="Times New Roman" w:hAnsi="Times New Roman"/>
              </w:rPr>
            </w:pPr>
            <w:r w:rsidRPr="004A4570">
              <w:rPr>
                <w:rFonts w:ascii="Times New Roman" w:hAnsi="Times New Roman"/>
              </w:rPr>
              <w:t>5</w:t>
            </w:r>
          </w:p>
        </w:tc>
        <w:tc>
          <w:tcPr>
            <w:tcW w:w="3195" w:type="dxa"/>
          </w:tcPr>
          <w:p w14:paraId="4A8C06C2" w14:textId="77777777" w:rsidR="00AA79D9" w:rsidRPr="004A4570" w:rsidRDefault="00AA79D9" w:rsidP="00AA79D9">
            <w:pPr>
              <w:rPr>
                <w:rFonts w:ascii="Times New Roman" w:hAnsi="Times New Roman"/>
                <w:lang w:val="ru-RU"/>
              </w:rPr>
            </w:pPr>
            <w:r w:rsidRPr="004A4570">
              <w:rPr>
                <w:rFonts w:ascii="Times New Roman" w:hAnsi="Times New Roman"/>
                <w:lang w:val="ru-RU"/>
              </w:rPr>
              <w:t>Участник имеется в Едином реестре недобросовестных исполнителей</w:t>
            </w:r>
          </w:p>
        </w:tc>
        <w:tc>
          <w:tcPr>
            <w:tcW w:w="3115" w:type="dxa"/>
          </w:tcPr>
          <w:p w14:paraId="78EC0B1A" w14:textId="77777777" w:rsidR="00AA79D9" w:rsidRPr="004A4570" w:rsidRDefault="00AA79D9" w:rsidP="00AA79D9">
            <w:pPr>
              <w:rPr>
                <w:rFonts w:ascii="Times New Roman" w:hAnsi="Times New Roman"/>
                <w:lang w:val="ru-RU"/>
              </w:rPr>
            </w:pPr>
            <w:r w:rsidRPr="004A4570">
              <w:rPr>
                <w:rFonts w:ascii="Times New Roman" w:hAnsi="Times New Roman"/>
                <w:lang w:val="ru-RU"/>
              </w:rPr>
              <w:t>Имеется / Не имеется</w:t>
            </w:r>
          </w:p>
        </w:tc>
        <w:tc>
          <w:tcPr>
            <w:tcW w:w="3240" w:type="dxa"/>
          </w:tcPr>
          <w:p w14:paraId="1272ECD1" w14:textId="77777777" w:rsidR="00AA79D9" w:rsidRPr="004A4570" w:rsidRDefault="00AA79D9" w:rsidP="00AA79D9">
            <w:pPr>
              <w:rPr>
                <w:rFonts w:ascii="Times New Roman" w:hAnsi="Times New Roman"/>
                <w:lang w:val="ru-RU"/>
              </w:rPr>
            </w:pPr>
            <w:r w:rsidRPr="004A4570">
              <w:rPr>
                <w:rFonts w:ascii="Times New Roman" w:hAnsi="Times New Roman"/>
                <w:lang w:val="ru-RU"/>
              </w:rPr>
              <w:t>Если имеется, то участник дисквалифицируется</w:t>
            </w:r>
          </w:p>
        </w:tc>
      </w:tr>
      <w:tr w:rsidR="00423880" w:rsidRPr="00862184" w14:paraId="6D716772" w14:textId="77777777" w:rsidTr="00FC72D3">
        <w:tc>
          <w:tcPr>
            <w:tcW w:w="458" w:type="dxa"/>
          </w:tcPr>
          <w:p w14:paraId="7B613240" w14:textId="79D43B2D" w:rsidR="00423880" w:rsidRPr="004A4570" w:rsidRDefault="00423880" w:rsidP="00AA79D9">
            <w:pPr>
              <w:rPr>
                <w:rFonts w:ascii="Times New Roman" w:hAnsi="Times New Roman"/>
                <w:lang w:val="ru-RU"/>
              </w:rPr>
            </w:pPr>
            <w:r w:rsidRPr="004A4570">
              <w:rPr>
                <w:rFonts w:ascii="Times New Roman" w:hAnsi="Times New Roman"/>
                <w:lang w:val="ru-RU"/>
              </w:rPr>
              <w:t>6</w:t>
            </w:r>
          </w:p>
        </w:tc>
        <w:tc>
          <w:tcPr>
            <w:tcW w:w="3195" w:type="dxa"/>
          </w:tcPr>
          <w:p w14:paraId="28970EED" w14:textId="68C2B444" w:rsidR="000A561C" w:rsidRPr="004A4570" w:rsidRDefault="000A561C" w:rsidP="000A561C">
            <w:pPr>
              <w:rPr>
                <w:rFonts w:ascii="Times New Roman" w:hAnsi="Times New Roman"/>
                <w:lang w:val="ru-RU"/>
              </w:rPr>
            </w:pPr>
            <w:r w:rsidRPr="004A4570">
              <w:rPr>
                <w:rFonts w:ascii="Times New Roman" w:hAnsi="Times New Roman"/>
                <w:lang w:val="ru-RU"/>
              </w:rPr>
              <w:t>Участники</w:t>
            </w:r>
            <w:r w:rsidR="00353F9A" w:rsidRPr="004A4570">
              <w:rPr>
                <w:rFonts w:ascii="Times New Roman" w:hAnsi="Times New Roman"/>
                <w:lang w:val="ru-RU"/>
              </w:rPr>
              <w:t xml:space="preserve"> либо их учредители</w:t>
            </w:r>
            <w:r w:rsidRPr="004A4570">
              <w:rPr>
                <w:rFonts w:ascii="Times New Roman" w:hAnsi="Times New Roman"/>
                <w:lang w:val="ru-RU"/>
              </w:rPr>
              <w:t xml:space="preserve"> зарегистрированные и имеющие банковские счета в государствах </w:t>
            </w:r>
          </w:p>
          <w:p w14:paraId="462467F3" w14:textId="77777777" w:rsidR="000A561C" w:rsidRPr="004A4570" w:rsidRDefault="000A561C" w:rsidP="000A561C">
            <w:pPr>
              <w:rPr>
                <w:rFonts w:ascii="Times New Roman" w:hAnsi="Times New Roman"/>
                <w:lang w:val="ru-RU"/>
              </w:rPr>
            </w:pPr>
            <w:r w:rsidRPr="004A4570">
              <w:rPr>
                <w:rFonts w:ascii="Times New Roman" w:hAnsi="Times New Roman"/>
                <w:lang w:val="ru-RU"/>
              </w:rPr>
              <w:t xml:space="preserve">или на территориях, предоставляющих льготный налоговый режим </w:t>
            </w:r>
          </w:p>
          <w:p w14:paraId="5AD1B3AA" w14:textId="2CD769D2" w:rsidR="00423880" w:rsidRPr="004A4570" w:rsidRDefault="000A561C">
            <w:pPr>
              <w:rPr>
                <w:rFonts w:ascii="Times New Roman" w:hAnsi="Times New Roman"/>
                <w:lang w:val="ru-RU"/>
              </w:rPr>
            </w:pPr>
            <w:r w:rsidRPr="004A4570">
              <w:rPr>
                <w:rFonts w:ascii="Times New Roman" w:hAnsi="Times New Roman"/>
                <w:lang w:val="ru-RU"/>
              </w:rPr>
              <w:t>и/или не предусматривающих раскрытие и предоставление информации при проведении финансовых операций (оффшорные зоны)</w:t>
            </w:r>
          </w:p>
        </w:tc>
        <w:tc>
          <w:tcPr>
            <w:tcW w:w="3115" w:type="dxa"/>
          </w:tcPr>
          <w:p w14:paraId="39E668AF" w14:textId="13123A34" w:rsidR="00423880" w:rsidRPr="004A4570" w:rsidRDefault="00A170DE" w:rsidP="00AA79D9">
            <w:pPr>
              <w:rPr>
                <w:rFonts w:ascii="Times New Roman" w:hAnsi="Times New Roman"/>
                <w:lang w:val="ru-RU"/>
              </w:rPr>
            </w:pPr>
            <w:r w:rsidRPr="004A4570">
              <w:rPr>
                <w:rFonts w:ascii="Times New Roman" w:hAnsi="Times New Roman"/>
                <w:lang w:val="ru-RU"/>
              </w:rPr>
              <w:t>Подтверждено/ Не подтверждено</w:t>
            </w:r>
          </w:p>
        </w:tc>
        <w:tc>
          <w:tcPr>
            <w:tcW w:w="3240" w:type="dxa"/>
          </w:tcPr>
          <w:p w14:paraId="574AD8F1" w14:textId="3F5DB071" w:rsidR="00423880" w:rsidRPr="004A4570" w:rsidRDefault="00A170DE" w:rsidP="00AA79D9">
            <w:pPr>
              <w:rPr>
                <w:rFonts w:ascii="Times New Roman" w:hAnsi="Times New Roman"/>
                <w:lang w:val="ru-RU"/>
              </w:rPr>
            </w:pPr>
            <w:r w:rsidRPr="004A4570">
              <w:rPr>
                <w:rFonts w:ascii="Times New Roman" w:hAnsi="Times New Roman"/>
                <w:lang w:val="ru-RU"/>
              </w:rPr>
              <w:t>Если подтверждено, то участник дисквалифицируется</w:t>
            </w:r>
          </w:p>
        </w:tc>
      </w:tr>
      <w:tr w:rsidR="006D18F8" w:rsidRPr="00862184" w14:paraId="0F193982" w14:textId="77777777" w:rsidTr="00FC72D3">
        <w:tc>
          <w:tcPr>
            <w:tcW w:w="458" w:type="dxa"/>
          </w:tcPr>
          <w:p w14:paraId="0353A451" w14:textId="401EA494" w:rsidR="006D18F8" w:rsidRPr="004A4570" w:rsidRDefault="006D18F8" w:rsidP="00AA79D9">
            <w:pPr>
              <w:rPr>
                <w:rFonts w:ascii="Times New Roman" w:hAnsi="Times New Roman"/>
                <w:lang w:val="ru-RU"/>
              </w:rPr>
            </w:pPr>
            <w:r w:rsidRPr="004A4570">
              <w:rPr>
                <w:rFonts w:ascii="Times New Roman" w:hAnsi="Times New Roman"/>
                <w:lang w:val="ru-RU"/>
              </w:rPr>
              <w:t>7.</w:t>
            </w:r>
          </w:p>
        </w:tc>
        <w:tc>
          <w:tcPr>
            <w:tcW w:w="3195" w:type="dxa"/>
          </w:tcPr>
          <w:p w14:paraId="3AD36D86" w14:textId="39C1D2ED" w:rsidR="006D18F8" w:rsidRPr="004A4570" w:rsidRDefault="006D18F8" w:rsidP="008D658B">
            <w:pPr>
              <w:rPr>
                <w:rFonts w:ascii="Times New Roman" w:hAnsi="Times New Roman"/>
                <w:lang w:val="ru-RU"/>
              </w:rPr>
            </w:pPr>
            <w:r w:rsidRPr="004A4570">
              <w:rPr>
                <w:rFonts w:ascii="Times New Roman" w:hAnsi="Times New Roman"/>
                <w:lang w:val="ru-RU"/>
              </w:rPr>
              <w:t>Наличие опыта работы в аналогичных либо схожих проектах в государственных учреждениях Республик</w:t>
            </w:r>
            <w:r w:rsidR="008D658B" w:rsidRPr="004A4570">
              <w:rPr>
                <w:rFonts w:ascii="Times New Roman" w:hAnsi="Times New Roman"/>
                <w:lang w:val="ru-RU"/>
              </w:rPr>
              <w:t>и</w:t>
            </w:r>
            <w:r w:rsidRPr="004A4570">
              <w:rPr>
                <w:rFonts w:ascii="Times New Roman" w:hAnsi="Times New Roman"/>
                <w:lang w:val="ru-RU"/>
              </w:rPr>
              <w:t xml:space="preserve"> Узбекистан (Требуется заполнение формы №3)</w:t>
            </w:r>
          </w:p>
        </w:tc>
        <w:tc>
          <w:tcPr>
            <w:tcW w:w="3115" w:type="dxa"/>
          </w:tcPr>
          <w:p w14:paraId="3185115B" w14:textId="77777777" w:rsidR="006D18F8" w:rsidRPr="004A4570" w:rsidRDefault="006D18F8" w:rsidP="00AA79D9">
            <w:pPr>
              <w:rPr>
                <w:rFonts w:ascii="Times New Roman" w:hAnsi="Times New Roman"/>
                <w:lang w:val="ru-RU"/>
              </w:rPr>
            </w:pPr>
          </w:p>
          <w:p w14:paraId="58F7948B" w14:textId="77777777" w:rsidR="006D18F8" w:rsidRPr="004A4570" w:rsidRDefault="006D18F8" w:rsidP="00AA79D9">
            <w:pPr>
              <w:rPr>
                <w:rFonts w:ascii="Times New Roman" w:hAnsi="Times New Roman"/>
                <w:lang w:val="ru-RU"/>
              </w:rPr>
            </w:pPr>
          </w:p>
          <w:p w14:paraId="5C1D8D10" w14:textId="081C26F8" w:rsidR="006D18F8" w:rsidRPr="004A4570" w:rsidRDefault="006D18F8" w:rsidP="00AA79D9">
            <w:pPr>
              <w:rPr>
                <w:rFonts w:ascii="Times New Roman" w:hAnsi="Times New Roman"/>
                <w:lang w:val="ru-RU"/>
              </w:rPr>
            </w:pPr>
            <w:r w:rsidRPr="004A4570">
              <w:rPr>
                <w:rFonts w:ascii="Times New Roman" w:hAnsi="Times New Roman"/>
                <w:lang w:val="ru-RU"/>
              </w:rPr>
              <w:t>Не менее 3х проектов</w:t>
            </w:r>
          </w:p>
        </w:tc>
        <w:tc>
          <w:tcPr>
            <w:tcW w:w="3240" w:type="dxa"/>
          </w:tcPr>
          <w:p w14:paraId="74B9986B" w14:textId="4C3B9430" w:rsidR="006D18F8" w:rsidRPr="004A4570" w:rsidRDefault="006D18F8" w:rsidP="00AA79D9">
            <w:pPr>
              <w:rPr>
                <w:rFonts w:ascii="Times New Roman" w:hAnsi="Times New Roman"/>
                <w:lang w:val="ru-RU"/>
              </w:rPr>
            </w:pPr>
            <w:r w:rsidRPr="004A4570">
              <w:rPr>
                <w:rFonts w:ascii="Times New Roman" w:hAnsi="Times New Roman"/>
                <w:lang w:val="ru-RU"/>
              </w:rPr>
              <w:t>Если меньше, то участник дисквалифицируется</w:t>
            </w:r>
          </w:p>
        </w:tc>
      </w:tr>
    </w:tbl>
    <w:p w14:paraId="6EADB74A" w14:textId="77777777" w:rsidR="00672C80" w:rsidRPr="004A4570" w:rsidRDefault="00672C80" w:rsidP="00672C80">
      <w:pPr>
        <w:ind w:firstLine="540"/>
        <w:rPr>
          <w:rFonts w:ascii="Times New Roman" w:hAnsi="Times New Roman"/>
          <w:b/>
          <w:lang w:val="ru-RU"/>
        </w:rPr>
      </w:pPr>
    </w:p>
    <w:p w14:paraId="195D88F2" w14:textId="77777777" w:rsidR="00672C80" w:rsidRPr="004A4570" w:rsidRDefault="00672C80" w:rsidP="00672C80">
      <w:pPr>
        <w:ind w:firstLine="540"/>
        <w:rPr>
          <w:rFonts w:ascii="Times New Roman" w:hAnsi="Times New Roman"/>
          <w:b/>
          <w:lang w:val="ru-RU"/>
        </w:rPr>
      </w:pPr>
    </w:p>
    <w:p w14:paraId="345B7785" w14:textId="059D06E8" w:rsidR="00672C80" w:rsidRPr="004A4570" w:rsidRDefault="00672C80" w:rsidP="00672C80">
      <w:pPr>
        <w:ind w:firstLine="540"/>
        <w:rPr>
          <w:rFonts w:ascii="Times New Roman" w:hAnsi="Times New Roman"/>
          <w:b/>
          <w:lang w:val="ru-RU"/>
        </w:rPr>
      </w:pPr>
      <w:r w:rsidRPr="004A4570">
        <w:rPr>
          <w:rFonts w:ascii="Times New Roman" w:hAnsi="Times New Roman"/>
          <w:b/>
          <w:lang w:val="ru-RU"/>
        </w:rPr>
        <w:t>Оценка</w:t>
      </w:r>
      <w:r w:rsidR="00C8290D" w:rsidRPr="004A4570">
        <w:rPr>
          <w:rFonts w:ascii="Times New Roman" w:hAnsi="Times New Roman"/>
          <w:b/>
          <w:lang w:val="ru-RU"/>
        </w:rPr>
        <w:t xml:space="preserve"> техническо</w:t>
      </w:r>
      <w:r w:rsidR="00425D79" w:rsidRPr="004A4570">
        <w:rPr>
          <w:rFonts w:ascii="Times New Roman" w:hAnsi="Times New Roman"/>
          <w:b/>
          <w:lang w:val="ru-RU"/>
        </w:rPr>
        <w:t>й</w:t>
      </w:r>
      <w:r w:rsidR="00C8290D" w:rsidRPr="004A4570">
        <w:rPr>
          <w:rFonts w:ascii="Times New Roman" w:hAnsi="Times New Roman"/>
          <w:b/>
          <w:lang w:val="ru-RU"/>
        </w:rPr>
        <w:t xml:space="preserve"> </w:t>
      </w:r>
      <w:r w:rsidR="00A6601C" w:rsidRPr="004A4570">
        <w:rPr>
          <w:rFonts w:ascii="Times New Roman" w:hAnsi="Times New Roman"/>
          <w:b/>
          <w:lang w:val="ru-RU"/>
        </w:rPr>
        <w:t xml:space="preserve">и ценовой </w:t>
      </w:r>
      <w:r w:rsidR="00C8290D" w:rsidRPr="004A4570">
        <w:rPr>
          <w:rFonts w:ascii="Times New Roman" w:hAnsi="Times New Roman"/>
          <w:b/>
          <w:lang w:val="ru-RU"/>
        </w:rPr>
        <w:t>части конкурса</w:t>
      </w:r>
    </w:p>
    <w:p w14:paraId="3404E75C" w14:textId="77777777" w:rsidR="00672C80" w:rsidRPr="004A4570" w:rsidRDefault="00672C80" w:rsidP="00672C80">
      <w:pPr>
        <w:ind w:firstLine="540"/>
        <w:jc w:val="both"/>
        <w:rPr>
          <w:rFonts w:ascii="Times New Roman" w:hAnsi="Times New Roman"/>
          <w:lang w:val="ru-RU"/>
        </w:rPr>
      </w:pPr>
      <w:r w:rsidRPr="004A4570">
        <w:rPr>
          <w:rFonts w:ascii="Times New Roman" w:hAnsi="Times New Roman"/>
          <w:lang w:val="ru-RU"/>
        </w:rPr>
        <w:t xml:space="preserve">Осуществляется конкурсной комиссией на основании </w:t>
      </w:r>
      <w:r w:rsidR="009D5455" w:rsidRPr="004A4570">
        <w:rPr>
          <w:rFonts w:ascii="Times New Roman" w:hAnsi="Times New Roman"/>
          <w:lang w:val="ru-RU"/>
        </w:rPr>
        <w:t xml:space="preserve">технической части конкурсного предложения </w:t>
      </w:r>
      <w:r w:rsidRPr="004A4570">
        <w:rPr>
          <w:rFonts w:ascii="Times New Roman" w:hAnsi="Times New Roman"/>
          <w:lang w:val="ru-RU"/>
        </w:rPr>
        <w:t>документов</w:t>
      </w:r>
      <w:r w:rsidR="009D5455" w:rsidRPr="004A4570">
        <w:rPr>
          <w:rFonts w:ascii="Times New Roman" w:hAnsi="Times New Roman"/>
          <w:lang w:val="ru-RU"/>
        </w:rPr>
        <w:t>.</w:t>
      </w:r>
      <w:r w:rsidRPr="004A4570">
        <w:rPr>
          <w:rFonts w:ascii="Times New Roman" w:hAnsi="Times New Roman"/>
          <w:lang w:val="ru-RU"/>
        </w:rPr>
        <w:t xml:space="preserve"> Предложения участников конкурса, не прошедшие, по технической оценке,</w:t>
      </w:r>
      <w:r w:rsidR="0041298A" w:rsidRPr="004A4570">
        <w:rPr>
          <w:rFonts w:ascii="Times New Roman" w:hAnsi="Times New Roman"/>
          <w:lang w:val="ru-RU"/>
        </w:rPr>
        <w:t xml:space="preserve"> </w:t>
      </w:r>
      <w:r w:rsidRPr="004A4570">
        <w:rPr>
          <w:rFonts w:ascii="Times New Roman" w:hAnsi="Times New Roman"/>
          <w:lang w:val="ru-RU"/>
        </w:rPr>
        <w:t xml:space="preserve">дисквалифицируются. </w:t>
      </w:r>
    </w:p>
    <w:p w14:paraId="77A2D4F3" w14:textId="77777777" w:rsidR="00A6601C" w:rsidRPr="004A4570" w:rsidRDefault="00A6601C" w:rsidP="00672C80">
      <w:pPr>
        <w:ind w:firstLine="540"/>
        <w:rPr>
          <w:rFonts w:ascii="Times New Roman" w:hAnsi="Times New Roman"/>
          <w:b/>
          <w:i/>
          <w:lang w:val="ru-RU"/>
        </w:rPr>
      </w:pPr>
    </w:p>
    <w:p w14:paraId="3B2C772F" w14:textId="78C34E61" w:rsidR="00672C80" w:rsidRPr="004A4570" w:rsidRDefault="00672C80" w:rsidP="00672C80">
      <w:pPr>
        <w:ind w:firstLine="540"/>
        <w:rPr>
          <w:rFonts w:ascii="Times New Roman" w:hAnsi="Times New Roman"/>
          <w:b/>
          <w:i/>
          <w:lang w:val="ru-RU"/>
        </w:rPr>
      </w:pPr>
      <w:r w:rsidRPr="004A4570">
        <w:rPr>
          <w:rFonts w:ascii="Times New Roman" w:hAnsi="Times New Roman"/>
          <w:b/>
          <w:i/>
          <w:lang w:val="ru-RU"/>
        </w:rPr>
        <w:t>Критерии оценки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887"/>
        <w:gridCol w:w="3058"/>
        <w:gridCol w:w="3059"/>
      </w:tblGrid>
      <w:tr w:rsidR="00672C80" w:rsidRPr="004A4570" w14:paraId="77965DD8" w14:textId="77777777" w:rsidTr="00FC72D3">
        <w:tc>
          <w:tcPr>
            <w:tcW w:w="458" w:type="dxa"/>
          </w:tcPr>
          <w:p w14:paraId="33E519D8" w14:textId="77777777" w:rsidR="00672C80" w:rsidRPr="004A4570" w:rsidRDefault="00672C80" w:rsidP="00FC72D3">
            <w:pPr>
              <w:jc w:val="center"/>
              <w:rPr>
                <w:rFonts w:ascii="Times New Roman" w:hAnsi="Times New Roman"/>
                <w:b/>
              </w:rPr>
            </w:pPr>
            <w:r w:rsidRPr="004A4570">
              <w:rPr>
                <w:rFonts w:ascii="Times New Roman" w:hAnsi="Times New Roman"/>
                <w:b/>
              </w:rPr>
              <w:t>№</w:t>
            </w:r>
          </w:p>
        </w:tc>
        <w:tc>
          <w:tcPr>
            <w:tcW w:w="2887" w:type="dxa"/>
          </w:tcPr>
          <w:p w14:paraId="771D5027" w14:textId="77777777" w:rsidR="00672C80" w:rsidRPr="004A4570" w:rsidRDefault="00672C80" w:rsidP="00FC72D3">
            <w:pPr>
              <w:jc w:val="center"/>
              <w:rPr>
                <w:rFonts w:ascii="Times New Roman" w:hAnsi="Times New Roman"/>
                <w:b/>
                <w:lang w:val="ru-RU"/>
              </w:rPr>
            </w:pPr>
            <w:r w:rsidRPr="004A4570">
              <w:rPr>
                <w:rFonts w:ascii="Times New Roman" w:hAnsi="Times New Roman"/>
                <w:b/>
                <w:lang w:val="ru-RU"/>
              </w:rPr>
              <w:t>Критерий</w:t>
            </w:r>
          </w:p>
        </w:tc>
        <w:tc>
          <w:tcPr>
            <w:tcW w:w="3058" w:type="dxa"/>
          </w:tcPr>
          <w:p w14:paraId="3A98DC75" w14:textId="77777777" w:rsidR="00672C80" w:rsidRPr="004A4570" w:rsidRDefault="00672C80" w:rsidP="00FC72D3">
            <w:pPr>
              <w:jc w:val="center"/>
              <w:rPr>
                <w:rFonts w:ascii="Times New Roman" w:hAnsi="Times New Roman"/>
                <w:b/>
                <w:lang w:val="ru-RU"/>
              </w:rPr>
            </w:pPr>
            <w:r w:rsidRPr="004A4570">
              <w:rPr>
                <w:rFonts w:ascii="Times New Roman" w:hAnsi="Times New Roman"/>
                <w:b/>
                <w:lang w:val="ru-RU"/>
              </w:rPr>
              <w:t>Оценка</w:t>
            </w:r>
          </w:p>
        </w:tc>
        <w:tc>
          <w:tcPr>
            <w:tcW w:w="3059" w:type="dxa"/>
          </w:tcPr>
          <w:p w14:paraId="154E4AC0" w14:textId="77777777" w:rsidR="00672C80" w:rsidRPr="004A4570" w:rsidRDefault="00672C80" w:rsidP="00FC72D3">
            <w:pPr>
              <w:jc w:val="center"/>
              <w:rPr>
                <w:rFonts w:ascii="Times New Roman" w:hAnsi="Times New Roman"/>
                <w:b/>
                <w:lang w:val="ru-RU"/>
              </w:rPr>
            </w:pPr>
            <w:r w:rsidRPr="004A4570">
              <w:rPr>
                <w:rFonts w:ascii="Times New Roman" w:hAnsi="Times New Roman"/>
                <w:b/>
                <w:lang w:val="ru-RU"/>
              </w:rPr>
              <w:t>Примечание</w:t>
            </w:r>
          </w:p>
        </w:tc>
      </w:tr>
      <w:tr w:rsidR="00672C80" w:rsidRPr="00862184" w14:paraId="406872D0" w14:textId="77777777" w:rsidTr="00FC72D3">
        <w:tc>
          <w:tcPr>
            <w:tcW w:w="458" w:type="dxa"/>
          </w:tcPr>
          <w:p w14:paraId="5E9B2D37" w14:textId="77777777" w:rsidR="00672C80" w:rsidRPr="004A4570" w:rsidRDefault="00672C80" w:rsidP="00FC72D3">
            <w:pPr>
              <w:rPr>
                <w:rFonts w:ascii="Times New Roman" w:hAnsi="Times New Roman"/>
              </w:rPr>
            </w:pPr>
            <w:r w:rsidRPr="004A4570">
              <w:rPr>
                <w:rFonts w:ascii="Times New Roman" w:hAnsi="Times New Roman"/>
              </w:rPr>
              <w:t>1</w:t>
            </w:r>
          </w:p>
        </w:tc>
        <w:tc>
          <w:tcPr>
            <w:tcW w:w="2887" w:type="dxa"/>
          </w:tcPr>
          <w:p w14:paraId="022279AA" w14:textId="77777777" w:rsidR="00672C80" w:rsidRPr="004A4570" w:rsidRDefault="00672C80" w:rsidP="00FC72D3">
            <w:pPr>
              <w:rPr>
                <w:rFonts w:ascii="Times New Roman" w:hAnsi="Times New Roman"/>
                <w:lang w:val="ru-RU"/>
              </w:rPr>
            </w:pPr>
            <w:r w:rsidRPr="004A4570">
              <w:rPr>
                <w:rFonts w:ascii="Times New Roman" w:hAnsi="Times New Roman"/>
                <w:lang w:val="ru-RU"/>
              </w:rPr>
              <w:t>Соответствие требованиям конкурсной документации (ценовое и технические требования)</w:t>
            </w:r>
          </w:p>
          <w:p w14:paraId="7FA22AB2" w14:textId="77777777" w:rsidR="00672C80" w:rsidRPr="004A4570" w:rsidRDefault="00672C80" w:rsidP="00FC72D3">
            <w:pPr>
              <w:rPr>
                <w:rFonts w:ascii="Times New Roman" w:hAnsi="Times New Roman"/>
                <w:lang w:val="ru-RU"/>
              </w:rPr>
            </w:pPr>
          </w:p>
        </w:tc>
        <w:tc>
          <w:tcPr>
            <w:tcW w:w="3058" w:type="dxa"/>
          </w:tcPr>
          <w:p w14:paraId="0B4CFADC" w14:textId="77777777" w:rsidR="0041298A" w:rsidRPr="004A4570" w:rsidRDefault="00672C80" w:rsidP="0041298A">
            <w:pPr>
              <w:rPr>
                <w:rFonts w:ascii="Times New Roman" w:hAnsi="Times New Roman"/>
                <w:lang w:val="ru-RU"/>
              </w:rPr>
            </w:pPr>
            <w:r w:rsidRPr="004A4570">
              <w:rPr>
                <w:rFonts w:ascii="Times New Roman" w:hAnsi="Times New Roman"/>
                <w:lang w:val="ru-RU"/>
              </w:rPr>
              <w:t>Соответствует</w:t>
            </w:r>
          </w:p>
          <w:p w14:paraId="23408EA2" w14:textId="77777777" w:rsidR="00672C80" w:rsidRPr="004A4570" w:rsidRDefault="00672C80" w:rsidP="0041298A">
            <w:pPr>
              <w:rPr>
                <w:rFonts w:ascii="Times New Roman" w:hAnsi="Times New Roman"/>
                <w:lang w:val="ru-RU"/>
              </w:rPr>
            </w:pPr>
            <w:r w:rsidRPr="004A4570">
              <w:rPr>
                <w:rFonts w:ascii="Times New Roman" w:hAnsi="Times New Roman"/>
                <w:lang w:val="ru-RU"/>
              </w:rPr>
              <w:t>Н</w:t>
            </w:r>
            <w:r w:rsidR="0041298A" w:rsidRPr="004A4570">
              <w:rPr>
                <w:rFonts w:ascii="Times New Roman" w:hAnsi="Times New Roman"/>
                <w:lang w:val="ru-RU"/>
              </w:rPr>
              <w:t xml:space="preserve">е соответствует </w:t>
            </w:r>
          </w:p>
        </w:tc>
        <w:tc>
          <w:tcPr>
            <w:tcW w:w="3059" w:type="dxa"/>
          </w:tcPr>
          <w:p w14:paraId="7EACA5FA" w14:textId="77777777" w:rsidR="00672C80" w:rsidRPr="004A4570" w:rsidRDefault="00672C80" w:rsidP="00FC72D3">
            <w:pPr>
              <w:rPr>
                <w:rFonts w:ascii="Times New Roman" w:hAnsi="Times New Roman"/>
                <w:lang w:val="ru-RU"/>
              </w:rPr>
            </w:pPr>
            <w:r w:rsidRPr="004A4570">
              <w:rPr>
                <w:rFonts w:ascii="Times New Roman" w:hAnsi="Times New Roman"/>
                <w:lang w:val="ru-RU"/>
              </w:rPr>
              <w:t>Если не соответствует, то участник дисквалифицируется</w:t>
            </w:r>
          </w:p>
        </w:tc>
      </w:tr>
    </w:tbl>
    <w:p w14:paraId="02096D4F" w14:textId="77777777" w:rsidR="00672C80" w:rsidRPr="004A4570" w:rsidRDefault="00672C80" w:rsidP="00672C80">
      <w:pPr>
        <w:ind w:firstLine="540"/>
        <w:rPr>
          <w:rFonts w:ascii="Times New Roman" w:hAnsi="Times New Roman"/>
          <w:b/>
          <w:lang w:val="ru-RU"/>
        </w:rPr>
      </w:pPr>
    </w:p>
    <w:p w14:paraId="3EB317B6" w14:textId="77777777" w:rsidR="00672C80" w:rsidRPr="004A4570" w:rsidRDefault="00672C80" w:rsidP="00672C80">
      <w:pPr>
        <w:pStyle w:val="afff1"/>
        <w:ind w:firstLine="567"/>
        <w:jc w:val="both"/>
        <w:rPr>
          <w:rFonts w:ascii="Times New Roman" w:hAnsi="Times New Roman"/>
          <w:sz w:val="24"/>
          <w:szCs w:val="24"/>
        </w:rPr>
      </w:pPr>
      <w:r w:rsidRPr="004A4570">
        <w:rPr>
          <w:rFonts w:ascii="Times New Roman" w:hAnsi="Times New Roman"/>
          <w:sz w:val="24"/>
          <w:szCs w:val="24"/>
        </w:rPr>
        <w:t>Во внимание также могут приниматься:</w:t>
      </w:r>
    </w:p>
    <w:p w14:paraId="77A17ACE" w14:textId="77777777" w:rsidR="00672C80" w:rsidRPr="004A4570" w:rsidRDefault="00672C80" w:rsidP="00A051FA">
      <w:pPr>
        <w:pStyle w:val="afff1"/>
        <w:numPr>
          <w:ilvl w:val="0"/>
          <w:numId w:val="4"/>
        </w:numPr>
        <w:tabs>
          <w:tab w:val="clear" w:pos="720"/>
          <w:tab w:val="num" w:pos="0"/>
        </w:tabs>
        <w:ind w:left="0" w:firstLine="567"/>
        <w:jc w:val="both"/>
        <w:rPr>
          <w:rFonts w:ascii="Times New Roman" w:hAnsi="Times New Roman"/>
          <w:sz w:val="24"/>
          <w:szCs w:val="24"/>
        </w:rPr>
      </w:pPr>
      <w:r w:rsidRPr="004A4570">
        <w:rPr>
          <w:rFonts w:ascii="Times New Roman" w:hAnsi="Times New Roman"/>
          <w:sz w:val="24"/>
          <w:szCs w:val="24"/>
        </w:rPr>
        <w:t xml:space="preserve"> дополнительные технические, организационные и коммерческие преимущества предложений;</w:t>
      </w:r>
    </w:p>
    <w:p w14:paraId="602E4648" w14:textId="77777777" w:rsidR="00672C80" w:rsidRPr="004A4570" w:rsidRDefault="00672C80" w:rsidP="00672C80">
      <w:pPr>
        <w:jc w:val="center"/>
        <w:rPr>
          <w:rFonts w:ascii="Times New Roman" w:hAnsi="Times New Roman"/>
          <w:b/>
          <w:sz w:val="40"/>
          <w:szCs w:val="40"/>
          <w:lang w:val="ru-RU"/>
        </w:rPr>
      </w:pPr>
    </w:p>
    <w:p w14:paraId="6A4B2D1E" w14:textId="77777777" w:rsidR="009D5455" w:rsidRPr="004A4570" w:rsidRDefault="009D5455" w:rsidP="00672C80">
      <w:pPr>
        <w:jc w:val="center"/>
        <w:rPr>
          <w:rFonts w:ascii="Times New Roman" w:hAnsi="Times New Roman"/>
          <w:b/>
          <w:sz w:val="40"/>
          <w:szCs w:val="40"/>
          <w:lang w:val="ru-RU"/>
        </w:rPr>
      </w:pPr>
    </w:p>
    <w:p w14:paraId="610EC67E" w14:textId="5356306F" w:rsidR="009D5455" w:rsidRPr="004A4570" w:rsidRDefault="00B47FB6" w:rsidP="009D5455">
      <w:pPr>
        <w:ind w:firstLine="540"/>
        <w:rPr>
          <w:rFonts w:ascii="Times New Roman" w:hAnsi="Times New Roman"/>
          <w:b/>
          <w:lang w:val="ru-RU"/>
        </w:rPr>
      </w:pPr>
      <w:r w:rsidRPr="004A4570">
        <w:rPr>
          <w:rFonts w:ascii="Times New Roman" w:hAnsi="Times New Roman"/>
          <w:b/>
          <w:lang w:val="ru-RU"/>
        </w:rPr>
        <w:t>Подведение итогов:</w:t>
      </w:r>
    </w:p>
    <w:p w14:paraId="0EE1AD83" w14:textId="23915D5C" w:rsidR="009D5455" w:rsidRPr="004A4570" w:rsidRDefault="00B47FB6" w:rsidP="009D5455">
      <w:pPr>
        <w:ind w:firstLine="540"/>
        <w:jc w:val="both"/>
        <w:rPr>
          <w:rFonts w:ascii="Times New Roman" w:hAnsi="Times New Roman"/>
          <w:lang w:val="ru-RU"/>
        </w:rPr>
      </w:pPr>
      <w:r w:rsidRPr="004A4570">
        <w:rPr>
          <w:rFonts w:ascii="Times New Roman" w:hAnsi="Times New Roman"/>
          <w:lang w:val="ru-RU"/>
        </w:rPr>
        <w:t>Победителем торгов признается компания</w:t>
      </w:r>
      <w:r w:rsidR="00300FFA" w:rsidRPr="004A4570">
        <w:rPr>
          <w:rFonts w:ascii="Times New Roman" w:hAnsi="Times New Roman"/>
          <w:lang w:val="ru-RU"/>
        </w:rPr>
        <w:t>,</w:t>
      </w:r>
      <w:r w:rsidRPr="004A4570">
        <w:rPr>
          <w:rFonts w:ascii="Times New Roman" w:hAnsi="Times New Roman"/>
          <w:lang w:val="ru-RU"/>
        </w:rPr>
        <w:t xml:space="preserve"> представившая наилучшее ценовое и техническое предложение, и признанное соответствующим требованиям </w:t>
      </w:r>
      <w:r w:rsidR="009D5455" w:rsidRPr="004A4570">
        <w:rPr>
          <w:rFonts w:ascii="Times New Roman" w:hAnsi="Times New Roman"/>
          <w:lang w:val="ru-RU"/>
        </w:rPr>
        <w:t>конкур</w:t>
      </w:r>
      <w:r w:rsidR="00425D79" w:rsidRPr="004A4570">
        <w:rPr>
          <w:rFonts w:ascii="Times New Roman" w:hAnsi="Times New Roman"/>
          <w:lang w:val="ru-RU"/>
        </w:rPr>
        <w:t>с</w:t>
      </w:r>
      <w:r w:rsidR="009D5455" w:rsidRPr="004A4570">
        <w:rPr>
          <w:rFonts w:ascii="Times New Roman" w:hAnsi="Times New Roman"/>
          <w:lang w:val="ru-RU"/>
        </w:rPr>
        <w:t>ной документаци</w:t>
      </w:r>
      <w:r w:rsidR="00425D79" w:rsidRPr="004A4570">
        <w:rPr>
          <w:rFonts w:ascii="Times New Roman" w:hAnsi="Times New Roman"/>
          <w:lang w:val="ru-RU"/>
        </w:rPr>
        <w:t>и</w:t>
      </w:r>
      <w:r w:rsidRPr="004A4570">
        <w:rPr>
          <w:rFonts w:ascii="Times New Roman" w:hAnsi="Times New Roman"/>
          <w:lang w:val="ru-RU"/>
        </w:rPr>
        <w:t>.</w:t>
      </w:r>
      <w:r w:rsidR="00425D79" w:rsidRPr="004A4570">
        <w:rPr>
          <w:rFonts w:ascii="Times New Roman" w:hAnsi="Times New Roman"/>
          <w:lang w:val="ru-RU"/>
        </w:rPr>
        <w:t xml:space="preserve"> </w:t>
      </w:r>
    </w:p>
    <w:p w14:paraId="02CA36FC" w14:textId="77777777" w:rsidR="009D5455" w:rsidRPr="004A4570" w:rsidRDefault="009D5455" w:rsidP="009D5455">
      <w:pPr>
        <w:ind w:firstLine="540"/>
        <w:jc w:val="both"/>
        <w:rPr>
          <w:rFonts w:ascii="Times New Roman" w:hAnsi="Times New Roman"/>
          <w:lang w:val="ru-RU"/>
        </w:rPr>
      </w:pPr>
    </w:p>
    <w:p w14:paraId="22AC2476" w14:textId="77777777" w:rsidR="00672C80" w:rsidRPr="004A4570" w:rsidRDefault="00672C80" w:rsidP="00672C80">
      <w:pPr>
        <w:jc w:val="center"/>
        <w:rPr>
          <w:rFonts w:ascii="Times New Roman" w:hAnsi="Times New Roman"/>
          <w:lang w:val="ru-RU"/>
        </w:rPr>
      </w:pPr>
    </w:p>
    <w:p w14:paraId="40FF7E37" w14:textId="77777777" w:rsidR="00893260" w:rsidRPr="004A4570" w:rsidRDefault="00893260" w:rsidP="00672C80">
      <w:pPr>
        <w:jc w:val="center"/>
        <w:rPr>
          <w:rFonts w:ascii="Times New Roman" w:hAnsi="Times New Roman"/>
          <w:lang w:val="ru-RU"/>
        </w:rPr>
      </w:pPr>
    </w:p>
    <w:p w14:paraId="2499C911" w14:textId="77777777" w:rsidR="00A96269" w:rsidRPr="004A4570" w:rsidRDefault="00A96269" w:rsidP="00A96269">
      <w:pPr>
        <w:pStyle w:val="a5"/>
        <w:jc w:val="center"/>
        <w:rPr>
          <w:rFonts w:ascii="Times New Roman" w:hAnsi="Times New Roman" w:cs="Times New Roman"/>
          <w:b/>
          <w:sz w:val="40"/>
          <w:szCs w:val="40"/>
        </w:rPr>
      </w:pPr>
      <w:r w:rsidRPr="004A4570">
        <w:rPr>
          <w:rFonts w:ascii="Times New Roman" w:hAnsi="Times New Roman" w:cs="Times New Roman"/>
          <w:b/>
          <w:sz w:val="40"/>
          <w:szCs w:val="40"/>
        </w:rPr>
        <w:t>ТЕХНИЧЕСКАЯ ЧАСТЬ</w:t>
      </w:r>
    </w:p>
    <w:p w14:paraId="3AC356C9" w14:textId="77777777" w:rsidR="000B4603" w:rsidRPr="004A4570" w:rsidRDefault="000B4603" w:rsidP="00364E32">
      <w:pPr>
        <w:jc w:val="center"/>
        <w:rPr>
          <w:rFonts w:ascii="Times New Roman" w:hAnsi="Times New Roman"/>
          <w:b/>
          <w:color w:val="000000"/>
          <w:sz w:val="26"/>
          <w:szCs w:val="26"/>
          <w:lang w:val="ru-RU"/>
        </w:rPr>
      </w:pPr>
      <w:r w:rsidRPr="004A4570">
        <w:rPr>
          <w:rFonts w:ascii="Times New Roman" w:hAnsi="Times New Roman"/>
          <w:b/>
          <w:color w:val="000000"/>
          <w:sz w:val="26"/>
          <w:szCs w:val="26"/>
          <w:lang w:val="ru-RU"/>
        </w:rPr>
        <w:t xml:space="preserve">______________________________________________________________ </w:t>
      </w:r>
    </w:p>
    <w:p w14:paraId="72E52D0A" w14:textId="77777777" w:rsidR="000B4603" w:rsidRPr="004A4570" w:rsidRDefault="000B4603" w:rsidP="00364E32">
      <w:pPr>
        <w:jc w:val="center"/>
        <w:rPr>
          <w:rFonts w:ascii="Times New Roman" w:hAnsi="Times New Roman"/>
          <w:b/>
          <w:color w:val="000000"/>
          <w:sz w:val="26"/>
          <w:szCs w:val="26"/>
          <w:lang w:val="ru-RU"/>
        </w:rPr>
      </w:pPr>
    </w:p>
    <w:p w14:paraId="5CFDD889" w14:textId="77777777" w:rsidR="00364E32" w:rsidRPr="004A4570" w:rsidRDefault="000B4603" w:rsidP="00364E32">
      <w:pPr>
        <w:jc w:val="center"/>
        <w:rPr>
          <w:rFonts w:ascii="Times New Roman" w:hAnsi="Times New Roman"/>
          <w:b/>
          <w:color w:val="000000"/>
          <w:sz w:val="26"/>
          <w:szCs w:val="26"/>
          <w:lang w:val="ru-RU"/>
        </w:rPr>
      </w:pPr>
      <w:r w:rsidRPr="004A4570">
        <w:rPr>
          <w:rFonts w:ascii="Times New Roman" w:hAnsi="Times New Roman"/>
          <w:b/>
          <w:color w:val="000000"/>
          <w:sz w:val="26"/>
          <w:szCs w:val="26"/>
          <w:lang w:val="ru-RU"/>
        </w:rPr>
        <w:t>____________________________________________________</w:t>
      </w:r>
    </w:p>
    <w:p w14:paraId="1168DC02" w14:textId="77777777" w:rsidR="00364E32" w:rsidRPr="004A4570" w:rsidRDefault="00364E32" w:rsidP="00364E32">
      <w:pPr>
        <w:ind w:left="-426"/>
        <w:jc w:val="center"/>
        <w:rPr>
          <w:rFonts w:ascii="Times New Roman" w:hAnsi="Times New Roman"/>
          <w:b/>
          <w:color w:val="000000"/>
          <w:sz w:val="26"/>
          <w:szCs w:val="26"/>
          <w:lang w:val="ru-RU"/>
        </w:rPr>
      </w:pPr>
    </w:p>
    <w:p w14:paraId="7ECD0334" w14:textId="77777777" w:rsidR="00F654F1" w:rsidRPr="004A4570" w:rsidRDefault="00F654F1" w:rsidP="00F654F1">
      <w:pPr>
        <w:tabs>
          <w:tab w:val="left" w:pos="993"/>
        </w:tabs>
        <w:ind w:firstLine="709"/>
        <w:jc w:val="both"/>
        <w:rPr>
          <w:rFonts w:ascii="Times New Roman" w:hAnsi="Times New Roman"/>
          <w:b/>
          <w:color w:val="000000" w:themeColor="text1"/>
          <w:lang w:val="ru-RU"/>
        </w:rPr>
      </w:pPr>
      <w:r w:rsidRPr="004A4570">
        <w:rPr>
          <w:rFonts w:ascii="Times New Roman" w:hAnsi="Times New Roman"/>
          <w:b/>
          <w:color w:val="000000" w:themeColor="text1"/>
          <w:lang w:val="ru-RU"/>
        </w:rPr>
        <w:t>1. ОСНОВНЫЕ ТЕХНИЧЕСКИЕ УСЛОВИЯ</w:t>
      </w:r>
    </w:p>
    <w:p w14:paraId="1A00D0DD"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1.1.</w:t>
      </w:r>
      <w:r w:rsidRPr="004A4570">
        <w:rPr>
          <w:rFonts w:ascii="Times New Roman" w:hAnsi="Times New Roman"/>
          <w:color w:val="000000" w:themeColor="text1"/>
          <w:lang w:val="ru-RU"/>
        </w:rPr>
        <w:tab/>
        <w:t xml:space="preserve">Количество, перечень и технические характеристики услуг по </w:t>
      </w:r>
      <w:r w:rsidR="00893260" w:rsidRPr="004A4570">
        <w:rPr>
          <w:rFonts w:ascii="Times New Roman" w:hAnsi="Times New Roman"/>
          <w:color w:val="000000" w:themeColor="text1"/>
          <w:lang w:val="ru-RU"/>
        </w:rPr>
        <w:t>конкурсным</w:t>
      </w:r>
      <w:r w:rsidRPr="004A4570">
        <w:rPr>
          <w:rFonts w:ascii="Times New Roman" w:hAnsi="Times New Roman"/>
          <w:color w:val="000000" w:themeColor="text1"/>
          <w:lang w:val="ru-RU"/>
        </w:rPr>
        <w:t xml:space="preserve"> торгам указаны в Техническом задании, котор</w:t>
      </w:r>
      <w:r w:rsidR="00893260" w:rsidRPr="004A4570">
        <w:rPr>
          <w:rFonts w:ascii="Times New Roman" w:hAnsi="Times New Roman"/>
          <w:color w:val="000000" w:themeColor="text1"/>
          <w:lang w:val="ru-RU"/>
        </w:rPr>
        <w:t>ое</w:t>
      </w:r>
      <w:r w:rsidRPr="004A4570">
        <w:rPr>
          <w:rFonts w:ascii="Times New Roman" w:hAnsi="Times New Roman"/>
          <w:color w:val="000000" w:themeColor="text1"/>
          <w:lang w:val="ru-RU"/>
        </w:rPr>
        <w:t xml:space="preserve"> является неотъемлемой частью настоящей </w:t>
      </w:r>
      <w:r w:rsidR="00893260" w:rsidRPr="004A4570">
        <w:rPr>
          <w:rFonts w:ascii="Times New Roman" w:hAnsi="Times New Roman"/>
          <w:color w:val="000000" w:themeColor="text1"/>
          <w:lang w:val="ru-RU"/>
        </w:rPr>
        <w:t>конкурсной</w:t>
      </w:r>
      <w:r w:rsidRPr="004A4570">
        <w:rPr>
          <w:rFonts w:ascii="Times New Roman" w:hAnsi="Times New Roman"/>
          <w:color w:val="000000" w:themeColor="text1"/>
          <w:lang w:val="ru-RU"/>
        </w:rPr>
        <w:t xml:space="preserve"> документации (далее «Техническое задание»).</w:t>
      </w:r>
    </w:p>
    <w:p w14:paraId="2C596236"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1.2.</w:t>
      </w:r>
      <w:r w:rsidRPr="004A4570">
        <w:rPr>
          <w:rFonts w:ascii="Times New Roman" w:hAnsi="Times New Roman"/>
          <w:color w:val="000000" w:themeColor="text1"/>
          <w:lang w:val="ru-RU"/>
        </w:rPr>
        <w:tab/>
        <w:t>Предлагаемы</w:t>
      </w:r>
      <w:r w:rsidR="00893260" w:rsidRPr="004A4570">
        <w:rPr>
          <w:rFonts w:ascii="Times New Roman" w:hAnsi="Times New Roman"/>
          <w:color w:val="000000" w:themeColor="text1"/>
          <w:lang w:val="ru-RU"/>
        </w:rPr>
        <w:t>е</w:t>
      </w:r>
      <w:r w:rsidRPr="004A4570">
        <w:rPr>
          <w:rFonts w:ascii="Times New Roman" w:hAnsi="Times New Roman"/>
          <w:color w:val="000000" w:themeColor="text1"/>
          <w:lang w:val="ru-RU"/>
        </w:rPr>
        <w:t xml:space="preserve"> и поставляемы</w:t>
      </w:r>
      <w:r w:rsidR="00893260" w:rsidRPr="004A4570">
        <w:rPr>
          <w:rFonts w:ascii="Times New Roman" w:hAnsi="Times New Roman"/>
          <w:color w:val="000000" w:themeColor="text1"/>
          <w:lang w:val="ru-RU"/>
        </w:rPr>
        <w:t>е</w:t>
      </w:r>
      <w:r w:rsidRPr="004A4570">
        <w:rPr>
          <w:rFonts w:ascii="Times New Roman" w:hAnsi="Times New Roman"/>
          <w:color w:val="000000" w:themeColor="text1"/>
          <w:lang w:val="ru-RU"/>
        </w:rPr>
        <w:t xml:space="preserve"> Участником </w:t>
      </w:r>
      <w:r w:rsidR="00893260" w:rsidRPr="004A4570">
        <w:rPr>
          <w:rFonts w:ascii="Times New Roman" w:hAnsi="Times New Roman"/>
          <w:color w:val="000000" w:themeColor="text1"/>
          <w:lang w:val="ru-RU"/>
        </w:rPr>
        <w:t>конкурсных</w:t>
      </w:r>
      <w:r w:rsidRPr="004A4570">
        <w:rPr>
          <w:rFonts w:ascii="Times New Roman" w:hAnsi="Times New Roman"/>
          <w:color w:val="000000" w:themeColor="text1"/>
          <w:lang w:val="ru-RU"/>
        </w:rPr>
        <w:t xml:space="preserve"> торгов </w:t>
      </w:r>
      <w:r w:rsidR="00893260" w:rsidRPr="004A4570">
        <w:rPr>
          <w:rFonts w:ascii="Times New Roman" w:hAnsi="Times New Roman"/>
          <w:color w:val="000000" w:themeColor="text1"/>
          <w:lang w:val="ru-RU"/>
        </w:rPr>
        <w:t>Услуги</w:t>
      </w:r>
      <w:r w:rsidRPr="004A4570">
        <w:rPr>
          <w:rFonts w:ascii="Times New Roman" w:hAnsi="Times New Roman"/>
          <w:color w:val="000000" w:themeColor="text1"/>
          <w:lang w:val="ru-RU"/>
        </w:rPr>
        <w:t xml:space="preserve"> должн</w:t>
      </w:r>
      <w:r w:rsidR="00893260" w:rsidRPr="004A4570">
        <w:rPr>
          <w:rFonts w:ascii="Times New Roman" w:hAnsi="Times New Roman"/>
          <w:color w:val="000000" w:themeColor="text1"/>
          <w:lang w:val="ru-RU"/>
        </w:rPr>
        <w:t>ы</w:t>
      </w:r>
      <w:r w:rsidRPr="004A4570">
        <w:rPr>
          <w:rFonts w:ascii="Times New Roman" w:hAnsi="Times New Roman"/>
          <w:color w:val="000000" w:themeColor="text1"/>
          <w:lang w:val="ru-RU"/>
        </w:rPr>
        <w:t xml:space="preserve"> обладать и соответствовать характеристикам не ниже указанных в Техническом задании.</w:t>
      </w:r>
    </w:p>
    <w:p w14:paraId="7C1986BB"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1.3.</w:t>
      </w:r>
      <w:r w:rsidRPr="004A4570">
        <w:rPr>
          <w:rFonts w:ascii="Times New Roman" w:hAnsi="Times New Roman"/>
          <w:color w:val="000000" w:themeColor="text1"/>
          <w:lang w:val="ru-RU"/>
        </w:rPr>
        <w:tab/>
        <w:t>Участники в своем предложении должны представить удовлетворительную техническую документацию для установления соответствия техническим характеристикам.</w:t>
      </w:r>
    </w:p>
    <w:p w14:paraId="7A52C152"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 xml:space="preserve">Документальное свидетельство соответствия </w:t>
      </w:r>
      <w:r w:rsidR="00893260" w:rsidRPr="004A4570">
        <w:rPr>
          <w:rFonts w:ascii="Times New Roman" w:hAnsi="Times New Roman"/>
          <w:color w:val="000000" w:themeColor="text1"/>
          <w:lang w:val="ru-RU"/>
        </w:rPr>
        <w:t>услуг конкурсной</w:t>
      </w:r>
      <w:r w:rsidRPr="004A4570">
        <w:rPr>
          <w:rFonts w:ascii="Times New Roman" w:hAnsi="Times New Roman"/>
          <w:color w:val="000000" w:themeColor="text1"/>
          <w:lang w:val="ru-RU"/>
        </w:rPr>
        <w:t xml:space="preserve"> документации должно быть представлено в форме описания, инструкций или брошюр (каталогов) на русском или </w:t>
      </w:r>
      <w:r w:rsidR="00893260" w:rsidRPr="004A4570">
        <w:rPr>
          <w:rFonts w:ascii="Times New Roman" w:hAnsi="Times New Roman"/>
          <w:color w:val="000000" w:themeColor="text1"/>
          <w:lang w:val="ru-RU"/>
        </w:rPr>
        <w:t>узбекском</w:t>
      </w:r>
      <w:r w:rsidRPr="004A4570">
        <w:rPr>
          <w:rFonts w:ascii="Times New Roman" w:hAnsi="Times New Roman"/>
          <w:color w:val="000000" w:themeColor="text1"/>
          <w:lang w:val="ru-RU"/>
        </w:rPr>
        <w:t xml:space="preserve"> языке и должно представлять:</w:t>
      </w:r>
    </w:p>
    <w:p w14:paraId="53CF5DB3"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 xml:space="preserve">детальное описание основных технических характеристик предлагаемых </w:t>
      </w:r>
      <w:r w:rsidR="00893260" w:rsidRPr="004A4570">
        <w:rPr>
          <w:rFonts w:ascii="Times New Roman" w:hAnsi="Times New Roman"/>
          <w:color w:val="000000" w:themeColor="text1"/>
          <w:lang w:val="ru-RU"/>
        </w:rPr>
        <w:t>услуг</w:t>
      </w:r>
      <w:r w:rsidRPr="004A4570">
        <w:rPr>
          <w:rFonts w:ascii="Times New Roman" w:hAnsi="Times New Roman"/>
          <w:color w:val="000000" w:themeColor="text1"/>
          <w:lang w:val="ru-RU"/>
        </w:rPr>
        <w:t>;</w:t>
      </w:r>
    </w:p>
    <w:p w14:paraId="554A800E"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комментарии по всем пунктам технических характеристик, сделанных Заказчиком, демонстрирующие полное соответствие</w:t>
      </w:r>
      <w:r w:rsidR="00893260" w:rsidRPr="004A4570">
        <w:rPr>
          <w:rFonts w:ascii="Times New Roman" w:hAnsi="Times New Roman"/>
          <w:color w:val="000000" w:themeColor="text1"/>
          <w:lang w:val="ru-RU"/>
        </w:rPr>
        <w:t xml:space="preserve"> услуг</w:t>
      </w:r>
      <w:r w:rsidRPr="004A4570">
        <w:rPr>
          <w:rFonts w:ascii="Times New Roman" w:hAnsi="Times New Roman"/>
          <w:color w:val="000000" w:themeColor="text1"/>
          <w:lang w:val="ru-RU"/>
        </w:rPr>
        <w:t xml:space="preserve"> этим данным;</w:t>
      </w:r>
    </w:p>
    <w:p w14:paraId="261F85BC" w14:textId="77777777"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t xml:space="preserve">участники </w:t>
      </w:r>
      <w:r w:rsidR="00893260" w:rsidRPr="004A4570">
        <w:rPr>
          <w:rFonts w:ascii="Times New Roman" w:hAnsi="Times New Roman"/>
          <w:color w:val="000000" w:themeColor="text1"/>
          <w:lang w:val="ru-RU"/>
        </w:rPr>
        <w:t>конкурсных</w:t>
      </w:r>
      <w:r w:rsidRPr="004A4570">
        <w:rPr>
          <w:rFonts w:ascii="Times New Roman" w:hAnsi="Times New Roman"/>
          <w:color w:val="000000" w:themeColor="text1"/>
          <w:lang w:val="ru-RU"/>
        </w:rPr>
        <w:t xml:space="preserve"> торгов должны иметь в виду, что возможные ссылки на торговые марки и номера стандартов, форму упаковки, указанные в техническом задании (характеристиках), имеют описательный, а не ограничительный характер. </w:t>
      </w:r>
    </w:p>
    <w:p w14:paraId="7B3B9482" w14:textId="05DEA6DF" w:rsidR="00F654F1" w:rsidRPr="004A4570" w:rsidRDefault="00F654F1" w:rsidP="00F654F1">
      <w:pPr>
        <w:tabs>
          <w:tab w:val="left" w:pos="993"/>
          <w:tab w:val="left" w:pos="1134"/>
        </w:tabs>
        <w:ind w:firstLine="709"/>
        <w:jc w:val="both"/>
        <w:rPr>
          <w:rFonts w:ascii="Times New Roman" w:hAnsi="Times New Roman"/>
          <w:color w:val="000000" w:themeColor="text1"/>
          <w:lang w:val="ru-RU"/>
        </w:rPr>
      </w:pPr>
      <w:r w:rsidRPr="004A4570">
        <w:rPr>
          <w:rFonts w:ascii="Times New Roman" w:hAnsi="Times New Roman"/>
          <w:color w:val="000000" w:themeColor="text1"/>
          <w:lang w:val="ru-RU"/>
        </w:rPr>
        <w:lastRenderedPageBreak/>
        <w:t>1.4.</w:t>
      </w:r>
      <w:r w:rsidRPr="004A4570">
        <w:rPr>
          <w:rFonts w:ascii="Times New Roman" w:hAnsi="Times New Roman"/>
          <w:color w:val="000000" w:themeColor="text1"/>
          <w:lang w:val="ru-RU"/>
        </w:rPr>
        <w:tab/>
        <w:t xml:space="preserve">Участники </w:t>
      </w:r>
      <w:r w:rsidR="00893260" w:rsidRPr="004A4570">
        <w:rPr>
          <w:rFonts w:ascii="Times New Roman" w:hAnsi="Times New Roman"/>
          <w:color w:val="000000" w:themeColor="text1"/>
          <w:lang w:val="ru-RU"/>
        </w:rPr>
        <w:t>конкурсных</w:t>
      </w:r>
      <w:r w:rsidRPr="004A4570">
        <w:rPr>
          <w:rFonts w:ascii="Times New Roman" w:hAnsi="Times New Roman"/>
          <w:color w:val="000000" w:themeColor="text1"/>
          <w:lang w:val="ru-RU"/>
        </w:rPr>
        <w:t xml:space="preserve"> торгов могут представить на рассмотрение альтернативные стандартные торговые марки и/или номера стандартов в своих предложениях, при условии, что они эквивалентны или </w:t>
      </w:r>
      <w:r w:rsidR="00AC4D95" w:rsidRPr="004A4570">
        <w:rPr>
          <w:rFonts w:ascii="Times New Roman" w:hAnsi="Times New Roman"/>
          <w:color w:val="000000" w:themeColor="text1"/>
          <w:lang w:val="ru-RU"/>
        </w:rPr>
        <w:t>превосходят</w:t>
      </w:r>
      <w:r w:rsidRPr="004A4570">
        <w:rPr>
          <w:rFonts w:ascii="Times New Roman" w:hAnsi="Times New Roman"/>
          <w:color w:val="000000" w:themeColor="text1"/>
          <w:lang w:val="ru-RU"/>
        </w:rPr>
        <w:t xml:space="preserve"> </w:t>
      </w:r>
      <w:r w:rsidR="00AC4D95" w:rsidRPr="004A4570">
        <w:rPr>
          <w:rFonts w:ascii="Times New Roman" w:hAnsi="Times New Roman"/>
          <w:color w:val="000000" w:themeColor="text1"/>
          <w:lang w:val="ru-RU"/>
        </w:rPr>
        <w:t>параметров, указан</w:t>
      </w:r>
      <w:r w:rsidRPr="004A4570">
        <w:rPr>
          <w:rFonts w:ascii="Times New Roman" w:hAnsi="Times New Roman"/>
          <w:color w:val="000000" w:themeColor="text1"/>
          <w:lang w:val="ru-RU"/>
        </w:rPr>
        <w:t>ных в Техническом задании</w:t>
      </w:r>
      <w:r w:rsidR="00AC4D95" w:rsidRPr="004A4570">
        <w:rPr>
          <w:rFonts w:ascii="Times New Roman" w:hAnsi="Times New Roman"/>
          <w:color w:val="000000" w:themeColor="text1"/>
          <w:lang w:val="ru-RU"/>
        </w:rPr>
        <w:t>, согласно полученным заключениям специализированных и уполномоченных органов.</w:t>
      </w:r>
    </w:p>
    <w:p w14:paraId="37BD4520" w14:textId="77777777" w:rsidR="00085BE8" w:rsidRPr="004A4570" w:rsidRDefault="00364E32" w:rsidP="000B4603">
      <w:pPr>
        <w:ind w:firstLine="709"/>
        <w:contextualSpacing/>
        <w:jc w:val="right"/>
        <w:rPr>
          <w:rFonts w:ascii="Times New Roman" w:hAnsi="Times New Roman"/>
          <w:b/>
          <w:bCs/>
          <w:color w:val="000000"/>
          <w:sz w:val="26"/>
          <w:szCs w:val="26"/>
          <w:lang w:val="ru-RU"/>
        </w:rPr>
      </w:pPr>
      <w:r w:rsidRPr="004A4570">
        <w:rPr>
          <w:rFonts w:ascii="Times New Roman" w:hAnsi="Times New Roman"/>
          <w:b/>
          <w:bCs/>
          <w:color w:val="000000"/>
          <w:sz w:val="26"/>
          <w:szCs w:val="26"/>
          <w:lang w:val="ru-RU"/>
        </w:rPr>
        <w:br w:type="page"/>
      </w:r>
      <w:r w:rsidR="00C85E11" w:rsidRPr="004A4570">
        <w:rPr>
          <w:rFonts w:ascii="Times New Roman" w:hAnsi="Times New Roman"/>
          <w:b/>
          <w:bCs/>
          <w:color w:val="000000"/>
          <w:sz w:val="26"/>
          <w:szCs w:val="26"/>
          <w:lang w:val="ru-RU"/>
        </w:rPr>
        <w:lastRenderedPageBreak/>
        <w:t>Приложение №3</w:t>
      </w:r>
    </w:p>
    <w:p w14:paraId="7311A6E0" w14:textId="77777777" w:rsidR="00CF7113" w:rsidRPr="004A4570" w:rsidRDefault="00CF7113" w:rsidP="00085BE8">
      <w:pPr>
        <w:ind w:firstLine="709"/>
        <w:contextualSpacing/>
        <w:rPr>
          <w:rFonts w:ascii="Times New Roman" w:hAnsi="Times New Roman"/>
          <w:b/>
          <w:bCs/>
          <w:color w:val="000000"/>
          <w:sz w:val="26"/>
          <w:szCs w:val="26"/>
          <w:lang w:val="ru-RU"/>
        </w:rPr>
      </w:pPr>
    </w:p>
    <w:p w14:paraId="073BDFCE" w14:textId="77777777" w:rsidR="00CF7113" w:rsidRPr="004A4570" w:rsidRDefault="00CF7113" w:rsidP="00085BE8">
      <w:pPr>
        <w:ind w:firstLine="709"/>
        <w:contextualSpacing/>
        <w:rPr>
          <w:rFonts w:ascii="Times New Roman" w:hAnsi="Times New Roman"/>
          <w:b/>
          <w:bCs/>
          <w:color w:val="000000"/>
          <w:sz w:val="26"/>
          <w:szCs w:val="26"/>
          <w:lang w:val="ru-RU"/>
        </w:rPr>
      </w:pPr>
    </w:p>
    <w:p w14:paraId="1F05A234" w14:textId="77777777" w:rsidR="00CF7113" w:rsidRPr="004A4570" w:rsidRDefault="00CF7113" w:rsidP="00085BE8">
      <w:pPr>
        <w:ind w:firstLine="709"/>
        <w:contextualSpacing/>
        <w:rPr>
          <w:rFonts w:ascii="Times New Roman" w:hAnsi="Times New Roman"/>
          <w:b/>
          <w:bCs/>
          <w:color w:val="000000"/>
          <w:sz w:val="26"/>
          <w:szCs w:val="26"/>
          <w:lang w:val="ru-RU"/>
        </w:rPr>
      </w:pPr>
    </w:p>
    <w:p w14:paraId="362C597E" w14:textId="77777777" w:rsidR="00CF7113" w:rsidRPr="004A4570" w:rsidRDefault="00CF7113" w:rsidP="00085BE8">
      <w:pPr>
        <w:ind w:firstLine="709"/>
        <w:contextualSpacing/>
        <w:rPr>
          <w:rFonts w:ascii="Times New Roman" w:hAnsi="Times New Roman"/>
          <w:b/>
          <w:bCs/>
          <w:color w:val="000000"/>
          <w:sz w:val="26"/>
          <w:szCs w:val="26"/>
          <w:lang w:val="ru-RU"/>
        </w:rPr>
      </w:pPr>
    </w:p>
    <w:p w14:paraId="5E71FDE1" w14:textId="77777777" w:rsidR="00CF7113" w:rsidRPr="004A4570" w:rsidRDefault="00CF7113" w:rsidP="00085BE8">
      <w:pPr>
        <w:ind w:firstLine="709"/>
        <w:contextualSpacing/>
        <w:rPr>
          <w:rFonts w:ascii="Times New Roman" w:hAnsi="Times New Roman"/>
          <w:b/>
          <w:bCs/>
          <w:color w:val="000000"/>
          <w:sz w:val="26"/>
          <w:szCs w:val="26"/>
          <w:lang w:val="ru-RU"/>
        </w:rPr>
      </w:pPr>
    </w:p>
    <w:p w14:paraId="5625890A" w14:textId="77777777" w:rsidR="00CF7113" w:rsidRPr="004A4570" w:rsidRDefault="00CF7113" w:rsidP="00085BE8">
      <w:pPr>
        <w:ind w:firstLine="709"/>
        <w:contextualSpacing/>
        <w:rPr>
          <w:sz w:val="26"/>
          <w:szCs w:val="26"/>
        </w:rPr>
      </w:pPr>
    </w:p>
    <w:p w14:paraId="79071879" w14:textId="77777777" w:rsidR="00085BE8" w:rsidRPr="004A4570" w:rsidRDefault="00085BE8" w:rsidP="00085BE8">
      <w:pPr>
        <w:contextualSpacing/>
        <w:jc w:val="center"/>
        <w:rPr>
          <w:b/>
          <w:sz w:val="26"/>
          <w:szCs w:val="26"/>
          <w:lang w:val="ru-RU"/>
        </w:rPr>
      </w:pPr>
      <w:r w:rsidRPr="004A4570">
        <w:rPr>
          <w:b/>
          <w:sz w:val="26"/>
          <w:szCs w:val="26"/>
          <w:lang w:val="ru-RU"/>
        </w:rPr>
        <w:t>ТЕХНИЧЕСКОЕ ЗАДАНИЕ</w:t>
      </w:r>
    </w:p>
    <w:p w14:paraId="2042E3FA" w14:textId="77777777" w:rsidR="00085BE8" w:rsidRPr="004A4570" w:rsidRDefault="00085BE8" w:rsidP="00085BE8">
      <w:pPr>
        <w:contextualSpacing/>
        <w:jc w:val="center"/>
        <w:rPr>
          <w:b/>
          <w:sz w:val="26"/>
          <w:szCs w:val="26"/>
          <w:lang w:val="ru-RU"/>
        </w:rPr>
      </w:pPr>
    </w:p>
    <w:p w14:paraId="4130B7C6" w14:textId="77777777" w:rsidR="00085BE8" w:rsidRPr="004A4570" w:rsidRDefault="000B4603" w:rsidP="00085BE8">
      <w:pPr>
        <w:jc w:val="center"/>
        <w:rPr>
          <w:b/>
          <w:sz w:val="26"/>
          <w:szCs w:val="26"/>
          <w:lang w:val="ru-RU"/>
        </w:rPr>
      </w:pPr>
      <w:r w:rsidRPr="004A4570">
        <w:rPr>
          <w:b/>
          <w:sz w:val="26"/>
          <w:szCs w:val="26"/>
          <w:lang w:val="ru-RU"/>
        </w:rPr>
        <w:t>__________________________________________________________________________</w:t>
      </w:r>
    </w:p>
    <w:p w14:paraId="05070B7D" w14:textId="77777777" w:rsidR="000B4603" w:rsidRPr="004A4570" w:rsidRDefault="000B4603" w:rsidP="00085BE8">
      <w:pPr>
        <w:jc w:val="center"/>
        <w:rPr>
          <w:sz w:val="32"/>
          <w:szCs w:val="32"/>
          <w:lang w:val="ru-RU"/>
        </w:rPr>
      </w:pPr>
    </w:p>
    <w:p w14:paraId="7A5064BE" w14:textId="77777777" w:rsidR="000B4603" w:rsidRPr="004A4570" w:rsidRDefault="000B4603" w:rsidP="00085BE8">
      <w:pPr>
        <w:jc w:val="center"/>
        <w:rPr>
          <w:sz w:val="32"/>
          <w:szCs w:val="32"/>
          <w:lang w:val="ru-RU"/>
        </w:rPr>
      </w:pPr>
      <w:r w:rsidRPr="004A4570">
        <w:rPr>
          <w:sz w:val="32"/>
          <w:szCs w:val="32"/>
          <w:lang w:val="ru-RU"/>
        </w:rPr>
        <w:t>__________________________________________________________________________</w:t>
      </w:r>
    </w:p>
    <w:tbl>
      <w:tblPr>
        <w:tblW w:w="9290" w:type="dxa"/>
        <w:jc w:val="center"/>
        <w:tblLook w:val="04A0" w:firstRow="1" w:lastRow="0" w:firstColumn="1" w:lastColumn="0" w:noHBand="0" w:noVBand="1"/>
      </w:tblPr>
      <w:tblGrid>
        <w:gridCol w:w="4645"/>
        <w:gridCol w:w="4645"/>
      </w:tblGrid>
      <w:tr w:rsidR="00CF7113" w:rsidRPr="004A4570" w14:paraId="1170B7C5" w14:textId="77777777" w:rsidTr="00CF7113">
        <w:trPr>
          <w:trHeight w:val="1975"/>
          <w:jc w:val="center"/>
        </w:trPr>
        <w:tc>
          <w:tcPr>
            <w:tcW w:w="4645" w:type="dxa"/>
          </w:tcPr>
          <w:p w14:paraId="7935BEE9" w14:textId="77777777" w:rsidR="00CF7113" w:rsidRPr="004A4570" w:rsidRDefault="00CF7113" w:rsidP="00CF7113">
            <w:pPr>
              <w:rPr>
                <w:sz w:val="26"/>
                <w:szCs w:val="26"/>
                <w:lang w:val="ru-RU"/>
              </w:rPr>
            </w:pPr>
          </w:p>
          <w:p w14:paraId="1DE9F472" w14:textId="77777777" w:rsidR="00CF7113" w:rsidRPr="004A4570" w:rsidRDefault="00CF7113" w:rsidP="00CF7113">
            <w:pPr>
              <w:rPr>
                <w:sz w:val="26"/>
                <w:szCs w:val="26"/>
                <w:lang w:val="ru-RU"/>
              </w:rPr>
            </w:pPr>
          </w:p>
          <w:p w14:paraId="3353805F" w14:textId="77777777" w:rsidR="00CF7113" w:rsidRPr="004A4570" w:rsidRDefault="00CF7113" w:rsidP="00CF7113">
            <w:pPr>
              <w:rPr>
                <w:sz w:val="26"/>
                <w:szCs w:val="26"/>
                <w:lang w:val="ru-RU"/>
              </w:rPr>
            </w:pPr>
          </w:p>
          <w:p w14:paraId="257096E1" w14:textId="77777777" w:rsidR="00CF7113" w:rsidRPr="004A4570" w:rsidRDefault="00CF7113" w:rsidP="00CF7113">
            <w:pPr>
              <w:rPr>
                <w:sz w:val="26"/>
                <w:szCs w:val="26"/>
                <w:lang w:val="ru-RU"/>
              </w:rPr>
            </w:pPr>
          </w:p>
          <w:p w14:paraId="6B58EB76" w14:textId="77777777" w:rsidR="00CF7113" w:rsidRPr="004A4570" w:rsidRDefault="00CF7113" w:rsidP="00CF7113">
            <w:pPr>
              <w:rPr>
                <w:sz w:val="26"/>
                <w:szCs w:val="26"/>
                <w:lang w:val="ru-RU"/>
              </w:rPr>
            </w:pPr>
          </w:p>
          <w:p w14:paraId="4D4DF0C6" w14:textId="77777777" w:rsidR="00CF7113" w:rsidRPr="004A4570" w:rsidRDefault="00CF7113" w:rsidP="00CF7113">
            <w:pPr>
              <w:rPr>
                <w:sz w:val="26"/>
                <w:szCs w:val="26"/>
                <w:lang w:val="ru-RU"/>
              </w:rPr>
            </w:pPr>
          </w:p>
        </w:tc>
        <w:tc>
          <w:tcPr>
            <w:tcW w:w="4645" w:type="dxa"/>
          </w:tcPr>
          <w:p w14:paraId="421AACC7" w14:textId="77777777" w:rsidR="00CF7113" w:rsidRPr="004A4570" w:rsidRDefault="00CF7113" w:rsidP="00CF7113">
            <w:pPr>
              <w:tabs>
                <w:tab w:val="left" w:pos="167"/>
                <w:tab w:val="left" w:pos="4464"/>
              </w:tabs>
              <w:jc w:val="center"/>
              <w:rPr>
                <w:b/>
                <w:color w:val="000000"/>
                <w:sz w:val="26"/>
                <w:szCs w:val="26"/>
                <w:lang w:val="ru-RU"/>
              </w:rPr>
            </w:pPr>
          </w:p>
          <w:p w14:paraId="146327C3" w14:textId="77777777" w:rsidR="00CF7113" w:rsidRPr="004A4570" w:rsidRDefault="00CF7113" w:rsidP="00CF7113">
            <w:pPr>
              <w:tabs>
                <w:tab w:val="left" w:pos="167"/>
                <w:tab w:val="left" w:pos="4464"/>
              </w:tabs>
              <w:jc w:val="center"/>
              <w:rPr>
                <w:b/>
                <w:color w:val="000000"/>
                <w:sz w:val="26"/>
                <w:szCs w:val="26"/>
                <w:lang w:val="ru-RU"/>
              </w:rPr>
            </w:pPr>
          </w:p>
          <w:p w14:paraId="3AF912AC" w14:textId="77777777" w:rsidR="00CF7113" w:rsidRPr="004A4570" w:rsidRDefault="00CF7113" w:rsidP="00CF7113">
            <w:pPr>
              <w:tabs>
                <w:tab w:val="left" w:pos="167"/>
                <w:tab w:val="left" w:pos="4464"/>
              </w:tabs>
              <w:jc w:val="center"/>
              <w:rPr>
                <w:b/>
                <w:color w:val="000000"/>
                <w:sz w:val="26"/>
                <w:szCs w:val="26"/>
                <w:lang w:val="ru-RU"/>
              </w:rPr>
            </w:pPr>
          </w:p>
          <w:p w14:paraId="004E181F" w14:textId="77777777" w:rsidR="00CF7113" w:rsidRPr="004A4570" w:rsidRDefault="00CF7113" w:rsidP="00CF7113">
            <w:pPr>
              <w:tabs>
                <w:tab w:val="left" w:pos="167"/>
                <w:tab w:val="left" w:pos="4464"/>
              </w:tabs>
              <w:jc w:val="center"/>
              <w:rPr>
                <w:b/>
                <w:color w:val="000000"/>
                <w:sz w:val="26"/>
                <w:szCs w:val="26"/>
                <w:lang w:val="ru-RU"/>
              </w:rPr>
            </w:pPr>
          </w:p>
          <w:p w14:paraId="4F000340" w14:textId="77777777" w:rsidR="00CF7113" w:rsidRPr="004A4570" w:rsidRDefault="00CF7113" w:rsidP="00CF7113">
            <w:pPr>
              <w:tabs>
                <w:tab w:val="left" w:pos="167"/>
                <w:tab w:val="left" w:pos="4464"/>
              </w:tabs>
              <w:jc w:val="center"/>
              <w:rPr>
                <w:b/>
                <w:color w:val="000000"/>
                <w:sz w:val="26"/>
                <w:szCs w:val="26"/>
                <w:lang w:val="ru-RU"/>
              </w:rPr>
            </w:pPr>
          </w:p>
          <w:p w14:paraId="4E898B9D" w14:textId="77777777" w:rsidR="00CF7113" w:rsidRPr="004A4570" w:rsidRDefault="00CF7113" w:rsidP="00CF7113">
            <w:pPr>
              <w:tabs>
                <w:tab w:val="left" w:pos="167"/>
                <w:tab w:val="left" w:pos="4464"/>
              </w:tabs>
              <w:jc w:val="center"/>
              <w:rPr>
                <w:b/>
                <w:color w:val="000000"/>
                <w:sz w:val="26"/>
                <w:szCs w:val="26"/>
                <w:lang w:val="ru-RU"/>
              </w:rPr>
            </w:pPr>
          </w:p>
          <w:p w14:paraId="0DBDD457" w14:textId="77777777" w:rsidR="00CF7113" w:rsidRPr="004A4570" w:rsidRDefault="00CF7113" w:rsidP="00CF7113">
            <w:pPr>
              <w:tabs>
                <w:tab w:val="left" w:pos="167"/>
                <w:tab w:val="left" w:pos="4464"/>
              </w:tabs>
              <w:jc w:val="center"/>
              <w:rPr>
                <w:b/>
                <w:color w:val="000000"/>
                <w:sz w:val="26"/>
                <w:szCs w:val="26"/>
                <w:lang w:val="ru-RU"/>
              </w:rPr>
            </w:pPr>
          </w:p>
          <w:p w14:paraId="4687B9F7" w14:textId="77777777" w:rsidR="00CF7113" w:rsidRPr="004A4570" w:rsidRDefault="00CF7113" w:rsidP="00CF7113">
            <w:pPr>
              <w:tabs>
                <w:tab w:val="left" w:pos="167"/>
                <w:tab w:val="left" w:pos="4464"/>
              </w:tabs>
              <w:jc w:val="center"/>
              <w:rPr>
                <w:b/>
                <w:color w:val="000000"/>
                <w:sz w:val="26"/>
                <w:szCs w:val="26"/>
                <w:lang w:val="ru-RU"/>
              </w:rPr>
            </w:pPr>
          </w:p>
          <w:p w14:paraId="5FF60096" w14:textId="77777777" w:rsidR="00CF7113" w:rsidRPr="004A4570" w:rsidRDefault="00CF7113" w:rsidP="00CF7113">
            <w:pPr>
              <w:tabs>
                <w:tab w:val="left" w:pos="167"/>
                <w:tab w:val="left" w:pos="4464"/>
              </w:tabs>
              <w:jc w:val="center"/>
              <w:rPr>
                <w:b/>
                <w:color w:val="000000"/>
                <w:sz w:val="26"/>
                <w:szCs w:val="26"/>
                <w:lang w:val="ru-RU"/>
              </w:rPr>
            </w:pPr>
          </w:p>
          <w:p w14:paraId="7B815BBF" w14:textId="77777777" w:rsidR="00CF7113" w:rsidRPr="004A4570" w:rsidRDefault="00CF7113" w:rsidP="00CF7113">
            <w:pPr>
              <w:tabs>
                <w:tab w:val="left" w:pos="167"/>
                <w:tab w:val="left" w:pos="4464"/>
              </w:tabs>
              <w:jc w:val="center"/>
              <w:rPr>
                <w:b/>
                <w:color w:val="000000"/>
                <w:sz w:val="26"/>
                <w:szCs w:val="26"/>
                <w:lang w:val="ru-RU"/>
              </w:rPr>
            </w:pPr>
          </w:p>
          <w:p w14:paraId="2CA9A5C0" w14:textId="77777777" w:rsidR="00CF7113" w:rsidRPr="004A4570" w:rsidRDefault="00CF7113" w:rsidP="00CF7113">
            <w:pPr>
              <w:tabs>
                <w:tab w:val="left" w:pos="167"/>
                <w:tab w:val="left" w:pos="4464"/>
              </w:tabs>
              <w:jc w:val="center"/>
              <w:rPr>
                <w:b/>
                <w:color w:val="000000"/>
                <w:sz w:val="26"/>
                <w:szCs w:val="26"/>
                <w:lang w:val="ru-RU"/>
              </w:rPr>
            </w:pPr>
          </w:p>
          <w:p w14:paraId="034877DE" w14:textId="77777777" w:rsidR="00CF7113" w:rsidRPr="004A4570" w:rsidRDefault="00CF7113" w:rsidP="00CF7113">
            <w:pPr>
              <w:tabs>
                <w:tab w:val="left" w:pos="167"/>
                <w:tab w:val="left" w:pos="4464"/>
              </w:tabs>
              <w:jc w:val="center"/>
              <w:rPr>
                <w:b/>
                <w:color w:val="000000"/>
                <w:sz w:val="26"/>
                <w:szCs w:val="26"/>
                <w:lang w:val="ru-RU"/>
              </w:rPr>
            </w:pPr>
          </w:p>
          <w:p w14:paraId="0E2B2D35" w14:textId="77777777" w:rsidR="00CF7113" w:rsidRPr="004A4570" w:rsidRDefault="00CF7113" w:rsidP="00CF7113">
            <w:pPr>
              <w:tabs>
                <w:tab w:val="left" w:pos="167"/>
                <w:tab w:val="left" w:pos="4464"/>
              </w:tabs>
              <w:jc w:val="center"/>
              <w:rPr>
                <w:b/>
                <w:color w:val="000000"/>
                <w:sz w:val="26"/>
                <w:szCs w:val="26"/>
                <w:lang w:val="ru-RU"/>
              </w:rPr>
            </w:pPr>
          </w:p>
          <w:p w14:paraId="29720E85" w14:textId="77777777" w:rsidR="00CF7113" w:rsidRPr="004A4570" w:rsidRDefault="00CF7113" w:rsidP="00CF7113">
            <w:pPr>
              <w:tabs>
                <w:tab w:val="left" w:pos="167"/>
                <w:tab w:val="left" w:pos="4464"/>
              </w:tabs>
              <w:jc w:val="center"/>
              <w:rPr>
                <w:b/>
                <w:color w:val="000000"/>
                <w:sz w:val="26"/>
                <w:szCs w:val="26"/>
                <w:lang w:val="ru-RU"/>
              </w:rPr>
            </w:pPr>
          </w:p>
          <w:p w14:paraId="17A3BAA4" w14:textId="77777777" w:rsidR="00CF7113" w:rsidRPr="004A4570" w:rsidRDefault="00CF7113" w:rsidP="00CF7113">
            <w:pPr>
              <w:tabs>
                <w:tab w:val="left" w:pos="167"/>
                <w:tab w:val="left" w:pos="4464"/>
              </w:tabs>
              <w:jc w:val="center"/>
              <w:rPr>
                <w:b/>
                <w:color w:val="000000"/>
                <w:sz w:val="26"/>
                <w:szCs w:val="26"/>
                <w:lang w:val="ru-RU"/>
              </w:rPr>
            </w:pPr>
          </w:p>
          <w:p w14:paraId="7F3BF380" w14:textId="77777777" w:rsidR="00CF7113" w:rsidRPr="004A4570" w:rsidRDefault="00CF7113" w:rsidP="00CF7113">
            <w:pPr>
              <w:tabs>
                <w:tab w:val="left" w:pos="167"/>
                <w:tab w:val="left" w:pos="4464"/>
              </w:tabs>
              <w:jc w:val="center"/>
              <w:rPr>
                <w:b/>
                <w:color w:val="000000"/>
                <w:sz w:val="26"/>
                <w:szCs w:val="26"/>
                <w:lang w:val="ru-RU"/>
              </w:rPr>
            </w:pPr>
          </w:p>
          <w:p w14:paraId="39F9721B" w14:textId="77777777" w:rsidR="00CF7113" w:rsidRPr="004A4570" w:rsidRDefault="00CF7113" w:rsidP="00CF7113">
            <w:pPr>
              <w:tabs>
                <w:tab w:val="left" w:pos="167"/>
                <w:tab w:val="left" w:pos="4464"/>
              </w:tabs>
              <w:jc w:val="center"/>
              <w:rPr>
                <w:b/>
                <w:color w:val="000000"/>
                <w:sz w:val="26"/>
                <w:szCs w:val="26"/>
                <w:lang w:val="ru-RU"/>
              </w:rPr>
            </w:pPr>
          </w:p>
          <w:p w14:paraId="319B5259" w14:textId="77777777" w:rsidR="00CF7113" w:rsidRPr="004A4570" w:rsidRDefault="00CF7113" w:rsidP="00CF7113">
            <w:pPr>
              <w:tabs>
                <w:tab w:val="left" w:pos="167"/>
                <w:tab w:val="left" w:pos="4464"/>
              </w:tabs>
              <w:jc w:val="center"/>
              <w:rPr>
                <w:b/>
                <w:color w:val="000000"/>
                <w:sz w:val="26"/>
                <w:szCs w:val="26"/>
                <w:lang w:val="ru-RU"/>
              </w:rPr>
            </w:pPr>
          </w:p>
          <w:p w14:paraId="2EB2E052" w14:textId="77777777" w:rsidR="00CF7113" w:rsidRPr="004A4570" w:rsidRDefault="00CF7113" w:rsidP="00CF7113">
            <w:pPr>
              <w:tabs>
                <w:tab w:val="left" w:pos="167"/>
                <w:tab w:val="left" w:pos="4464"/>
              </w:tabs>
              <w:jc w:val="center"/>
              <w:rPr>
                <w:b/>
                <w:color w:val="000000"/>
                <w:sz w:val="26"/>
                <w:szCs w:val="26"/>
                <w:lang w:val="ru-RU"/>
              </w:rPr>
            </w:pPr>
          </w:p>
          <w:p w14:paraId="1F548847" w14:textId="77777777" w:rsidR="00CF7113" w:rsidRPr="004A4570" w:rsidRDefault="00CF7113" w:rsidP="00CF7113">
            <w:pPr>
              <w:tabs>
                <w:tab w:val="left" w:pos="167"/>
                <w:tab w:val="left" w:pos="4464"/>
              </w:tabs>
              <w:jc w:val="center"/>
              <w:rPr>
                <w:b/>
                <w:color w:val="000000"/>
                <w:sz w:val="26"/>
                <w:szCs w:val="26"/>
                <w:lang w:val="ru-RU"/>
              </w:rPr>
            </w:pPr>
          </w:p>
          <w:p w14:paraId="08FCC125" w14:textId="77777777" w:rsidR="00CF7113" w:rsidRPr="004A4570" w:rsidRDefault="00CF7113" w:rsidP="00CF7113">
            <w:pPr>
              <w:tabs>
                <w:tab w:val="left" w:pos="167"/>
                <w:tab w:val="left" w:pos="4464"/>
              </w:tabs>
              <w:jc w:val="center"/>
              <w:rPr>
                <w:b/>
                <w:color w:val="000000"/>
                <w:sz w:val="26"/>
                <w:szCs w:val="26"/>
                <w:lang w:val="ru-RU"/>
              </w:rPr>
            </w:pPr>
          </w:p>
          <w:p w14:paraId="638A6881" w14:textId="77777777" w:rsidR="00CF7113" w:rsidRPr="004A4570" w:rsidRDefault="00CF7113" w:rsidP="00CF7113">
            <w:pPr>
              <w:tabs>
                <w:tab w:val="left" w:pos="167"/>
                <w:tab w:val="left" w:pos="4464"/>
              </w:tabs>
              <w:jc w:val="center"/>
              <w:rPr>
                <w:b/>
                <w:color w:val="000000"/>
                <w:sz w:val="26"/>
                <w:szCs w:val="26"/>
                <w:lang w:val="ru-RU"/>
              </w:rPr>
            </w:pPr>
          </w:p>
          <w:p w14:paraId="4FD80251" w14:textId="77777777" w:rsidR="00CF7113" w:rsidRPr="004A4570" w:rsidRDefault="00CF7113" w:rsidP="00CF7113">
            <w:pPr>
              <w:tabs>
                <w:tab w:val="left" w:pos="167"/>
                <w:tab w:val="left" w:pos="4464"/>
              </w:tabs>
              <w:jc w:val="center"/>
              <w:rPr>
                <w:b/>
                <w:color w:val="000000"/>
                <w:sz w:val="26"/>
                <w:szCs w:val="26"/>
                <w:lang w:val="ru-RU"/>
              </w:rPr>
            </w:pPr>
          </w:p>
          <w:p w14:paraId="2CDDB505" w14:textId="77777777" w:rsidR="00CF7113" w:rsidRPr="004A4570" w:rsidRDefault="00CF7113" w:rsidP="00CF7113">
            <w:pPr>
              <w:tabs>
                <w:tab w:val="left" w:pos="167"/>
                <w:tab w:val="left" w:pos="4464"/>
              </w:tabs>
              <w:jc w:val="center"/>
              <w:rPr>
                <w:b/>
                <w:color w:val="000000"/>
                <w:sz w:val="26"/>
                <w:szCs w:val="26"/>
                <w:lang w:val="ru-RU"/>
              </w:rPr>
            </w:pPr>
          </w:p>
          <w:p w14:paraId="50764141" w14:textId="77777777" w:rsidR="00CF7113" w:rsidRPr="004A4570" w:rsidRDefault="00CF7113" w:rsidP="00CF7113">
            <w:pPr>
              <w:tabs>
                <w:tab w:val="left" w:pos="167"/>
                <w:tab w:val="left" w:pos="4464"/>
              </w:tabs>
              <w:jc w:val="center"/>
              <w:rPr>
                <w:b/>
                <w:color w:val="000000"/>
                <w:sz w:val="26"/>
                <w:szCs w:val="26"/>
                <w:lang w:val="ru-RU"/>
              </w:rPr>
            </w:pPr>
          </w:p>
          <w:p w14:paraId="63B23C8B" w14:textId="77777777" w:rsidR="00CF7113" w:rsidRPr="004A4570" w:rsidRDefault="00CF7113" w:rsidP="00CF7113">
            <w:pPr>
              <w:tabs>
                <w:tab w:val="left" w:pos="167"/>
                <w:tab w:val="left" w:pos="4464"/>
              </w:tabs>
              <w:jc w:val="center"/>
              <w:rPr>
                <w:b/>
                <w:color w:val="000000"/>
                <w:sz w:val="26"/>
                <w:szCs w:val="26"/>
                <w:lang w:val="ru-RU"/>
              </w:rPr>
            </w:pPr>
          </w:p>
          <w:p w14:paraId="47C989D8" w14:textId="05E43E26" w:rsidR="00CF7113" w:rsidRPr="004A4570" w:rsidRDefault="00CF7113" w:rsidP="00CF7113">
            <w:pPr>
              <w:tabs>
                <w:tab w:val="left" w:pos="167"/>
                <w:tab w:val="left" w:pos="4464"/>
              </w:tabs>
              <w:jc w:val="center"/>
              <w:rPr>
                <w:color w:val="000000"/>
                <w:sz w:val="26"/>
                <w:szCs w:val="26"/>
                <w:lang w:val="ru-RU"/>
              </w:rPr>
            </w:pPr>
          </w:p>
          <w:p w14:paraId="2030FE51" w14:textId="62DCADF6" w:rsidR="00027901" w:rsidRPr="004A4570" w:rsidRDefault="00027901" w:rsidP="00CF7113">
            <w:pPr>
              <w:tabs>
                <w:tab w:val="left" w:pos="167"/>
                <w:tab w:val="left" w:pos="4464"/>
              </w:tabs>
              <w:jc w:val="center"/>
              <w:rPr>
                <w:color w:val="000000"/>
                <w:sz w:val="26"/>
                <w:szCs w:val="26"/>
                <w:lang w:val="ru-RU"/>
              </w:rPr>
            </w:pPr>
          </w:p>
          <w:p w14:paraId="470A9141" w14:textId="7CC8C2B7" w:rsidR="00027901" w:rsidRPr="004A4570" w:rsidRDefault="00027901" w:rsidP="00CF7113">
            <w:pPr>
              <w:tabs>
                <w:tab w:val="left" w:pos="167"/>
                <w:tab w:val="left" w:pos="4464"/>
              </w:tabs>
              <w:jc w:val="center"/>
              <w:rPr>
                <w:color w:val="000000"/>
                <w:sz w:val="26"/>
                <w:szCs w:val="26"/>
                <w:lang w:val="ru-RU"/>
              </w:rPr>
            </w:pPr>
          </w:p>
          <w:p w14:paraId="3CE2E45C" w14:textId="3E2CE578" w:rsidR="00027901" w:rsidRPr="004A4570" w:rsidRDefault="00027901" w:rsidP="00CF7113">
            <w:pPr>
              <w:tabs>
                <w:tab w:val="left" w:pos="167"/>
                <w:tab w:val="left" w:pos="4464"/>
              </w:tabs>
              <w:jc w:val="center"/>
              <w:rPr>
                <w:color w:val="000000"/>
                <w:sz w:val="26"/>
                <w:szCs w:val="26"/>
                <w:lang w:val="ru-RU"/>
              </w:rPr>
            </w:pPr>
          </w:p>
          <w:p w14:paraId="5B6C00F6" w14:textId="6D3594B4" w:rsidR="00027901" w:rsidRPr="004A4570" w:rsidRDefault="00027901" w:rsidP="00CF7113">
            <w:pPr>
              <w:tabs>
                <w:tab w:val="left" w:pos="167"/>
                <w:tab w:val="left" w:pos="4464"/>
              </w:tabs>
              <w:jc w:val="center"/>
              <w:rPr>
                <w:color w:val="000000"/>
                <w:sz w:val="26"/>
                <w:szCs w:val="26"/>
                <w:lang w:val="ru-RU"/>
              </w:rPr>
            </w:pPr>
          </w:p>
          <w:p w14:paraId="3B96AAF0" w14:textId="77777777" w:rsidR="00027901" w:rsidRPr="004A4570" w:rsidRDefault="00027901" w:rsidP="00CF7113">
            <w:pPr>
              <w:tabs>
                <w:tab w:val="left" w:pos="167"/>
                <w:tab w:val="left" w:pos="4464"/>
              </w:tabs>
              <w:jc w:val="center"/>
              <w:rPr>
                <w:color w:val="000000"/>
                <w:sz w:val="26"/>
                <w:szCs w:val="26"/>
                <w:lang w:val="ru-RU"/>
              </w:rPr>
            </w:pPr>
          </w:p>
          <w:p w14:paraId="19BA0C25" w14:textId="77777777" w:rsidR="00CF7113" w:rsidRPr="004A4570" w:rsidRDefault="00CF7113" w:rsidP="00CF7113">
            <w:pPr>
              <w:jc w:val="center"/>
              <w:rPr>
                <w:color w:val="000000"/>
                <w:sz w:val="26"/>
                <w:szCs w:val="26"/>
                <w:lang w:val="ru-RU"/>
              </w:rPr>
            </w:pPr>
          </w:p>
        </w:tc>
      </w:tr>
    </w:tbl>
    <w:p w14:paraId="2C46A941" w14:textId="77777777" w:rsidR="00672C80" w:rsidRPr="004A4570" w:rsidRDefault="00672C80" w:rsidP="00672C80">
      <w:pPr>
        <w:pStyle w:val="a5"/>
        <w:jc w:val="center"/>
        <w:rPr>
          <w:rFonts w:ascii="Times New Roman" w:hAnsi="Times New Roman" w:cs="Times New Roman"/>
          <w:b/>
          <w:sz w:val="40"/>
          <w:szCs w:val="40"/>
        </w:rPr>
      </w:pPr>
      <w:r w:rsidRPr="004A4570">
        <w:rPr>
          <w:rFonts w:ascii="Times New Roman" w:hAnsi="Times New Roman" w:cs="Times New Roman"/>
          <w:b/>
          <w:sz w:val="40"/>
          <w:szCs w:val="40"/>
        </w:rPr>
        <w:lastRenderedPageBreak/>
        <w:t>ЦЕНОВАЯ ЧАСТЬ</w:t>
      </w:r>
    </w:p>
    <w:p w14:paraId="2DD7EE4B" w14:textId="77777777" w:rsidR="00672C80" w:rsidRPr="004A4570" w:rsidRDefault="00672C80" w:rsidP="00672C80">
      <w:pPr>
        <w:pStyle w:val="a6"/>
        <w:rPr>
          <w:lang w:val="ru-RU" w:eastAsia="zh-CN" w:bidi="hi-IN"/>
        </w:rPr>
      </w:pPr>
    </w:p>
    <w:tbl>
      <w:tblPr>
        <w:tblW w:w="10440" w:type="dxa"/>
        <w:tblInd w:w="-34" w:type="dxa"/>
        <w:tblLayout w:type="fixed"/>
        <w:tblLook w:val="0000" w:firstRow="0" w:lastRow="0" w:firstColumn="0" w:lastColumn="0" w:noHBand="0" w:noVBand="0"/>
      </w:tblPr>
      <w:tblGrid>
        <w:gridCol w:w="567"/>
        <w:gridCol w:w="3393"/>
        <w:gridCol w:w="6480"/>
      </w:tblGrid>
      <w:tr w:rsidR="00672C80" w:rsidRPr="00862184" w14:paraId="37FD14BD" w14:textId="77777777" w:rsidTr="00443579">
        <w:trPr>
          <w:trHeight w:val="80"/>
        </w:trPr>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FDD7841" w14:textId="77777777" w:rsidR="00672C80" w:rsidRPr="004A4570" w:rsidRDefault="00672C80" w:rsidP="00FC72D3">
            <w:pPr>
              <w:autoSpaceDE w:val="0"/>
              <w:autoSpaceDN w:val="0"/>
              <w:adjustRightInd w:val="0"/>
              <w:jc w:val="center"/>
              <w:rPr>
                <w:rFonts w:ascii="Times New Roman" w:hAnsi="Times New Roman"/>
              </w:rPr>
            </w:pPr>
            <w:r w:rsidRPr="004A4570">
              <w:rPr>
                <w:rFonts w:ascii="Times New Roman" w:hAnsi="Times New Roman"/>
              </w:rPr>
              <w:t>1</w:t>
            </w:r>
          </w:p>
        </w:tc>
        <w:tc>
          <w:tcPr>
            <w:tcW w:w="339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E5B3A9D" w14:textId="77777777" w:rsidR="00672C80" w:rsidRPr="004A4570" w:rsidRDefault="00672C80" w:rsidP="00FC72D3">
            <w:pPr>
              <w:autoSpaceDE w:val="0"/>
              <w:autoSpaceDN w:val="0"/>
              <w:adjustRightInd w:val="0"/>
              <w:rPr>
                <w:rFonts w:ascii="Times New Roman" w:hAnsi="Times New Roman"/>
                <w:lang w:val="ru-RU"/>
              </w:rPr>
            </w:pPr>
            <w:proofErr w:type="spellStart"/>
            <w:r w:rsidRPr="004A4570">
              <w:rPr>
                <w:rFonts w:ascii="Times New Roman" w:hAnsi="Times New Roman"/>
              </w:rPr>
              <w:t>Предельная</w:t>
            </w:r>
            <w:proofErr w:type="spellEnd"/>
            <w:r w:rsidRPr="004A4570">
              <w:rPr>
                <w:rFonts w:ascii="Times New Roman" w:hAnsi="Times New Roman"/>
              </w:rPr>
              <w:t xml:space="preserve"> </w:t>
            </w:r>
            <w:proofErr w:type="spellStart"/>
            <w:r w:rsidRPr="004A4570">
              <w:rPr>
                <w:rFonts w:ascii="Times New Roman" w:hAnsi="Times New Roman"/>
              </w:rPr>
              <w:t>стоимость</w:t>
            </w:r>
            <w:proofErr w:type="spellEnd"/>
            <w:r w:rsidRPr="004A4570">
              <w:rPr>
                <w:rFonts w:ascii="Times New Roman" w:hAnsi="Times New Roman"/>
                <w:lang w:val="ru-RU"/>
              </w:rPr>
              <w:t xml:space="preserve"> проекта</w:t>
            </w:r>
          </w:p>
        </w:tc>
        <w:tc>
          <w:tcPr>
            <w:tcW w:w="648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8E673D" w14:textId="77777777" w:rsidR="00BA3B5B" w:rsidRPr="004A4570" w:rsidRDefault="00BA3B5B" w:rsidP="00BA3B5B">
            <w:pPr>
              <w:jc w:val="both"/>
              <w:rPr>
                <w:rFonts w:ascii="Times New Roman" w:hAnsi="Times New Roman"/>
                <w:lang w:val="ru-RU"/>
              </w:rPr>
            </w:pPr>
            <w:r w:rsidRPr="004A4570">
              <w:rPr>
                <w:rFonts w:ascii="Times New Roman" w:hAnsi="Times New Roman"/>
                <w:lang w:val="ru-RU"/>
              </w:rPr>
              <w:t>Предельная стоимость услуг составляет:</w:t>
            </w:r>
          </w:p>
          <w:p w14:paraId="63440634" w14:textId="77777777" w:rsidR="000B4603" w:rsidRPr="004A4570" w:rsidRDefault="00BA3B5B" w:rsidP="00BA3B5B">
            <w:pPr>
              <w:jc w:val="both"/>
              <w:rPr>
                <w:rFonts w:ascii="Times New Roman" w:hAnsi="Times New Roman"/>
                <w:lang w:val="ru-RU"/>
              </w:rPr>
            </w:pPr>
            <w:r w:rsidRPr="004A4570">
              <w:rPr>
                <w:rFonts w:ascii="Times New Roman" w:hAnsi="Times New Roman"/>
                <w:lang w:val="ru-RU"/>
              </w:rPr>
              <w:t xml:space="preserve">807 500 000 </w:t>
            </w:r>
            <w:proofErr w:type="spellStart"/>
            <w:r w:rsidRPr="004A4570">
              <w:rPr>
                <w:rFonts w:ascii="Times New Roman" w:hAnsi="Times New Roman"/>
                <w:lang w:val="ru-RU"/>
              </w:rPr>
              <w:t>сум</w:t>
            </w:r>
            <w:proofErr w:type="spellEnd"/>
            <w:r w:rsidRPr="004A4570">
              <w:rPr>
                <w:rFonts w:ascii="Times New Roman" w:hAnsi="Times New Roman"/>
                <w:lang w:val="ru-RU"/>
              </w:rPr>
              <w:t xml:space="preserve"> без НДС или 950 000 000</w:t>
            </w:r>
            <w:r w:rsidRPr="004A4570">
              <w:rPr>
                <w:rFonts w:ascii="Times New Roman" w:hAnsi="Times New Roman"/>
                <w:b/>
                <w:lang w:val="ru-RU"/>
              </w:rPr>
              <w:t xml:space="preserve"> </w:t>
            </w:r>
            <w:proofErr w:type="spellStart"/>
            <w:r w:rsidRPr="004A4570">
              <w:rPr>
                <w:rFonts w:ascii="Times New Roman" w:hAnsi="Times New Roman"/>
                <w:lang w:val="ru-RU"/>
              </w:rPr>
              <w:t>сум</w:t>
            </w:r>
            <w:proofErr w:type="spellEnd"/>
            <w:r w:rsidRPr="004A4570">
              <w:rPr>
                <w:rFonts w:ascii="Times New Roman" w:hAnsi="Times New Roman"/>
                <w:lang w:val="ru-RU"/>
              </w:rPr>
              <w:t xml:space="preserve"> с учетом НДС.</w:t>
            </w:r>
          </w:p>
          <w:p w14:paraId="0CE4938C" w14:textId="43AEDB92" w:rsidR="00BA3B5B" w:rsidRPr="004A4570" w:rsidRDefault="00BA3B5B" w:rsidP="00BA3B5B">
            <w:pPr>
              <w:jc w:val="both"/>
              <w:rPr>
                <w:rFonts w:ascii="Times New Roman" w:hAnsi="Times New Roman"/>
                <w:b/>
                <w:lang w:val="ru-RU"/>
              </w:rPr>
            </w:pPr>
            <w:r w:rsidRPr="004A4570">
              <w:rPr>
                <w:rFonts w:ascii="Times New Roman" w:hAnsi="Times New Roman"/>
                <w:lang w:val="ru-RU"/>
              </w:rPr>
              <w:t>Цены, указанные в конкурсном предложении, не должны превышать предельную стоимость.</w:t>
            </w:r>
          </w:p>
        </w:tc>
      </w:tr>
      <w:tr w:rsidR="00672C80" w:rsidRPr="004A4570" w14:paraId="5A41AFF5" w14:textId="77777777" w:rsidTr="00443579">
        <w:trPr>
          <w:trHeight w:val="80"/>
        </w:trPr>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31156F4" w14:textId="77777777" w:rsidR="00672C80" w:rsidRPr="004A4570" w:rsidRDefault="00672C80" w:rsidP="00FC72D3">
            <w:pPr>
              <w:autoSpaceDE w:val="0"/>
              <w:autoSpaceDN w:val="0"/>
              <w:adjustRightInd w:val="0"/>
              <w:jc w:val="center"/>
              <w:rPr>
                <w:rFonts w:ascii="Times New Roman" w:hAnsi="Times New Roman"/>
                <w:lang w:val="ru-RU"/>
              </w:rPr>
            </w:pPr>
            <w:r w:rsidRPr="004A4570">
              <w:rPr>
                <w:rFonts w:ascii="Times New Roman" w:hAnsi="Times New Roman"/>
                <w:lang w:val="ru-RU"/>
              </w:rPr>
              <w:t>2</w:t>
            </w:r>
          </w:p>
        </w:tc>
        <w:tc>
          <w:tcPr>
            <w:tcW w:w="339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417C46" w14:textId="77777777" w:rsidR="00672C80" w:rsidRPr="004A4570" w:rsidRDefault="00672C80" w:rsidP="00FC72D3">
            <w:pPr>
              <w:autoSpaceDE w:val="0"/>
              <w:autoSpaceDN w:val="0"/>
              <w:adjustRightInd w:val="0"/>
              <w:rPr>
                <w:rFonts w:ascii="Times New Roman" w:hAnsi="Times New Roman"/>
                <w:lang w:val="ru-RU"/>
              </w:rPr>
            </w:pPr>
            <w:r w:rsidRPr="004A4570">
              <w:rPr>
                <w:rFonts w:ascii="Times New Roman" w:hAnsi="Times New Roman"/>
                <w:lang w:val="ru-RU"/>
              </w:rPr>
              <w:t>Источник финансирования</w:t>
            </w:r>
          </w:p>
        </w:tc>
        <w:tc>
          <w:tcPr>
            <w:tcW w:w="648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A4954A9" w14:textId="77777777" w:rsidR="00672C80" w:rsidRPr="004A4570" w:rsidRDefault="00E93285" w:rsidP="00E93285">
            <w:pPr>
              <w:autoSpaceDE w:val="0"/>
              <w:autoSpaceDN w:val="0"/>
              <w:adjustRightInd w:val="0"/>
              <w:jc w:val="both"/>
              <w:rPr>
                <w:rFonts w:ascii="Times New Roman" w:hAnsi="Times New Roman"/>
                <w:lang w:val="ru-RU"/>
              </w:rPr>
            </w:pPr>
            <w:r w:rsidRPr="004A4570">
              <w:rPr>
                <w:rFonts w:ascii="Times New Roman" w:hAnsi="Times New Roman"/>
                <w:lang w:val="ru-RU"/>
              </w:rPr>
              <w:t>внеб</w:t>
            </w:r>
            <w:r w:rsidR="00C0085B" w:rsidRPr="004A4570">
              <w:rPr>
                <w:rFonts w:ascii="Times New Roman" w:hAnsi="Times New Roman"/>
                <w:lang w:val="ru-RU"/>
              </w:rPr>
              <w:t>юджетные средства</w:t>
            </w:r>
          </w:p>
        </w:tc>
      </w:tr>
      <w:tr w:rsidR="00672C80" w:rsidRPr="00862184" w14:paraId="3316D769" w14:textId="77777777" w:rsidTr="00443579">
        <w:trPr>
          <w:trHeight w:val="284"/>
        </w:trPr>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5083EAB" w14:textId="77777777" w:rsidR="00672C80" w:rsidRPr="004A4570" w:rsidRDefault="00672C80" w:rsidP="00FC72D3">
            <w:pPr>
              <w:autoSpaceDE w:val="0"/>
              <w:autoSpaceDN w:val="0"/>
              <w:adjustRightInd w:val="0"/>
              <w:jc w:val="center"/>
              <w:rPr>
                <w:rFonts w:ascii="Times New Roman" w:hAnsi="Times New Roman"/>
                <w:lang w:val="ru-RU"/>
              </w:rPr>
            </w:pPr>
            <w:r w:rsidRPr="004A4570">
              <w:rPr>
                <w:rFonts w:ascii="Times New Roman" w:hAnsi="Times New Roman"/>
                <w:lang w:val="ru-RU"/>
              </w:rPr>
              <w:t>3</w:t>
            </w:r>
          </w:p>
        </w:tc>
        <w:tc>
          <w:tcPr>
            <w:tcW w:w="339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8F8D7" w14:textId="77777777" w:rsidR="00672C80" w:rsidRPr="004A4570" w:rsidRDefault="00672C80" w:rsidP="00FC72D3">
            <w:pPr>
              <w:autoSpaceDE w:val="0"/>
              <w:autoSpaceDN w:val="0"/>
              <w:adjustRightInd w:val="0"/>
              <w:rPr>
                <w:rFonts w:ascii="Times New Roman" w:hAnsi="Times New Roman"/>
                <w:lang w:val="ru-RU"/>
              </w:rPr>
            </w:pPr>
            <w:r w:rsidRPr="004A4570">
              <w:rPr>
                <w:rFonts w:ascii="Times New Roman" w:hAnsi="Times New Roman"/>
                <w:lang w:val="ru-RU"/>
              </w:rPr>
              <w:t>Условия оплаты для участников</w:t>
            </w:r>
          </w:p>
        </w:tc>
        <w:tc>
          <w:tcPr>
            <w:tcW w:w="6480" w:type="dxa"/>
            <w:tcBorders>
              <w:top w:val="single" w:sz="3" w:space="0" w:color="000000"/>
              <w:left w:val="single" w:sz="3" w:space="0" w:color="000000"/>
              <w:bottom w:val="single" w:sz="3" w:space="0" w:color="000000"/>
              <w:right w:val="single" w:sz="3" w:space="0" w:color="000000"/>
            </w:tcBorders>
            <w:shd w:val="clear" w:color="000000" w:fill="FFFFFF"/>
          </w:tcPr>
          <w:p w14:paraId="184F3E54" w14:textId="77777777" w:rsidR="00672C80" w:rsidRPr="004A4570" w:rsidRDefault="00672C80" w:rsidP="00FC72D3">
            <w:pPr>
              <w:autoSpaceDE w:val="0"/>
              <w:autoSpaceDN w:val="0"/>
              <w:adjustRightInd w:val="0"/>
              <w:jc w:val="both"/>
              <w:rPr>
                <w:rFonts w:ascii="Times New Roman" w:hAnsi="Times New Roman"/>
                <w:lang w:val="ru-RU"/>
              </w:rPr>
            </w:pPr>
            <w:r w:rsidRPr="004A4570">
              <w:rPr>
                <w:rFonts w:ascii="Times New Roman" w:hAnsi="Times New Roman"/>
                <w:lang w:val="ru-RU"/>
              </w:rPr>
              <w:t xml:space="preserve">Предварительная оплата в размере не менее 15 % от общей суммы договора производится в течение 10 (десяти) банковских дней с даты включения информации о договоре в реестр договоров в соответствии с законом </w:t>
            </w:r>
            <w:proofErr w:type="spellStart"/>
            <w:r w:rsidRPr="004A4570">
              <w:rPr>
                <w:rFonts w:ascii="Times New Roman" w:hAnsi="Times New Roman"/>
                <w:lang w:val="ru-RU"/>
              </w:rPr>
              <w:t>РУз</w:t>
            </w:r>
            <w:proofErr w:type="spellEnd"/>
            <w:r w:rsidRPr="004A4570">
              <w:rPr>
                <w:rFonts w:ascii="Times New Roman" w:hAnsi="Times New Roman"/>
                <w:lang w:val="ru-RU"/>
              </w:rPr>
              <w:t xml:space="preserve"> </w:t>
            </w:r>
            <w:r w:rsidR="000B4603" w:rsidRPr="004A4570">
              <w:rPr>
                <w:rFonts w:ascii="Times New Roman" w:hAnsi="Times New Roman"/>
                <w:lang w:val="ru-RU"/>
              </w:rPr>
              <w:br/>
            </w:r>
            <w:r w:rsidRPr="004A4570">
              <w:rPr>
                <w:rFonts w:ascii="Times New Roman" w:hAnsi="Times New Roman"/>
                <w:lang w:val="ru-RU"/>
              </w:rPr>
              <w:t>«О государственных закупках» (ст. 41).</w:t>
            </w:r>
          </w:p>
        </w:tc>
      </w:tr>
      <w:tr w:rsidR="00672C80" w:rsidRPr="004A4570" w14:paraId="62969898" w14:textId="77777777" w:rsidTr="00443579">
        <w:trPr>
          <w:trHeight w:val="284"/>
        </w:trPr>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E52A825" w14:textId="77777777" w:rsidR="00672C80" w:rsidRPr="004A4570" w:rsidRDefault="00672C80" w:rsidP="00FC72D3">
            <w:pPr>
              <w:autoSpaceDE w:val="0"/>
              <w:autoSpaceDN w:val="0"/>
              <w:adjustRightInd w:val="0"/>
              <w:jc w:val="center"/>
              <w:rPr>
                <w:rFonts w:ascii="Times New Roman" w:hAnsi="Times New Roman"/>
                <w:lang w:val="ru-RU"/>
              </w:rPr>
            </w:pPr>
            <w:r w:rsidRPr="004A4570">
              <w:rPr>
                <w:rFonts w:ascii="Times New Roman" w:hAnsi="Times New Roman"/>
                <w:lang w:val="ru-RU"/>
              </w:rPr>
              <w:t>4</w:t>
            </w:r>
          </w:p>
        </w:tc>
        <w:tc>
          <w:tcPr>
            <w:tcW w:w="339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409547B" w14:textId="77777777" w:rsidR="00672C80" w:rsidRPr="004A4570" w:rsidRDefault="00672C80" w:rsidP="00FC72D3">
            <w:pPr>
              <w:autoSpaceDE w:val="0"/>
              <w:autoSpaceDN w:val="0"/>
              <w:adjustRightInd w:val="0"/>
              <w:rPr>
                <w:rFonts w:ascii="Times New Roman" w:hAnsi="Times New Roman"/>
                <w:lang w:val="ru-RU"/>
              </w:rPr>
            </w:pPr>
            <w:r w:rsidRPr="004A4570">
              <w:rPr>
                <w:rFonts w:ascii="Times New Roman" w:hAnsi="Times New Roman"/>
                <w:lang w:val="ru-RU"/>
              </w:rPr>
              <w:t>Валюта платежа</w:t>
            </w:r>
          </w:p>
        </w:tc>
        <w:tc>
          <w:tcPr>
            <w:tcW w:w="6480" w:type="dxa"/>
            <w:tcBorders>
              <w:top w:val="single" w:sz="3" w:space="0" w:color="000000"/>
              <w:left w:val="single" w:sz="3" w:space="0" w:color="000000"/>
              <w:bottom w:val="single" w:sz="3" w:space="0" w:color="000000"/>
              <w:right w:val="single" w:sz="3" w:space="0" w:color="000000"/>
            </w:tcBorders>
            <w:shd w:val="clear" w:color="000000" w:fill="FFFFFF"/>
          </w:tcPr>
          <w:p w14:paraId="44FABFA3" w14:textId="39466099" w:rsidR="00672C80" w:rsidRPr="004A4570" w:rsidRDefault="00027901" w:rsidP="00FC72D3">
            <w:pPr>
              <w:autoSpaceDE w:val="0"/>
              <w:autoSpaceDN w:val="0"/>
              <w:adjustRightInd w:val="0"/>
              <w:jc w:val="both"/>
              <w:rPr>
                <w:rFonts w:ascii="Times New Roman" w:hAnsi="Times New Roman"/>
                <w:lang w:val="ru-RU"/>
              </w:rPr>
            </w:pPr>
            <w:r w:rsidRPr="004A4570">
              <w:rPr>
                <w:rFonts w:ascii="Times New Roman" w:hAnsi="Times New Roman"/>
                <w:lang w:val="ru-RU"/>
              </w:rPr>
              <w:t xml:space="preserve">Узбекский </w:t>
            </w:r>
            <w:proofErr w:type="spellStart"/>
            <w:r w:rsidR="00E93285" w:rsidRPr="004A4570">
              <w:rPr>
                <w:rFonts w:ascii="Times New Roman" w:hAnsi="Times New Roman"/>
                <w:lang w:val="ru-RU"/>
              </w:rPr>
              <w:t>сум</w:t>
            </w:r>
            <w:proofErr w:type="spellEnd"/>
          </w:p>
        </w:tc>
      </w:tr>
      <w:tr w:rsidR="00672C80" w:rsidRPr="00862184" w14:paraId="4C1CC127" w14:textId="77777777" w:rsidTr="00443579">
        <w:trPr>
          <w:trHeight w:val="53"/>
        </w:trPr>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668EAE4" w14:textId="77777777" w:rsidR="00672C80" w:rsidRPr="004A4570" w:rsidRDefault="00672C80" w:rsidP="00FC72D3">
            <w:pPr>
              <w:autoSpaceDE w:val="0"/>
              <w:autoSpaceDN w:val="0"/>
              <w:adjustRightInd w:val="0"/>
              <w:jc w:val="center"/>
              <w:rPr>
                <w:rFonts w:ascii="Times New Roman" w:hAnsi="Times New Roman"/>
                <w:lang w:val="ru-RU"/>
              </w:rPr>
            </w:pPr>
            <w:r w:rsidRPr="004A4570">
              <w:rPr>
                <w:rFonts w:ascii="Times New Roman" w:hAnsi="Times New Roman"/>
                <w:lang w:val="ru-RU"/>
              </w:rPr>
              <w:t>5</w:t>
            </w:r>
          </w:p>
        </w:tc>
        <w:tc>
          <w:tcPr>
            <w:tcW w:w="3393" w:type="dxa"/>
            <w:tcBorders>
              <w:top w:val="single" w:sz="3" w:space="0" w:color="000000"/>
              <w:left w:val="single" w:sz="3" w:space="0" w:color="000000"/>
              <w:bottom w:val="single" w:sz="3" w:space="0" w:color="000000"/>
              <w:right w:val="single" w:sz="3" w:space="0" w:color="000000"/>
            </w:tcBorders>
            <w:shd w:val="clear" w:color="000000" w:fill="FFFFFF"/>
          </w:tcPr>
          <w:p w14:paraId="42080757" w14:textId="77777777" w:rsidR="00672C80" w:rsidRPr="004A4570" w:rsidRDefault="00672C80" w:rsidP="00FC72D3">
            <w:pPr>
              <w:autoSpaceDE w:val="0"/>
              <w:autoSpaceDN w:val="0"/>
              <w:adjustRightInd w:val="0"/>
              <w:rPr>
                <w:rFonts w:ascii="Times New Roman" w:hAnsi="Times New Roman"/>
                <w:lang w:val="ru-RU"/>
              </w:rPr>
            </w:pPr>
            <w:r w:rsidRPr="004A4570">
              <w:rPr>
                <w:rFonts w:ascii="Times New Roman" w:hAnsi="Times New Roman"/>
                <w:lang w:val="ru-RU"/>
              </w:rPr>
              <w:t xml:space="preserve">Сроки поставки </w:t>
            </w:r>
          </w:p>
        </w:tc>
        <w:tc>
          <w:tcPr>
            <w:tcW w:w="6480" w:type="dxa"/>
            <w:tcBorders>
              <w:top w:val="single" w:sz="3" w:space="0" w:color="000000"/>
              <w:left w:val="single" w:sz="3" w:space="0" w:color="000000"/>
              <w:bottom w:val="single" w:sz="3" w:space="0" w:color="000000"/>
              <w:right w:val="single" w:sz="3" w:space="0" w:color="000000"/>
            </w:tcBorders>
            <w:shd w:val="clear" w:color="000000" w:fill="FFFFFF"/>
          </w:tcPr>
          <w:p w14:paraId="490E7EA1" w14:textId="3C82FF15" w:rsidR="00672C80" w:rsidRPr="004A4570" w:rsidRDefault="00D42C4D">
            <w:pPr>
              <w:autoSpaceDE w:val="0"/>
              <w:autoSpaceDN w:val="0"/>
              <w:adjustRightInd w:val="0"/>
              <w:rPr>
                <w:rFonts w:ascii="Times New Roman" w:hAnsi="Times New Roman"/>
                <w:lang w:val="ru-RU"/>
              </w:rPr>
            </w:pPr>
            <w:r w:rsidRPr="004A4570">
              <w:rPr>
                <w:rFonts w:ascii="Times New Roman" w:hAnsi="Times New Roman"/>
                <w:lang w:val="ru-RU"/>
              </w:rPr>
              <w:t xml:space="preserve">90 </w:t>
            </w:r>
            <w:r w:rsidR="00672C80" w:rsidRPr="004A4570">
              <w:rPr>
                <w:rFonts w:ascii="Times New Roman" w:hAnsi="Times New Roman"/>
                <w:lang w:val="ru-RU"/>
              </w:rPr>
              <w:t>календарных дней</w:t>
            </w:r>
            <w:r w:rsidR="00027901" w:rsidRPr="004A4570">
              <w:rPr>
                <w:rFonts w:ascii="Times New Roman" w:hAnsi="Times New Roman"/>
                <w:lang w:val="ru-RU"/>
              </w:rPr>
              <w:t xml:space="preserve"> с даты </w:t>
            </w:r>
            <w:r w:rsidRPr="004A4570">
              <w:rPr>
                <w:rFonts w:ascii="Times New Roman" w:hAnsi="Times New Roman"/>
                <w:lang w:val="ru-RU"/>
              </w:rPr>
              <w:t>заключения договора</w:t>
            </w:r>
          </w:p>
        </w:tc>
      </w:tr>
      <w:tr w:rsidR="00672C80" w:rsidRPr="00862184" w14:paraId="32986056" w14:textId="77777777" w:rsidTr="00443579">
        <w:trPr>
          <w:trHeight w:val="113"/>
        </w:trPr>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62AC6C5" w14:textId="77777777" w:rsidR="00672C80" w:rsidRPr="004A4570" w:rsidRDefault="00672C80" w:rsidP="00FC72D3">
            <w:pPr>
              <w:autoSpaceDE w:val="0"/>
              <w:autoSpaceDN w:val="0"/>
              <w:adjustRightInd w:val="0"/>
              <w:jc w:val="center"/>
              <w:rPr>
                <w:rFonts w:ascii="Times New Roman" w:hAnsi="Times New Roman"/>
                <w:lang w:val="ru-RU"/>
              </w:rPr>
            </w:pPr>
            <w:r w:rsidRPr="004A4570">
              <w:rPr>
                <w:rFonts w:ascii="Times New Roman" w:hAnsi="Times New Roman"/>
                <w:lang w:val="ru-RU"/>
              </w:rPr>
              <w:t>6</w:t>
            </w:r>
          </w:p>
        </w:tc>
        <w:tc>
          <w:tcPr>
            <w:tcW w:w="3393" w:type="dxa"/>
            <w:tcBorders>
              <w:top w:val="single" w:sz="3" w:space="0" w:color="000000"/>
              <w:left w:val="single" w:sz="3" w:space="0" w:color="000000"/>
              <w:bottom w:val="single" w:sz="3" w:space="0" w:color="000000"/>
              <w:right w:val="single" w:sz="3" w:space="0" w:color="000000"/>
            </w:tcBorders>
            <w:shd w:val="clear" w:color="000000" w:fill="FFFFFF"/>
          </w:tcPr>
          <w:p w14:paraId="32181FA0" w14:textId="77777777" w:rsidR="00672C80" w:rsidRPr="004A4570" w:rsidRDefault="00672C80" w:rsidP="00FC72D3">
            <w:pPr>
              <w:autoSpaceDE w:val="0"/>
              <w:autoSpaceDN w:val="0"/>
              <w:adjustRightInd w:val="0"/>
              <w:rPr>
                <w:rFonts w:ascii="Times New Roman" w:hAnsi="Times New Roman"/>
                <w:lang w:val="ru-RU"/>
              </w:rPr>
            </w:pPr>
            <w:r w:rsidRPr="004A4570">
              <w:rPr>
                <w:rFonts w:ascii="Times New Roman" w:hAnsi="Times New Roman"/>
                <w:lang w:val="ru-RU"/>
              </w:rPr>
              <w:t>Срок действия конкурсного предложения</w:t>
            </w:r>
          </w:p>
        </w:tc>
        <w:tc>
          <w:tcPr>
            <w:tcW w:w="6480" w:type="dxa"/>
            <w:tcBorders>
              <w:top w:val="single" w:sz="3" w:space="0" w:color="000000"/>
              <w:left w:val="single" w:sz="3" w:space="0" w:color="000000"/>
              <w:bottom w:val="single" w:sz="3" w:space="0" w:color="000000"/>
              <w:right w:val="single" w:sz="3" w:space="0" w:color="000000"/>
            </w:tcBorders>
            <w:shd w:val="clear" w:color="000000" w:fill="FFFFFF"/>
          </w:tcPr>
          <w:p w14:paraId="62820F78" w14:textId="46B54BFE" w:rsidR="00672C80" w:rsidRPr="004A4570" w:rsidRDefault="00672C80">
            <w:pPr>
              <w:autoSpaceDE w:val="0"/>
              <w:autoSpaceDN w:val="0"/>
              <w:adjustRightInd w:val="0"/>
              <w:rPr>
                <w:rFonts w:ascii="Times New Roman" w:hAnsi="Times New Roman"/>
                <w:lang w:val="ru-RU"/>
              </w:rPr>
            </w:pPr>
            <w:r w:rsidRPr="004A4570">
              <w:rPr>
                <w:rFonts w:ascii="Times New Roman" w:hAnsi="Times New Roman"/>
                <w:lang w:val="ru-RU"/>
              </w:rPr>
              <w:t xml:space="preserve">не менее </w:t>
            </w:r>
            <w:r w:rsidR="00D42C4D" w:rsidRPr="004A4570">
              <w:rPr>
                <w:rFonts w:ascii="Times New Roman" w:hAnsi="Times New Roman"/>
                <w:lang w:val="ru-RU"/>
              </w:rPr>
              <w:t xml:space="preserve">90 </w:t>
            </w:r>
            <w:r w:rsidRPr="004A4570">
              <w:rPr>
                <w:rFonts w:ascii="Times New Roman" w:hAnsi="Times New Roman"/>
                <w:lang w:val="ru-RU"/>
              </w:rPr>
              <w:t>дней со дня окончания представления конкурсных предложений.</w:t>
            </w:r>
          </w:p>
        </w:tc>
      </w:tr>
    </w:tbl>
    <w:p w14:paraId="1AB492BE" w14:textId="77777777" w:rsidR="00672C80" w:rsidRPr="004A4570" w:rsidRDefault="00672C80" w:rsidP="00672C80">
      <w:pPr>
        <w:rPr>
          <w:lang w:val="ru-RU"/>
        </w:rPr>
      </w:pPr>
    </w:p>
    <w:p w14:paraId="1C6E5226" w14:textId="77777777" w:rsidR="00672C80" w:rsidRPr="004A4570" w:rsidRDefault="00672C80" w:rsidP="00672C80">
      <w:pPr>
        <w:spacing w:before="60" w:after="60"/>
        <w:jc w:val="center"/>
        <w:rPr>
          <w:rFonts w:ascii="Times New Roman" w:hAnsi="Times New Roman"/>
          <w:i/>
          <w:sz w:val="28"/>
          <w:szCs w:val="28"/>
          <w:lang w:val="ru-RU"/>
        </w:rPr>
      </w:pPr>
    </w:p>
    <w:p w14:paraId="4F524E73" w14:textId="77777777" w:rsidR="00672C80" w:rsidRPr="004A4570" w:rsidRDefault="00672C80" w:rsidP="00672C80">
      <w:pPr>
        <w:spacing w:before="60" w:after="60"/>
        <w:jc w:val="center"/>
        <w:rPr>
          <w:rFonts w:ascii="Times New Roman" w:hAnsi="Times New Roman"/>
          <w:i/>
          <w:sz w:val="28"/>
          <w:szCs w:val="28"/>
          <w:lang w:val="ru-RU"/>
        </w:rPr>
      </w:pPr>
    </w:p>
    <w:p w14:paraId="23987908" w14:textId="77777777" w:rsidR="00672C80" w:rsidRPr="004A4570" w:rsidRDefault="00672C80" w:rsidP="00672C80">
      <w:pPr>
        <w:spacing w:before="60" w:after="60"/>
        <w:jc w:val="center"/>
        <w:rPr>
          <w:rFonts w:ascii="Times New Roman" w:hAnsi="Times New Roman"/>
          <w:i/>
          <w:sz w:val="28"/>
          <w:szCs w:val="28"/>
          <w:lang w:val="ru-RU"/>
        </w:rPr>
      </w:pPr>
    </w:p>
    <w:p w14:paraId="2B67E6EC" w14:textId="77777777" w:rsidR="00672C80" w:rsidRPr="004A4570" w:rsidRDefault="00672C80" w:rsidP="00672C80">
      <w:pPr>
        <w:spacing w:before="60" w:after="60"/>
        <w:jc w:val="center"/>
        <w:rPr>
          <w:rFonts w:ascii="Times New Roman" w:hAnsi="Times New Roman"/>
          <w:i/>
          <w:sz w:val="28"/>
          <w:szCs w:val="28"/>
          <w:lang w:val="ru-RU"/>
        </w:rPr>
      </w:pPr>
    </w:p>
    <w:p w14:paraId="4C12BC5B" w14:textId="77777777" w:rsidR="00672C80" w:rsidRPr="004A4570" w:rsidRDefault="00672C80" w:rsidP="00672C80">
      <w:pPr>
        <w:spacing w:before="60" w:after="60"/>
        <w:jc w:val="center"/>
        <w:rPr>
          <w:rFonts w:ascii="Times New Roman" w:hAnsi="Times New Roman"/>
          <w:i/>
          <w:sz w:val="28"/>
          <w:szCs w:val="28"/>
          <w:lang w:val="ru-RU"/>
        </w:rPr>
      </w:pPr>
    </w:p>
    <w:p w14:paraId="05D0D9FC" w14:textId="77777777" w:rsidR="00672C80" w:rsidRPr="004A4570" w:rsidRDefault="00672C80" w:rsidP="00672C80">
      <w:pPr>
        <w:spacing w:before="60" w:after="60"/>
        <w:jc w:val="center"/>
        <w:rPr>
          <w:rFonts w:ascii="Times New Roman" w:hAnsi="Times New Roman"/>
          <w:i/>
          <w:sz w:val="28"/>
          <w:szCs w:val="28"/>
          <w:lang w:val="ru-RU"/>
        </w:rPr>
      </w:pPr>
    </w:p>
    <w:p w14:paraId="384753BE" w14:textId="77777777" w:rsidR="00672C80" w:rsidRPr="004A4570" w:rsidRDefault="00672C80" w:rsidP="00672C80">
      <w:pPr>
        <w:spacing w:before="60" w:after="60"/>
        <w:jc w:val="center"/>
        <w:rPr>
          <w:rFonts w:ascii="Times New Roman" w:hAnsi="Times New Roman"/>
          <w:i/>
          <w:sz w:val="28"/>
          <w:szCs w:val="28"/>
          <w:lang w:val="ru-RU"/>
        </w:rPr>
      </w:pPr>
    </w:p>
    <w:p w14:paraId="23646688" w14:textId="77777777" w:rsidR="00672C80" w:rsidRPr="004A4570" w:rsidRDefault="00672C80" w:rsidP="00672C80">
      <w:pPr>
        <w:spacing w:before="60" w:after="60"/>
        <w:jc w:val="center"/>
        <w:rPr>
          <w:rFonts w:ascii="Times New Roman" w:hAnsi="Times New Roman"/>
          <w:i/>
          <w:sz w:val="28"/>
          <w:szCs w:val="28"/>
          <w:lang w:val="ru-RU"/>
        </w:rPr>
      </w:pPr>
    </w:p>
    <w:p w14:paraId="5DBE4652" w14:textId="77777777" w:rsidR="00672C80" w:rsidRPr="004A4570" w:rsidRDefault="00672C80" w:rsidP="00672C80">
      <w:pPr>
        <w:spacing w:before="60" w:after="60"/>
        <w:jc w:val="center"/>
        <w:rPr>
          <w:rFonts w:ascii="Times New Roman" w:hAnsi="Times New Roman"/>
          <w:i/>
          <w:sz w:val="28"/>
          <w:szCs w:val="28"/>
          <w:lang w:val="ru-RU"/>
        </w:rPr>
      </w:pPr>
    </w:p>
    <w:p w14:paraId="679CAC9A" w14:textId="77777777" w:rsidR="00672C80" w:rsidRPr="004A4570" w:rsidRDefault="00672C80" w:rsidP="00672C80">
      <w:pPr>
        <w:spacing w:before="60" w:after="60"/>
        <w:jc w:val="center"/>
        <w:rPr>
          <w:rFonts w:ascii="Times New Roman" w:hAnsi="Times New Roman"/>
          <w:i/>
          <w:sz w:val="28"/>
          <w:szCs w:val="28"/>
          <w:lang w:val="ru-RU"/>
        </w:rPr>
      </w:pPr>
    </w:p>
    <w:p w14:paraId="0096709B" w14:textId="77777777" w:rsidR="00672C80" w:rsidRPr="004A4570" w:rsidRDefault="00672C80" w:rsidP="00672C80">
      <w:pPr>
        <w:spacing w:before="60" w:after="60"/>
        <w:jc w:val="center"/>
        <w:rPr>
          <w:rFonts w:ascii="Times New Roman" w:hAnsi="Times New Roman"/>
          <w:i/>
          <w:sz w:val="28"/>
          <w:szCs w:val="28"/>
          <w:lang w:val="ru-RU"/>
        </w:rPr>
      </w:pPr>
    </w:p>
    <w:p w14:paraId="266AA9ED" w14:textId="77777777" w:rsidR="00672C80" w:rsidRPr="004A4570" w:rsidRDefault="00672C80" w:rsidP="00672C80">
      <w:pPr>
        <w:spacing w:before="60" w:after="60"/>
        <w:jc w:val="center"/>
        <w:rPr>
          <w:rFonts w:ascii="Times New Roman" w:hAnsi="Times New Roman"/>
          <w:i/>
          <w:sz w:val="28"/>
          <w:szCs w:val="28"/>
          <w:lang w:val="ru-RU"/>
        </w:rPr>
      </w:pPr>
    </w:p>
    <w:p w14:paraId="6505A4BD" w14:textId="77777777" w:rsidR="00672C80" w:rsidRPr="004A4570" w:rsidRDefault="00672C80" w:rsidP="00672C80">
      <w:pPr>
        <w:spacing w:before="60" w:after="60"/>
        <w:jc w:val="center"/>
        <w:rPr>
          <w:rFonts w:ascii="Times New Roman" w:hAnsi="Times New Roman"/>
          <w:i/>
          <w:sz w:val="28"/>
          <w:szCs w:val="28"/>
          <w:lang w:val="ru-RU"/>
        </w:rPr>
      </w:pPr>
    </w:p>
    <w:p w14:paraId="248DE27B" w14:textId="77777777" w:rsidR="00672C80" w:rsidRPr="004A4570" w:rsidRDefault="00672C80" w:rsidP="00672C80">
      <w:pPr>
        <w:spacing w:before="60" w:after="60"/>
        <w:jc w:val="center"/>
        <w:rPr>
          <w:rFonts w:ascii="Times New Roman" w:hAnsi="Times New Roman"/>
          <w:i/>
          <w:sz w:val="28"/>
          <w:szCs w:val="28"/>
          <w:lang w:val="ru-RU"/>
        </w:rPr>
      </w:pPr>
    </w:p>
    <w:p w14:paraId="7236558F" w14:textId="77777777" w:rsidR="00672C80" w:rsidRPr="004A4570" w:rsidRDefault="00672C80" w:rsidP="00672C80">
      <w:pPr>
        <w:spacing w:before="60" w:after="60"/>
        <w:jc w:val="center"/>
        <w:rPr>
          <w:rFonts w:ascii="Times New Roman" w:hAnsi="Times New Roman"/>
          <w:i/>
          <w:sz w:val="28"/>
          <w:szCs w:val="28"/>
          <w:lang w:val="ru-RU"/>
        </w:rPr>
      </w:pPr>
    </w:p>
    <w:p w14:paraId="297D36BA" w14:textId="77777777" w:rsidR="00672C80" w:rsidRPr="004A4570" w:rsidRDefault="00672C80" w:rsidP="00672C80">
      <w:pPr>
        <w:spacing w:before="60" w:after="60"/>
        <w:jc w:val="center"/>
        <w:rPr>
          <w:rFonts w:ascii="Times New Roman" w:hAnsi="Times New Roman"/>
          <w:i/>
          <w:sz w:val="28"/>
          <w:szCs w:val="28"/>
          <w:lang w:val="ru-RU"/>
        </w:rPr>
      </w:pPr>
    </w:p>
    <w:p w14:paraId="43A94713" w14:textId="77777777" w:rsidR="00672C80" w:rsidRPr="004A4570" w:rsidRDefault="00672C80" w:rsidP="00A42F30">
      <w:pPr>
        <w:jc w:val="right"/>
        <w:rPr>
          <w:rFonts w:ascii="Times New Roman" w:hAnsi="Times New Roman"/>
          <w:i/>
          <w:sz w:val="28"/>
          <w:szCs w:val="28"/>
          <w:lang w:val="ru-RU"/>
        </w:rPr>
      </w:pPr>
    </w:p>
    <w:p w14:paraId="50188502" w14:textId="77777777" w:rsidR="00672C80" w:rsidRPr="004A4570" w:rsidRDefault="00672C80" w:rsidP="00A42F30">
      <w:pPr>
        <w:jc w:val="right"/>
        <w:rPr>
          <w:rFonts w:ascii="Times New Roman" w:hAnsi="Times New Roman"/>
          <w:i/>
          <w:sz w:val="28"/>
          <w:szCs w:val="28"/>
          <w:lang w:val="ru-RU"/>
        </w:rPr>
      </w:pPr>
    </w:p>
    <w:p w14:paraId="57B38726" w14:textId="77777777" w:rsidR="00672C80" w:rsidRPr="004A4570" w:rsidRDefault="00672C80" w:rsidP="00A42F30">
      <w:pPr>
        <w:jc w:val="right"/>
        <w:rPr>
          <w:rFonts w:ascii="Times New Roman" w:hAnsi="Times New Roman"/>
          <w:i/>
          <w:sz w:val="28"/>
          <w:szCs w:val="28"/>
          <w:lang w:val="ru-RU"/>
        </w:rPr>
      </w:pPr>
    </w:p>
    <w:p w14:paraId="1D54AC73" w14:textId="77777777" w:rsidR="00672C80" w:rsidRPr="004A4570" w:rsidRDefault="00672C80" w:rsidP="00A42F30">
      <w:pPr>
        <w:jc w:val="right"/>
        <w:rPr>
          <w:rFonts w:ascii="Times New Roman" w:hAnsi="Times New Roman"/>
          <w:i/>
          <w:sz w:val="28"/>
          <w:szCs w:val="28"/>
          <w:lang w:val="ru-RU"/>
        </w:rPr>
      </w:pPr>
    </w:p>
    <w:p w14:paraId="546883FA" w14:textId="77777777" w:rsidR="00672C80" w:rsidRPr="004A4570" w:rsidRDefault="00672C80" w:rsidP="00A42F30">
      <w:pPr>
        <w:jc w:val="right"/>
        <w:rPr>
          <w:rFonts w:ascii="Times New Roman" w:hAnsi="Times New Roman"/>
          <w:i/>
          <w:sz w:val="28"/>
          <w:szCs w:val="28"/>
          <w:lang w:val="ru-RU"/>
        </w:rPr>
      </w:pPr>
    </w:p>
    <w:p w14:paraId="489C039B" w14:textId="77777777" w:rsidR="002F4E25" w:rsidRPr="004A4570" w:rsidRDefault="002F4E25" w:rsidP="00A42F30">
      <w:pPr>
        <w:jc w:val="right"/>
        <w:rPr>
          <w:rFonts w:ascii="Times New Roman" w:hAnsi="Times New Roman"/>
          <w:i/>
          <w:sz w:val="28"/>
          <w:szCs w:val="28"/>
          <w:lang w:val="ru-RU"/>
        </w:rPr>
      </w:pPr>
    </w:p>
    <w:p w14:paraId="24433FD4" w14:textId="77777777" w:rsidR="002F4E25" w:rsidRPr="004A4570" w:rsidRDefault="002F4E25" w:rsidP="00A42F30">
      <w:pPr>
        <w:jc w:val="right"/>
        <w:rPr>
          <w:rFonts w:ascii="Times New Roman" w:hAnsi="Times New Roman"/>
          <w:i/>
          <w:sz w:val="28"/>
          <w:szCs w:val="28"/>
          <w:lang w:val="ru-RU"/>
        </w:rPr>
      </w:pPr>
    </w:p>
    <w:p w14:paraId="42F47EC8" w14:textId="77777777" w:rsidR="00443579" w:rsidRPr="004A4570" w:rsidRDefault="00443579" w:rsidP="00A42F30">
      <w:pPr>
        <w:jc w:val="right"/>
        <w:rPr>
          <w:rFonts w:ascii="Times New Roman" w:hAnsi="Times New Roman"/>
          <w:i/>
          <w:sz w:val="28"/>
          <w:szCs w:val="28"/>
          <w:lang w:val="ru-RU"/>
        </w:rPr>
      </w:pPr>
    </w:p>
    <w:p w14:paraId="38B0A589" w14:textId="77777777" w:rsidR="00443579" w:rsidRPr="004A4570" w:rsidRDefault="00443579" w:rsidP="00A42F30">
      <w:pPr>
        <w:jc w:val="right"/>
        <w:rPr>
          <w:rFonts w:ascii="Times New Roman" w:hAnsi="Times New Roman"/>
          <w:i/>
          <w:sz w:val="28"/>
          <w:szCs w:val="28"/>
          <w:lang w:val="ru-RU"/>
        </w:rPr>
      </w:pPr>
    </w:p>
    <w:p w14:paraId="6BCB3B4E" w14:textId="77777777" w:rsidR="002F4E25" w:rsidRPr="004A4570" w:rsidRDefault="002F4E25" w:rsidP="00A42F30">
      <w:pPr>
        <w:jc w:val="right"/>
        <w:rPr>
          <w:rFonts w:ascii="Times New Roman" w:hAnsi="Times New Roman"/>
          <w:i/>
          <w:sz w:val="28"/>
          <w:szCs w:val="28"/>
          <w:lang w:val="ru-RU"/>
        </w:rPr>
      </w:pPr>
    </w:p>
    <w:p w14:paraId="6EAF0490" w14:textId="77777777" w:rsidR="000340E6" w:rsidRPr="004A4570" w:rsidRDefault="000340E6" w:rsidP="000340E6">
      <w:pPr>
        <w:ind w:right="-285"/>
        <w:jc w:val="center"/>
        <w:rPr>
          <w:rFonts w:ascii="Times New Roman" w:hAnsi="Times New Roman"/>
          <w:i/>
          <w:lang w:val="ru-RU"/>
        </w:rPr>
      </w:pPr>
      <w:r w:rsidRPr="004A4570">
        <w:rPr>
          <w:rFonts w:ascii="Times New Roman" w:hAnsi="Times New Roman"/>
          <w:i/>
          <w:lang w:val="ru-RU"/>
        </w:rPr>
        <w:lastRenderedPageBreak/>
        <w:t>Проект договора является предварительным, его условия могут подлежать изменению по согласованию сторон в частях, не противоречащих действующему законодательству Республики Узбекистан и условиям конкурса.</w:t>
      </w:r>
    </w:p>
    <w:p w14:paraId="4B4EF170" w14:textId="29B5251A" w:rsidR="00EC6B2E" w:rsidRPr="004A4570" w:rsidRDefault="00EC6B2E">
      <w:pPr>
        <w:rPr>
          <w:rFonts w:ascii="Times New Roman" w:hAnsi="Times New Roman"/>
          <w:lang w:val="ru-RU" w:eastAsia="uz-Cyrl-UZ"/>
        </w:rPr>
      </w:pPr>
    </w:p>
    <w:p w14:paraId="11F32A10" w14:textId="77777777" w:rsidR="00E313B8" w:rsidRPr="004A4570" w:rsidRDefault="000340E6" w:rsidP="00E313B8">
      <w:pPr>
        <w:spacing w:before="100" w:beforeAutospacing="1" w:after="100" w:afterAutospacing="1" w:line="264" w:lineRule="auto"/>
        <w:jc w:val="center"/>
        <w:rPr>
          <w:rFonts w:ascii="Times New Roman" w:hAnsi="Times New Roman"/>
          <w:b/>
          <w:lang w:val="ru-RU" w:eastAsia="uz-Cyrl-UZ"/>
        </w:rPr>
      </w:pPr>
      <w:r w:rsidRPr="004A4570">
        <w:rPr>
          <w:rFonts w:ascii="Times New Roman" w:hAnsi="Times New Roman"/>
          <w:b/>
          <w:lang w:val="ru-RU" w:eastAsia="uz-Cyrl-UZ"/>
        </w:rPr>
        <w:t>Проект</w:t>
      </w:r>
      <w:r w:rsidR="00E313B8" w:rsidRPr="004A4570">
        <w:rPr>
          <w:rFonts w:ascii="Times New Roman" w:hAnsi="Times New Roman"/>
          <w:b/>
          <w:lang w:val="ru-RU" w:eastAsia="uz-Cyrl-UZ"/>
        </w:rPr>
        <w:t xml:space="preserve"> </w:t>
      </w:r>
      <w:r w:rsidRPr="004A4570">
        <w:rPr>
          <w:rFonts w:ascii="Times New Roman" w:hAnsi="Times New Roman"/>
          <w:b/>
          <w:lang w:val="ru-RU" w:eastAsia="uz-Cyrl-UZ"/>
        </w:rPr>
        <w:t>договора</w:t>
      </w:r>
    </w:p>
    <w:p w14:paraId="38A1719E" w14:textId="77777777" w:rsidR="00E313B8" w:rsidRPr="004A4570" w:rsidRDefault="00E313B8" w:rsidP="00E313B8">
      <w:pPr>
        <w:spacing w:before="100" w:beforeAutospacing="1" w:after="100" w:afterAutospacing="1" w:line="264" w:lineRule="auto"/>
        <w:jc w:val="center"/>
        <w:rPr>
          <w:rFonts w:ascii="Times New Roman" w:hAnsi="Times New Roman"/>
          <w:b/>
          <w:lang w:val="ru-RU" w:eastAsia="uz-Cyrl-UZ"/>
        </w:rPr>
      </w:pPr>
      <w:r w:rsidRPr="004A4570">
        <w:rPr>
          <w:rFonts w:ascii="Times New Roman" w:hAnsi="Times New Roman"/>
          <w:b/>
          <w:lang w:val="ru-RU" w:eastAsia="uz-Cyrl-UZ"/>
        </w:rPr>
        <w:t xml:space="preserve">ДОГОВОР </w:t>
      </w:r>
      <w:r w:rsidR="000340E6" w:rsidRPr="004A4570">
        <w:rPr>
          <w:rFonts w:ascii="Times New Roman" w:hAnsi="Times New Roman"/>
          <w:b/>
          <w:lang w:val="ru-RU" w:eastAsia="uz-Cyrl-UZ"/>
        </w:rPr>
        <w:t>№ __________</w:t>
      </w:r>
    </w:p>
    <w:p w14:paraId="24909104" w14:textId="77777777" w:rsidR="000340E6" w:rsidRPr="004A4570" w:rsidRDefault="000340E6" w:rsidP="000340E6">
      <w:pPr>
        <w:pBdr>
          <w:top w:val="nil"/>
          <w:left w:val="nil"/>
          <w:bottom w:val="nil"/>
          <w:right w:val="nil"/>
          <w:between w:val="nil"/>
        </w:pBdr>
        <w:ind w:right="-1" w:hanging="2"/>
        <w:jc w:val="center"/>
        <w:rPr>
          <w:rFonts w:ascii="Times New Roman" w:hAnsi="Times New Roman"/>
          <w:b/>
          <w:lang w:val="ru-RU"/>
        </w:rPr>
      </w:pPr>
      <w:r w:rsidRPr="004A4570">
        <w:rPr>
          <w:rFonts w:ascii="Times New Roman" w:hAnsi="Times New Roman"/>
          <w:b/>
          <w:lang w:val="ru-RU"/>
        </w:rPr>
        <w:t>на оказания услуг на разработку единой информационной системы «FAIR TECH»</w:t>
      </w:r>
    </w:p>
    <w:p w14:paraId="59181F64" w14:textId="77777777" w:rsidR="000340E6" w:rsidRPr="004A4570" w:rsidRDefault="000340E6" w:rsidP="000340E6">
      <w:pPr>
        <w:pBdr>
          <w:top w:val="nil"/>
          <w:left w:val="nil"/>
          <w:bottom w:val="nil"/>
          <w:right w:val="nil"/>
          <w:between w:val="nil"/>
        </w:pBdr>
        <w:ind w:right="-1" w:hanging="2"/>
        <w:jc w:val="center"/>
        <w:rPr>
          <w:rFonts w:ascii="Times New Roman" w:hAnsi="Times New Roman"/>
          <w:b/>
          <w:lang w:val="ru-RU"/>
        </w:rPr>
      </w:pPr>
    </w:p>
    <w:p w14:paraId="0D793079" w14:textId="77777777" w:rsidR="000340E6" w:rsidRPr="004A4570" w:rsidRDefault="000340E6" w:rsidP="000340E6">
      <w:pPr>
        <w:pBdr>
          <w:top w:val="nil"/>
          <w:left w:val="nil"/>
          <w:bottom w:val="nil"/>
          <w:right w:val="nil"/>
          <w:between w:val="nil"/>
        </w:pBdr>
        <w:ind w:right="-1" w:hanging="2"/>
        <w:jc w:val="center"/>
        <w:rPr>
          <w:rFonts w:ascii="Times New Roman" w:hAnsi="Times New Roman"/>
          <w:b/>
          <w:lang w:val="ru-RU"/>
        </w:rPr>
      </w:pPr>
    </w:p>
    <w:p w14:paraId="7D455012" w14:textId="77777777" w:rsidR="00E313B8" w:rsidRPr="004A4570" w:rsidRDefault="00E313B8" w:rsidP="00E313B8">
      <w:pPr>
        <w:spacing w:line="288" w:lineRule="auto"/>
        <w:jc w:val="both"/>
        <w:rPr>
          <w:rFonts w:ascii="Times New Roman" w:hAnsi="Times New Roman"/>
          <w:lang w:val="ru-RU" w:eastAsia="uz-Cyrl-UZ"/>
        </w:rPr>
      </w:pPr>
      <w:r w:rsidRPr="004A4570">
        <w:rPr>
          <w:rFonts w:ascii="Times New Roman" w:hAnsi="Times New Roman"/>
          <w:lang w:val="ru-RU" w:eastAsia="uz-Cyrl-UZ"/>
        </w:rPr>
        <w:t xml:space="preserve">г. Ташкент     </w:t>
      </w:r>
      <w:r w:rsidRPr="004A4570">
        <w:rPr>
          <w:rFonts w:ascii="Times New Roman" w:hAnsi="Times New Roman"/>
          <w:lang w:eastAsia="uz-Cyrl-UZ"/>
        </w:rPr>
        <w:t>          </w:t>
      </w:r>
      <w:r w:rsidRPr="004A4570">
        <w:rPr>
          <w:rFonts w:ascii="Times New Roman" w:hAnsi="Times New Roman"/>
          <w:lang w:val="ru-RU" w:eastAsia="uz-Cyrl-UZ"/>
        </w:rPr>
        <w:t xml:space="preserve">                                                                        "____" __________ 20____ г.</w:t>
      </w:r>
    </w:p>
    <w:p w14:paraId="671DB2A1" w14:textId="77777777" w:rsidR="00E313B8" w:rsidRPr="004A4570" w:rsidRDefault="00E313B8" w:rsidP="00E313B8">
      <w:pPr>
        <w:spacing w:line="288" w:lineRule="auto"/>
        <w:jc w:val="both"/>
        <w:rPr>
          <w:rFonts w:ascii="Times New Roman" w:hAnsi="Times New Roman"/>
          <w:lang w:val="ru-RU" w:eastAsia="uz-Cyrl-UZ"/>
        </w:rPr>
      </w:pPr>
    </w:p>
    <w:p w14:paraId="795AC07F"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Компания ___________________</w:t>
      </w:r>
      <w:r w:rsidR="002E0336" w:rsidRPr="004A4570">
        <w:rPr>
          <w:rFonts w:ascii="Times New Roman" w:hAnsi="Times New Roman"/>
          <w:lang w:val="ru-RU" w:eastAsia="uz-Cyrl-UZ"/>
        </w:rPr>
        <w:t>______________________ именуемая</w:t>
      </w:r>
      <w:r w:rsidRPr="004A4570">
        <w:rPr>
          <w:rFonts w:ascii="Times New Roman" w:hAnsi="Times New Roman"/>
          <w:lang w:val="ru-RU" w:eastAsia="uz-Cyrl-UZ"/>
        </w:rPr>
        <w:t xml:space="preserve"> в дальнейшем </w:t>
      </w:r>
      <w:r w:rsidR="001806D0" w:rsidRPr="004A4570">
        <w:rPr>
          <w:rFonts w:ascii="Times New Roman" w:hAnsi="Times New Roman"/>
          <w:lang w:val="ru-RU" w:eastAsia="uz-Cyrl-UZ"/>
        </w:rPr>
        <w:t>«</w:t>
      </w:r>
      <w:r w:rsidRPr="004A4570">
        <w:rPr>
          <w:rFonts w:ascii="Times New Roman" w:hAnsi="Times New Roman"/>
          <w:lang w:val="ru-RU" w:eastAsia="uz-Cyrl-UZ"/>
        </w:rPr>
        <w:t xml:space="preserve">Исполнитель» </w:t>
      </w:r>
      <w:r w:rsidR="002E0336" w:rsidRPr="004A4570">
        <w:rPr>
          <w:rFonts w:ascii="Times New Roman" w:hAnsi="Times New Roman"/>
          <w:lang w:val="ru-RU" w:eastAsia="uz-Cyrl-UZ"/>
        </w:rPr>
        <w:t xml:space="preserve">с </w:t>
      </w:r>
      <w:r w:rsidRPr="004A4570">
        <w:rPr>
          <w:rFonts w:ascii="Times New Roman" w:hAnsi="Times New Roman"/>
          <w:lang w:val="ru-RU" w:eastAsia="uz-Cyrl-UZ"/>
        </w:rPr>
        <w:t>одной стороны, в лице Директора _________________________</w:t>
      </w:r>
      <w:r w:rsidR="002E0336" w:rsidRPr="004A4570">
        <w:rPr>
          <w:rFonts w:ascii="Times New Roman" w:hAnsi="Times New Roman"/>
          <w:lang w:val="ru-RU" w:eastAsia="uz-Cyrl-UZ"/>
        </w:rPr>
        <w:t>,</w:t>
      </w:r>
      <w:r w:rsidRPr="004A4570">
        <w:rPr>
          <w:rFonts w:ascii="Times New Roman" w:hAnsi="Times New Roman"/>
          <w:lang w:val="ru-RU" w:eastAsia="uz-Cyrl-UZ"/>
        </w:rPr>
        <w:t xml:space="preserve"> действующего на основании </w:t>
      </w:r>
      <w:r w:rsidR="002E0336" w:rsidRPr="004A4570">
        <w:rPr>
          <w:rFonts w:ascii="Times New Roman" w:hAnsi="Times New Roman"/>
          <w:lang w:val="ru-RU" w:eastAsia="uz-Cyrl-UZ"/>
        </w:rPr>
        <w:t>Устава</w:t>
      </w:r>
      <w:r w:rsidRPr="004A4570">
        <w:rPr>
          <w:rFonts w:ascii="Times New Roman" w:hAnsi="Times New Roman"/>
          <w:lang w:val="ru-RU" w:eastAsia="uz-Cyrl-UZ"/>
        </w:rPr>
        <w:t>, и _____________________________________________ именуемое в дальнейшем "Заказчик", в лице ____________________________, действующего на основании ________________ с другой стороны, заключили настоящий договор о нижеследующем:</w:t>
      </w:r>
    </w:p>
    <w:p w14:paraId="2997CB90"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t>I</w:t>
      </w:r>
      <w:r w:rsidRPr="004A4570">
        <w:rPr>
          <w:rFonts w:ascii="Times New Roman" w:hAnsi="Times New Roman"/>
          <w:lang w:val="ru-RU" w:eastAsia="uz-Cyrl-UZ"/>
        </w:rPr>
        <w:t>. ПРЕДМЕТ ДОГОВОРА</w:t>
      </w:r>
    </w:p>
    <w:p w14:paraId="3F691DDE" w14:textId="77777777" w:rsidR="002E0336" w:rsidRPr="004A4570" w:rsidRDefault="00E313B8" w:rsidP="00E313B8">
      <w:pPr>
        <w:spacing w:after="30"/>
        <w:ind w:right="-2" w:firstLine="709"/>
        <w:jc w:val="both"/>
        <w:rPr>
          <w:rFonts w:ascii="Times New Roman" w:hAnsi="Times New Roman"/>
          <w:lang w:val="ru-RU" w:eastAsia="uz-Cyrl-UZ"/>
        </w:rPr>
      </w:pPr>
      <w:r w:rsidRPr="004A4570">
        <w:rPr>
          <w:rFonts w:ascii="Times New Roman" w:hAnsi="Times New Roman"/>
          <w:lang w:val="ru-RU" w:eastAsia="uz-Cyrl-UZ"/>
        </w:rPr>
        <w:t xml:space="preserve">1.1. Исполнитель обязуется оказать услуги </w:t>
      </w:r>
      <w:r w:rsidR="00BD3528" w:rsidRPr="004A4570">
        <w:rPr>
          <w:rFonts w:ascii="Times New Roman" w:hAnsi="Times New Roman"/>
          <w:lang w:val="ru-RU"/>
        </w:rPr>
        <w:t>________________________________ ____________________________________________________________</w:t>
      </w:r>
      <w:r w:rsidRPr="004A4570">
        <w:rPr>
          <w:rFonts w:ascii="Times New Roman" w:hAnsi="Times New Roman"/>
          <w:lang w:val="ru-RU" w:eastAsia="uz-Cyrl-UZ"/>
        </w:rPr>
        <w:t xml:space="preserve"> (далее - Услуги) согласно Спецификации, а Заказчик обязуется принять и оплатить эти услуги. </w:t>
      </w:r>
    </w:p>
    <w:p w14:paraId="3EAB9D39" w14:textId="77777777" w:rsidR="00E313B8" w:rsidRPr="004A4570" w:rsidRDefault="00E313B8" w:rsidP="00E313B8">
      <w:pPr>
        <w:spacing w:after="30"/>
        <w:ind w:right="-2" w:firstLine="709"/>
        <w:jc w:val="both"/>
        <w:rPr>
          <w:rFonts w:ascii="Times New Roman" w:hAnsi="Times New Roman"/>
          <w:lang w:val="ru-RU" w:eastAsia="uz-Cyrl-UZ"/>
        </w:rPr>
      </w:pPr>
      <w:r w:rsidRPr="004A4570">
        <w:rPr>
          <w:rFonts w:ascii="Times New Roman" w:hAnsi="Times New Roman"/>
          <w:lang w:val="ru-RU" w:eastAsia="uz-Cyrl-UZ"/>
        </w:rPr>
        <w:t>Конкретные виды услуг, их количество и цена приводятся</w:t>
      </w:r>
      <w:r w:rsidRPr="004A4570">
        <w:rPr>
          <w:rFonts w:ascii="Times New Roman" w:hAnsi="Times New Roman"/>
          <w:lang w:eastAsia="uz-Cyrl-UZ"/>
        </w:rPr>
        <w:t> </w:t>
      </w:r>
      <w:r w:rsidRPr="004A4570">
        <w:rPr>
          <w:rFonts w:ascii="Times New Roman" w:hAnsi="Times New Roman"/>
          <w:lang w:val="ru-RU" w:eastAsia="uz-Cyrl-UZ"/>
        </w:rPr>
        <w:t>в Спецификации,</w:t>
      </w:r>
      <w:r w:rsidRPr="004A4570">
        <w:rPr>
          <w:rFonts w:ascii="Times New Roman" w:hAnsi="Times New Roman"/>
          <w:lang w:eastAsia="uz-Cyrl-UZ"/>
        </w:rPr>
        <w:t> </w:t>
      </w:r>
      <w:r w:rsidRPr="004A4570">
        <w:rPr>
          <w:rFonts w:ascii="Times New Roman" w:hAnsi="Times New Roman"/>
          <w:lang w:val="ru-RU" w:eastAsia="uz-Cyrl-UZ"/>
        </w:rPr>
        <w:t>котор</w:t>
      </w:r>
      <w:r w:rsidR="002E0336" w:rsidRPr="004A4570">
        <w:rPr>
          <w:rFonts w:ascii="Times New Roman" w:hAnsi="Times New Roman"/>
          <w:lang w:val="ru-RU" w:eastAsia="uz-Cyrl-UZ"/>
        </w:rPr>
        <w:t xml:space="preserve">ая </w:t>
      </w:r>
      <w:r w:rsidRPr="004A4570">
        <w:rPr>
          <w:rFonts w:ascii="Times New Roman" w:hAnsi="Times New Roman"/>
          <w:lang w:val="ru-RU" w:eastAsia="uz-Cyrl-UZ"/>
        </w:rPr>
        <w:t>является</w:t>
      </w:r>
      <w:r w:rsidRPr="004A4570">
        <w:rPr>
          <w:rFonts w:ascii="Times New Roman" w:hAnsi="Times New Roman"/>
          <w:lang w:eastAsia="uz-Cyrl-UZ"/>
        </w:rPr>
        <w:t> </w:t>
      </w:r>
      <w:r w:rsidRPr="004A4570">
        <w:rPr>
          <w:rFonts w:ascii="Times New Roman" w:hAnsi="Times New Roman"/>
          <w:lang w:val="ru-RU" w:eastAsia="uz-Cyrl-UZ"/>
        </w:rPr>
        <w:t>неотъемлемой частью настоящего договора.</w:t>
      </w:r>
    </w:p>
    <w:p w14:paraId="58BB69CC"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t>II</w:t>
      </w:r>
      <w:r w:rsidRPr="004A4570">
        <w:rPr>
          <w:rFonts w:ascii="Times New Roman" w:hAnsi="Times New Roman"/>
          <w:lang w:val="ru-RU" w:eastAsia="uz-Cyrl-UZ"/>
        </w:rPr>
        <w:t>. ПРАВА И ОБЯЗАННОСТИ СТОРОН</w:t>
      </w:r>
    </w:p>
    <w:p w14:paraId="28D6AC00"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2.1. Права Заказчика:</w:t>
      </w:r>
    </w:p>
    <w:p w14:paraId="4E913D43"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требовать от Исполнителя оказания Услуг соответствующего качества согласно техническим заданиям;</w:t>
      </w:r>
    </w:p>
    <w:p w14:paraId="34E81532"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в</w:t>
      </w:r>
      <w:r w:rsidR="003507B0" w:rsidRPr="004A4570">
        <w:rPr>
          <w:rFonts w:ascii="Times New Roman" w:hAnsi="Times New Roman"/>
          <w:lang w:val="ru-RU" w:eastAsia="uz-Cyrl-UZ"/>
        </w:rPr>
        <w:t xml:space="preserve"> </w:t>
      </w:r>
      <w:r w:rsidRPr="004A4570">
        <w:rPr>
          <w:rFonts w:ascii="Times New Roman" w:hAnsi="Times New Roman"/>
          <w:lang w:val="ru-RU" w:eastAsia="uz-Cyrl-UZ"/>
        </w:rPr>
        <w:t>случае оказания Услуги ненадлежащего качества по своему выбору потребовать:</w:t>
      </w:r>
    </w:p>
    <w:p w14:paraId="4682018B"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безвозмездного устранения недостатков</w:t>
      </w:r>
      <w:r w:rsidR="003507B0" w:rsidRPr="004A4570">
        <w:rPr>
          <w:rFonts w:ascii="Times New Roman" w:hAnsi="Times New Roman"/>
          <w:lang w:val="ru-RU" w:eastAsia="uz-Cyrl-UZ"/>
        </w:rPr>
        <w:t xml:space="preserve"> </w:t>
      </w:r>
      <w:r w:rsidRPr="004A4570">
        <w:rPr>
          <w:rFonts w:ascii="Times New Roman" w:hAnsi="Times New Roman"/>
          <w:lang w:val="ru-RU" w:eastAsia="uz-Cyrl-UZ"/>
        </w:rPr>
        <w:t xml:space="preserve">Услуги или возмещения расходов на исправление недостатков </w:t>
      </w:r>
      <w:r w:rsidR="002E0336" w:rsidRPr="004A4570">
        <w:rPr>
          <w:rFonts w:ascii="Times New Roman" w:hAnsi="Times New Roman"/>
          <w:lang w:val="ru-RU" w:eastAsia="uz-Cyrl-UZ"/>
        </w:rPr>
        <w:t>Исполнителем</w:t>
      </w:r>
      <w:r w:rsidRPr="004A4570">
        <w:rPr>
          <w:rFonts w:ascii="Times New Roman" w:hAnsi="Times New Roman"/>
          <w:lang w:val="ru-RU" w:eastAsia="uz-Cyrl-UZ"/>
        </w:rPr>
        <w:t xml:space="preserve"> либо третьим лицом;</w:t>
      </w:r>
    </w:p>
    <w:p w14:paraId="04821E4C"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соразмерного уменьшения цены;</w:t>
      </w:r>
    </w:p>
    <w:p w14:paraId="0ED0F333"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требовать от</w:t>
      </w:r>
      <w:r w:rsidR="003507B0" w:rsidRPr="004A4570">
        <w:rPr>
          <w:rFonts w:ascii="Times New Roman" w:hAnsi="Times New Roman"/>
          <w:lang w:val="ru-RU" w:eastAsia="uz-Cyrl-UZ"/>
        </w:rPr>
        <w:t xml:space="preserve"> </w:t>
      </w:r>
      <w:r w:rsidRPr="004A4570">
        <w:rPr>
          <w:rFonts w:ascii="Times New Roman" w:hAnsi="Times New Roman"/>
          <w:lang w:val="ru-RU" w:eastAsia="uz-Cyrl-UZ"/>
        </w:rPr>
        <w:t>Исполнителя возмещения нанесенного ущерба в результате неисполнения или ненадлежащего исполнения условий договора.</w:t>
      </w:r>
    </w:p>
    <w:p w14:paraId="010E97BD"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2.2. Обязанности Заказчика:</w:t>
      </w:r>
    </w:p>
    <w:p w14:paraId="27DFE795" w14:textId="77777777" w:rsidR="00E313B8" w:rsidRPr="004A4570" w:rsidRDefault="003507B0"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П</w:t>
      </w:r>
      <w:r w:rsidR="00E313B8" w:rsidRPr="004A4570">
        <w:rPr>
          <w:rFonts w:ascii="Times New Roman" w:hAnsi="Times New Roman"/>
          <w:lang w:val="ru-RU" w:eastAsia="uz-Cyrl-UZ"/>
        </w:rPr>
        <w:t>ринять</w:t>
      </w:r>
      <w:r w:rsidRPr="004A4570">
        <w:rPr>
          <w:rFonts w:ascii="Times New Roman" w:hAnsi="Times New Roman"/>
          <w:lang w:val="ru-RU" w:eastAsia="uz-Cyrl-UZ"/>
        </w:rPr>
        <w:t xml:space="preserve"> </w:t>
      </w:r>
      <w:r w:rsidR="00E313B8" w:rsidRPr="004A4570">
        <w:rPr>
          <w:rFonts w:ascii="Times New Roman" w:hAnsi="Times New Roman"/>
          <w:lang w:val="ru-RU" w:eastAsia="uz-Cyrl-UZ"/>
        </w:rPr>
        <w:t>оказанные Услуги в соответствии с настоящим договором;</w:t>
      </w:r>
    </w:p>
    <w:p w14:paraId="53C4024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оплатить Услуги по цене,</w:t>
      </w:r>
      <w:r w:rsidR="003507B0" w:rsidRPr="004A4570">
        <w:rPr>
          <w:rFonts w:ascii="Times New Roman" w:hAnsi="Times New Roman"/>
          <w:lang w:val="ru-RU" w:eastAsia="uz-Cyrl-UZ"/>
        </w:rPr>
        <w:t xml:space="preserve"> </w:t>
      </w:r>
      <w:r w:rsidRPr="004A4570">
        <w:rPr>
          <w:rFonts w:ascii="Times New Roman" w:hAnsi="Times New Roman"/>
          <w:lang w:val="ru-RU" w:eastAsia="uz-Cyrl-UZ"/>
        </w:rPr>
        <w:t xml:space="preserve">указанной в </w:t>
      </w:r>
      <w:hyperlink r:id="rId8" w:anchor="п31" w:history="1">
        <w:r w:rsidRPr="004A4570">
          <w:rPr>
            <w:rFonts w:ascii="Times New Roman" w:hAnsi="Times New Roman"/>
            <w:u w:val="single"/>
            <w:lang w:val="ru-RU" w:eastAsia="uz-Cyrl-UZ"/>
          </w:rPr>
          <w:t>пункте 3.1</w:t>
        </w:r>
      </w:hyperlink>
      <w:r w:rsidRPr="004A4570">
        <w:rPr>
          <w:rFonts w:ascii="Times New Roman" w:hAnsi="Times New Roman"/>
          <w:lang w:val="ru-RU" w:eastAsia="uz-Cyrl-UZ"/>
        </w:rPr>
        <w:t xml:space="preserve"> настоящего договора, в течение </w:t>
      </w:r>
      <w:r w:rsidR="00355E24" w:rsidRPr="004A4570">
        <w:rPr>
          <w:rFonts w:ascii="Times New Roman" w:hAnsi="Times New Roman"/>
          <w:lang w:val="ru-RU" w:eastAsia="uz-Cyrl-UZ"/>
        </w:rPr>
        <w:t>пятнадцать</w:t>
      </w:r>
      <w:r w:rsidRPr="004A4570">
        <w:rPr>
          <w:rFonts w:ascii="Times New Roman" w:hAnsi="Times New Roman"/>
          <w:lang w:val="ru-RU" w:eastAsia="uz-Cyrl-UZ"/>
        </w:rPr>
        <w:t xml:space="preserve"> дней с момента подписания акта выполненных работ.</w:t>
      </w:r>
    </w:p>
    <w:p w14:paraId="2197C67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2.3. Исполнитель вправе:</w:t>
      </w:r>
    </w:p>
    <w:p w14:paraId="56A526E8"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требовать от Заказчик</w:t>
      </w:r>
      <w:r w:rsidR="002E0336" w:rsidRPr="004A4570">
        <w:rPr>
          <w:rFonts w:ascii="Times New Roman" w:hAnsi="Times New Roman"/>
          <w:lang w:val="ru-RU" w:eastAsia="uz-Cyrl-UZ"/>
        </w:rPr>
        <w:t>а</w:t>
      </w:r>
      <w:r w:rsidRPr="004A4570">
        <w:rPr>
          <w:rFonts w:ascii="Times New Roman" w:hAnsi="Times New Roman"/>
          <w:lang w:val="ru-RU" w:eastAsia="uz-Cyrl-UZ"/>
        </w:rPr>
        <w:t xml:space="preserve"> осуществления предварительной оплаты и окончательных расчетов за оказываемые Услуги в порядке и объемах, установленных действующим законодательством;</w:t>
      </w:r>
    </w:p>
    <w:p w14:paraId="18D27929"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lastRenderedPageBreak/>
        <w:t>требовать от Заказчик</w:t>
      </w:r>
      <w:r w:rsidR="002E0336" w:rsidRPr="004A4570">
        <w:rPr>
          <w:rFonts w:ascii="Times New Roman" w:hAnsi="Times New Roman"/>
          <w:lang w:val="ru-RU" w:eastAsia="uz-Cyrl-UZ"/>
        </w:rPr>
        <w:t>а</w:t>
      </w:r>
      <w:r w:rsidRPr="004A4570">
        <w:rPr>
          <w:rFonts w:ascii="Times New Roman" w:hAnsi="Times New Roman"/>
          <w:lang w:val="ru-RU" w:eastAsia="uz-Cyrl-UZ"/>
        </w:rPr>
        <w:t xml:space="preserve"> возмещения нанесенного ущерба в результате необоснованного отказа от принятия оказанных Услуг.</w:t>
      </w:r>
    </w:p>
    <w:p w14:paraId="5D7EDC6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2.4. Исполнитель обязан:</w:t>
      </w:r>
    </w:p>
    <w:p w14:paraId="66DB4D30"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оказывать Заказчику Услуги в сроки, количестве и качестве в соответствии с настоящим договором или по заявке Заказчик</w:t>
      </w:r>
      <w:r w:rsidR="002E0336" w:rsidRPr="004A4570">
        <w:rPr>
          <w:rFonts w:ascii="Times New Roman" w:hAnsi="Times New Roman"/>
          <w:lang w:val="ru-RU" w:eastAsia="uz-Cyrl-UZ"/>
        </w:rPr>
        <w:t>а</w:t>
      </w:r>
      <w:r w:rsidRPr="004A4570">
        <w:rPr>
          <w:rFonts w:ascii="Times New Roman" w:hAnsi="Times New Roman"/>
          <w:lang w:val="ru-RU" w:eastAsia="uz-Cyrl-UZ"/>
        </w:rPr>
        <w:t xml:space="preserve">, подаваемой им в порядке, предусмотренном </w:t>
      </w:r>
      <w:hyperlink r:id="rId9" w:anchor="п48" w:history="1">
        <w:r w:rsidRPr="004A4570">
          <w:rPr>
            <w:rFonts w:ascii="Times New Roman" w:hAnsi="Times New Roman"/>
            <w:u w:val="single"/>
            <w:lang w:val="ru-RU" w:eastAsia="uz-Cyrl-UZ"/>
          </w:rPr>
          <w:t>пунктом 4.8</w:t>
        </w:r>
      </w:hyperlink>
      <w:r w:rsidRPr="004A4570">
        <w:rPr>
          <w:rFonts w:ascii="Times New Roman" w:hAnsi="Times New Roman"/>
          <w:lang w:val="ru-RU" w:eastAsia="uz-Cyrl-UZ"/>
        </w:rPr>
        <w:t xml:space="preserve"> настоящего договора;</w:t>
      </w:r>
    </w:p>
    <w:p w14:paraId="062D137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по требованию Заказчика в трех</w:t>
      </w:r>
      <w:r w:rsidR="002E0336" w:rsidRPr="004A4570">
        <w:rPr>
          <w:rFonts w:ascii="Times New Roman" w:hAnsi="Times New Roman"/>
          <w:lang w:val="ru-RU" w:eastAsia="uz-Cyrl-UZ"/>
        </w:rPr>
        <w:t>дневный</w:t>
      </w:r>
      <w:r w:rsidRPr="004A4570">
        <w:rPr>
          <w:rFonts w:ascii="Times New Roman" w:hAnsi="Times New Roman"/>
          <w:lang w:val="ru-RU" w:eastAsia="uz-Cyrl-UZ"/>
        </w:rPr>
        <w:t xml:space="preserve"> срок безвозмездно исправить все выявленные недостатки, если в процессе оказания Услуг Исполнитель допустил отступления от условий договора и технического задания.</w:t>
      </w:r>
    </w:p>
    <w:p w14:paraId="0A516F37"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t>III</w:t>
      </w:r>
      <w:r w:rsidRPr="004A4570">
        <w:rPr>
          <w:rFonts w:ascii="Times New Roman" w:hAnsi="Times New Roman"/>
          <w:lang w:val="ru-RU" w:eastAsia="uz-Cyrl-UZ"/>
        </w:rPr>
        <w:t>. ЦЕНА ДОГОВОРА И ПОРЯДОК РАСЧЕТОВ</w:t>
      </w:r>
    </w:p>
    <w:p w14:paraId="71244B6C" w14:textId="77777777" w:rsidR="00E313B8" w:rsidRPr="004A4570" w:rsidRDefault="00E313B8" w:rsidP="00E313B8">
      <w:pPr>
        <w:spacing w:line="288" w:lineRule="auto"/>
        <w:ind w:firstLine="567"/>
        <w:jc w:val="both"/>
        <w:rPr>
          <w:rFonts w:ascii="Times New Roman" w:hAnsi="Times New Roman"/>
          <w:lang w:val="ru-RU" w:eastAsia="uz-Cyrl-UZ"/>
        </w:rPr>
      </w:pPr>
      <w:bookmarkStart w:id="3" w:name="п31"/>
      <w:bookmarkEnd w:id="3"/>
      <w:r w:rsidRPr="004A4570">
        <w:rPr>
          <w:rFonts w:ascii="Times New Roman" w:hAnsi="Times New Roman"/>
          <w:lang w:val="ru-RU" w:eastAsia="uz-Cyrl-UZ"/>
        </w:rPr>
        <w:t>3.1. Цена настоящего договора составляет: ___________________________________ (_______________________________________________________</w:t>
      </w:r>
      <w:r w:rsidR="00085BE8" w:rsidRPr="004A4570">
        <w:rPr>
          <w:rFonts w:ascii="Times New Roman" w:hAnsi="Times New Roman"/>
          <w:lang w:val="ru-RU" w:eastAsia="uz-Cyrl-UZ"/>
        </w:rPr>
        <w:t>__________</w:t>
      </w:r>
      <w:r w:rsidRPr="004A4570">
        <w:rPr>
          <w:rFonts w:ascii="Times New Roman" w:hAnsi="Times New Roman"/>
          <w:lang w:val="ru-RU" w:eastAsia="uz-Cyrl-UZ"/>
        </w:rPr>
        <w:t xml:space="preserve">________________) </w:t>
      </w:r>
      <w:proofErr w:type="spellStart"/>
      <w:r w:rsidRPr="004A4570">
        <w:rPr>
          <w:rFonts w:ascii="Times New Roman" w:hAnsi="Times New Roman"/>
          <w:lang w:val="ru-RU" w:eastAsia="uz-Cyrl-UZ"/>
        </w:rPr>
        <w:t>сум</w:t>
      </w:r>
      <w:proofErr w:type="spellEnd"/>
      <w:r w:rsidR="00085BE8" w:rsidRPr="004A4570">
        <w:rPr>
          <w:rFonts w:ascii="Times New Roman" w:hAnsi="Times New Roman"/>
          <w:lang w:val="uz-Cyrl-UZ" w:eastAsia="uz-Cyrl-UZ"/>
        </w:rPr>
        <w:t>, с НДС (без НДС)</w:t>
      </w:r>
      <w:r w:rsidRPr="004A4570">
        <w:rPr>
          <w:rFonts w:ascii="Times New Roman" w:hAnsi="Times New Roman"/>
          <w:lang w:val="ru-RU" w:eastAsia="uz-Cyrl-UZ"/>
        </w:rPr>
        <w:t>.</w:t>
      </w:r>
    </w:p>
    <w:p w14:paraId="186E6227"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Цены оказываемых Услуг указаны в приложении к настоящему договору.</w:t>
      </w:r>
    </w:p>
    <w:p w14:paraId="5DB825A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3.2. Заказчик осуществляет предварительную оплату в размере 15 процентов от оказываемой части Услуг. Оставшаяся часть расчета за оказанные Услуги производ</w:t>
      </w:r>
      <w:r w:rsidR="002E0336" w:rsidRPr="004A4570">
        <w:rPr>
          <w:rFonts w:ascii="Times New Roman" w:hAnsi="Times New Roman"/>
          <w:lang w:val="ru-RU" w:eastAsia="uz-Cyrl-UZ"/>
        </w:rPr>
        <w:t>и</w:t>
      </w:r>
      <w:r w:rsidRPr="004A4570">
        <w:rPr>
          <w:rFonts w:ascii="Times New Roman" w:hAnsi="Times New Roman"/>
          <w:lang w:val="ru-RU" w:eastAsia="uz-Cyrl-UZ"/>
        </w:rPr>
        <w:t xml:space="preserve">тся в </w:t>
      </w:r>
      <w:r w:rsidR="00355E24" w:rsidRPr="004A4570">
        <w:rPr>
          <w:rFonts w:ascii="Times New Roman" w:hAnsi="Times New Roman"/>
          <w:lang w:val="ru-RU" w:eastAsia="uz-Cyrl-UZ"/>
        </w:rPr>
        <w:t>пятнадцатидневный</w:t>
      </w:r>
      <w:r w:rsidRPr="004A4570">
        <w:rPr>
          <w:rFonts w:ascii="Times New Roman" w:hAnsi="Times New Roman"/>
          <w:lang w:val="ru-RU" w:eastAsia="uz-Cyrl-UZ"/>
        </w:rPr>
        <w:t xml:space="preserve"> срок по мере подписания акта выполненных работ.</w:t>
      </w:r>
    </w:p>
    <w:p w14:paraId="7C88FC9C"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3.3. Расчеты за оказанные Услуги производятся в безналичном порядке путем перечислени</w:t>
      </w:r>
      <w:r w:rsidR="002E0336" w:rsidRPr="004A4570">
        <w:rPr>
          <w:rFonts w:ascii="Times New Roman" w:hAnsi="Times New Roman"/>
          <w:lang w:val="ru-RU" w:eastAsia="uz-Cyrl-UZ"/>
        </w:rPr>
        <w:t>я на расчетный</w:t>
      </w:r>
      <w:r w:rsidRPr="004A4570">
        <w:rPr>
          <w:rFonts w:ascii="Times New Roman" w:hAnsi="Times New Roman"/>
          <w:lang w:val="ru-RU" w:eastAsia="uz-Cyrl-UZ"/>
        </w:rPr>
        <w:t xml:space="preserve"> счет Исполнителя.</w:t>
      </w:r>
    </w:p>
    <w:p w14:paraId="2E4FEC6D" w14:textId="77777777" w:rsidR="003507B0" w:rsidRPr="004A4570" w:rsidRDefault="003507B0" w:rsidP="00E313B8">
      <w:pPr>
        <w:spacing w:line="288" w:lineRule="auto"/>
        <w:jc w:val="center"/>
        <w:rPr>
          <w:rFonts w:ascii="Times New Roman" w:hAnsi="Times New Roman"/>
          <w:lang w:val="ru-RU" w:eastAsia="uz-Cyrl-UZ"/>
        </w:rPr>
      </w:pPr>
    </w:p>
    <w:p w14:paraId="4B2DDFE6" w14:textId="77777777" w:rsidR="00E313B8" w:rsidRPr="004A4570" w:rsidRDefault="00E313B8" w:rsidP="00E313B8">
      <w:pPr>
        <w:spacing w:line="288" w:lineRule="auto"/>
        <w:jc w:val="center"/>
        <w:rPr>
          <w:rFonts w:ascii="Times New Roman" w:hAnsi="Times New Roman"/>
          <w:lang w:val="ru-RU" w:eastAsia="uz-Cyrl-UZ"/>
        </w:rPr>
      </w:pPr>
      <w:r w:rsidRPr="004A4570">
        <w:rPr>
          <w:rFonts w:ascii="Times New Roman" w:hAnsi="Times New Roman"/>
          <w:lang w:eastAsia="uz-Cyrl-UZ"/>
        </w:rPr>
        <w:t>IV</w:t>
      </w:r>
      <w:r w:rsidRPr="004A4570">
        <w:rPr>
          <w:rFonts w:ascii="Times New Roman" w:hAnsi="Times New Roman"/>
          <w:lang w:val="ru-RU" w:eastAsia="uz-Cyrl-UZ"/>
        </w:rPr>
        <w:t>. ИСПОЛНЕНИЕ ДОГОВОРА</w:t>
      </w:r>
    </w:p>
    <w:p w14:paraId="39F34D47"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4.1. Договор должен</w:t>
      </w:r>
      <w:r w:rsidR="003507B0" w:rsidRPr="004A4570">
        <w:rPr>
          <w:rFonts w:ascii="Times New Roman" w:hAnsi="Times New Roman"/>
          <w:lang w:val="ru-RU" w:eastAsia="uz-Cyrl-UZ"/>
        </w:rPr>
        <w:t xml:space="preserve"> </w:t>
      </w:r>
      <w:r w:rsidRPr="004A4570">
        <w:rPr>
          <w:rFonts w:ascii="Times New Roman" w:hAnsi="Times New Roman"/>
          <w:lang w:val="ru-RU" w:eastAsia="uz-Cyrl-UZ"/>
        </w:rPr>
        <w:t>исполняться надлежащим образом в соответствии с условиями и требованиями настоящего договора и законодательства.</w:t>
      </w:r>
    </w:p>
    <w:p w14:paraId="45E864A6"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Договор считается исполненным в том случае,</w:t>
      </w:r>
      <w:r w:rsidR="003507B0" w:rsidRPr="004A4570">
        <w:rPr>
          <w:rFonts w:ascii="Times New Roman" w:hAnsi="Times New Roman"/>
          <w:lang w:val="ru-RU" w:eastAsia="uz-Cyrl-UZ"/>
        </w:rPr>
        <w:t xml:space="preserve"> </w:t>
      </w:r>
      <w:r w:rsidRPr="004A4570">
        <w:rPr>
          <w:rFonts w:ascii="Times New Roman" w:hAnsi="Times New Roman"/>
          <w:lang w:val="ru-RU" w:eastAsia="uz-Cyrl-UZ"/>
        </w:rPr>
        <w:t>если</w:t>
      </w:r>
      <w:r w:rsidR="003507B0" w:rsidRPr="004A4570">
        <w:rPr>
          <w:rFonts w:ascii="Times New Roman" w:hAnsi="Times New Roman"/>
          <w:lang w:val="ru-RU" w:eastAsia="uz-Cyrl-UZ"/>
        </w:rPr>
        <w:t xml:space="preserve"> </w:t>
      </w:r>
      <w:r w:rsidRPr="004A4570">
        <w:rPr>
          <w:rFonts w:ascii="Times New Roman" w:hAnsi="Times New Roman"/>
          <w:lang w:val="ru-RU" w:eastAsia="uz-Cyrl-UZ"/>
        </w:rPr>
        <w:t>стороны обеспечили исполнение всех принятых на себя обязательств.</w:t>
      </w:r>
    </w:p>
    <w:p w14:paraId="7F6A158F" w14:textId="77777777" w:rsidR="00E313B8" w:rsidRPr="004A4570" w:rsidRDefault="004E0413" w:rsidP="004E0413">
      <w:pPr>
        <w:tabs>
          <w:tab w:val="left" w:pos="993"/>
        </w:tabs>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4.2.</w:t>
      </w:r>
      <w:r w:rsidR="00E313B8" w:rsidRPr="004A4570">
        <w:rPr>
          <w:rFonts w:ascii="Times New Roman" w:hAnsi="Times New Roman"/>
          <w:lang w:val="ru-RU" w:eastAsia="uz-Cyrl-UZ"/>
        </w:rPr>
        <w:t>Недопускается</w:t>
      </w:r>
      <w:r w:rsidR="002E0336" w:rsidRPr="004A4570">
        <w:rPr>
          <w:rFonts w:ascii="Times New Roman" w:hAnsi="Times New Roman"/>
          <w:lang w:val="ru-RU" w:eastAsia="uz-Cyrl-UZ"/>
        </w:rPr>
        <w:t xml:space="preserve"> </w:t>
      </w:r>
      <w:r w:rsidR="00E313B8" w:rsidRPr="004A4570">
        <w:rPr>
          <w:rFonts w:ascii="Times New Roman" w:hAnsi="Times New Roman"/>
          <w:lang w:val="ru-RU" w:eastAsia="uz-Cyrl-UZ"/>
        </w:rPr>
        <w:t>односторонний</w:t>
      </w:r>
      <w:r w:rsidR="002E0336" w:rsidRPr="004A4570">
        <w:rPr>
          <w:rFonts w:ascii="Times New Roman" w:hAnsi="Times New Roman"/>
          <w:lang w:val="ru-RU" w:eastAsia="uz-Cyrl-UZ"/>
        </w:rPr>
        <w:t xml:space="preserve"> </w:t>
      </w:r>
      <w:r w:rsidR="00E313B8" w:rsidRPr="004A4570">
        <w:rPr>
          <w:rFonts w:ascii="Times New Roman" w:hAnsi="Times New Roman"/>
          <w:lang w:val="ru-RU" w:eastAsia="uz-Cyrl-UZ"/>
        </w:rPr>
        <w:t>отказ</w:t>
      </w:r>
      <w:r w:rsidR="003507B0" w:rsidRPr="004A4570">
        <w:rPr>
          <w:rFonts w:ascii="Times New Roman" w:hAnsi="Times New Roman"/>
          <w:lang w:val="ru-RU" w:eastAsia="uz-Cyrl-UZ"/>
        </w:rPr>
        <w:t xml:space="preserve"> </w:t>
      </w:r>
      <w:r w:rsidR="00E313B8" w:rsidRPr="004A4570">
        <w:rPr>
          <w:rFonts w:ascii="Times New Roman" w:hAnsi="Times New Roman"/>
          <w:lang w:val="ru-RU" w:eastAsia="uz-Cyrl-UZ"/>
        </w:rPr>
        <w:t>от</w:t>
      </w:r>
      <w:r w:rsidR="002E0336" w:rsidRPr="004A4570">
        <w:rPr>
          <w:rFonts w:ascii="Times New Roman" w:hAnsi="Times New Roman"/>
          <w:lang w:val="ru-RU" w:eastAsia="uz-Cyrl-UZ"/>
        </w:rPr>
        <w:t xml:space="preserve"> </w:t>
      </w:r>
      <w:r w:rsidR="00E313B8" w:rsidRPr="004A4570">
        <w:rPr>
          <w:rFonts w:ascii="Times New Roman" w:hAnsi="Times New Roman"/>
          <w:lang w:val="ru-RU" w:eastAsia="uz-Cyrl-UZ"/>
        </w:rPr>
        <w:t>исполнения</w:t>
      </w:r>
      <w:r w:rsidR="003507B0" w:rsidRPr="004A4570">
        <w:rPr>
          <w:rFonts w:ascii="Times New Roman" w:hAnsi="Times New Roman"/>
          <w:lang w:val="ru-RU" w:eastAsia="uz-Cyrl-UZ"/>
        </w:rPr>
        <w:t xml:space="preserve"> </w:t>
      </w:r>
      <w:r w:rsidR="00E313B8" w:rsidRPr="004A4570">
        <w:rPr>
          <w:rFonts w:ascii="Times New Roman" w:hAnsi="Times New Roman"/>
          <w:lang w:val="ru-RU" w:eastAsia="uz-Cyrl-UZ"/>
        </w:rPr>
        <w:t>договора</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или</w:t>
      </w:r>
      <w:r w:rsidR="002E0336" w:rsidRPr="004A4570">
        <w:rPr>
          <w:rFonts w:ascii="Times New Roman" w:hAnsi="Times New Roman"/>
          <w:lang w:val="ru-RU" w:eastAsia="uz-Cyrl-UZ"/>
        </w:rPr>
        <w:t xml:space="preserve"> </w:t>
      </w:r>
      <w:r w:rsidR="00E313B8" w:rsidRPr="004A4570">
        <w:rPr>
          <w:rFonts w:ascii="Times New Roman" w:hAnsi="Times New Roman"/>
          <w:lang w:val="ru-RU" w:eastAsia="uz-Cyrl-UZ"/>
        </w:rPr>
        <w:t>одностороннее</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изменение</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условий</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договора,</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за</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исключением</w:t>
      </w:r>
      <w:r w:rsidR="00F5173A" w:rsidRPr="004A4570">
        <w:rPr>
          <w:rFonts w:ascii="Times New Roman" w:hAnsi="Times New Roman"/>
          <w:lang w:val="ru-RU" w:eastAsia="uz-Cyrl-UZ"/>
        </w:rPr>
        <w:t xml:space="preserve"> </w:t>
      </w:r>
      <w:r w:rsidR="00E313B8" w:rsidRPr="004A4570">
        <w:rPr>
          <w:rFonts w:ascii="Times New Roman" w:hAnsi="Times New Roman"/>
          <w:lang w:val="ru-RU" w:eastAsia="uz-Cyrl-UZ"/>
        </w:rPr>
        <w:t>случаев, установленных законодательством.</w:t>
      </w:r>
    </w:p>
    <w:p w14:paraId="23CA0650"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4.3. Датой</w:t>
      </w:r>
      <w:r w:rsidR="00F5173A" w:rsidRPr="004A4570">
        <w:rPr>
          <w:rFonts w:ascii="Times New Roman" w:hAnsi="Times New Roman"/>
          <w:lang w:val="ru-RU" w:eastAsia="uz-Cyrl-UZ"/>
        </w:rPr>
        <w:t xml:space="preserve"> </w:t>
      </w:r>
      <w:r w:rsidRPr="004A4570">
        <w:rPr>
          <w:rFonts w:ascii="Times New Roman" w:hAnsi="Times New Roman"/>
          <w:lang w:val="ru-RU" w:eastAsia="uz-Cyrl-UZ"/>
        </w:rPr>
        <w:t>исполнения</w:t>
      </w:r>
      <w:r w:rsidR="00F5173A" w:rsidRPr="004A4570">
        <w:rPr>
          <w:rFonts w:ascii="Times New Roman" w:hAnsi="Times New Roman"/>
          <w:lang w:val="ru-RU" w:eastAsia="uz-Cyrl-UZ"/>
        </w:rPr>
        <w:t xml:space="preserve"> </w:t>
      </w:r>
      <w:r w:rsidRPr="004A4570">
        <w:rPr>
          <w:rFonts w:ascii="Times New Roman" w:hAnsi="Times New Roman"/>
          <w:lang w:val="ru-RU" w:eastAsia="uz-Cyrl-UZ"/>
        </w:rPr>
        <w:t>обязательств по договору считается дата составления акта выполненных работ.</w:t>
      </w:r>
    </w:p>
    <w:p w14:paraId="1860EC2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Датой исполнения обязательств</w:t>
      </w:r>
      <w:r w:rsidR="00F5173A" w:rsidRPr="004A4570">
        <w:rPr>
          <w:rFonts w:ascii="Times New Roman" w:hAnsi="Times New Roman"/>
          <w:lang w:val="ru-RU" w:eastAsia="uz-Cyrl-UZ"/>
        </w:rPr>
        <w:t xml:space="preserve"> </w:t>
      </w:r>
      <w:r w:rsidRPr="004A4570">
        <w:rPr>
          <w:rFonts w:ascii="Times New Roman" w:hAnsi="Times New Roman"/>
          <w:lang w:val="ru-RU" w:eastAsia="uz-Cyrl-UZ"/>
        </w:rPr>
        <w:t>Заказчика по оплате Услуги считается дата, указанная в штампе Казначейства.</w:t>
      </w:r>
    </w:p>
    <w:p w14:paraId="59514E4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4.4. С согласия</w:t>
      </w:r>
      <w:r w:rsidR="00F5173A" w:rsidRPr="004A4570">
        <w:rPr>
          <w:rFonts w:ascii="Times New Roman" w:hAnsi="Times New Roman"/>
          <w:lang w:val="ru-RU" w:eastAsia="uz-Cyrl-UZ"/>
        </w:rPr>
        <w:t xml:space="preserve"> </w:t>
      </w:r>
      <w:r w:rsidRPr="004A4570">
        <w:rPr>
          <w:rFonts w:ascii="Times New Roman" w:hAnsi="Times New Roman"/>
          <w:lang w:val="ru-RU" w:eastAsia="uz-Cyrl-UZ"/>
        </w:rPr>
        <w:t>Заказчика</w:t>
      </w:r>
      <w:r w:rsidR="00F5173A" w:rsidRPr="004A4570">
        <w:rPr>
          <w:rFonts w:ascii="Times New Roman" w:hAnsi="Times New Roman"/>
          <w:lang w:val="ru-RU" w:eastAsia="uz-Cyrl-UZ"/>
        </w:rPr>
        <w:t xml:space="preserve"> </w:t>
      </w:r>
      <w:r w:rsidRPr="004A4570">
        <w:rPr>
          <w:rFonts w:ascii="Times New Roman" w:hAnsi="Times New Roman"/>
          <w:lang w:val="ru-RU" w:eastAsia="uz-Cyrl-UZ"/>
        </w:rPr>
        <w:t>Услуги могут быть оказаны досрочно.</w:t>
      </w:r>
      <w:r w:rsidR="00F5173A" w:rsidRPr="004A4570">
        <w:rPr>
          <w:rFonts w:ascii="Times New Roman" w:hAnsi="Times New Roman"/>
          <w:lang w:val="ru-RU" w:eastAsia="uz-Cyrl-UZ"/>
        </w:rPr>
        <w:t xml:space="preserve"> </w:t>
      </w:r>
      <w:r w:rsidRPr="004A4570">
        <w:rPr>
          <w:rFonts w:ascii="Times New Roman" w:hAnsi="Times New Roman"/>
          <w:lang w:val="ru-RU" w:eastAsia="uz-Cyrl-UZ"/>
        </w:rPr>
        <w:t>Оказанные и принятые Заказчиком</w:t>
      </w:r>
      <w:r w:rsidR="00F5173A" w:rsidRPr="004A4570">
        <w:rPr>
          <w:rFonts w:ascii="Times New Roman" w:hAnsi="Times New Roman"/>
          <w:lang w:val="ru-RU" w:eastAsia="uz-Cyrl-UZ"/>
        </w:rPr>
        <w:t xml:space="preserve"> </w:t>
      </w:r>
      <w:r w:rsidRPr="004A4570">
        <w:rPr>
          <w:rFonts w:ascii="Times New Roman" w:hAnsi="Times New Roman"/>
          <w:lang w:val="ru-RU" w:eastAsia="uz-Cyrl-UZ"/>
        </w:rPr>
        <w:t>Услуги оплачиваются и засчитываются в счет Услуги, подлежащей оказанию в последующие периоды.</w:t>
      </w:r>
    </w:p>
    <w:p w14:paraId="1F34715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4.5. Заказчик вправе отказаться</w:t>
      </w:r>
      <w:r w:rsidR="00F5173A" w:rsidRPr="004A4570">
        <w:rPr>
          <w:rFonts w:ascii="Times New Roman" w:hAnsi="Times New Roman"/>
          <w:lang w:val="ru-RU" w:eastAsia="uz-Cyrl-UZ"/>
        </w:rPr>
        <w:t xml:space="preserve"> от приемки,</w:t>
      </w:r>
      <w:r w:rsidRPr="004A4570">
        <w:rPr>
          <w:rFonts w:ascii="Times New Roman" w:hAnsi="Times New Roman"/>
          <w:lang w:val="ru-RU" w:eastAsia="uz-Cyrl-UZ"/>
        </w:rPr>
        <w:t xml:space="preserve"> оказанной с нарушением сроков Услуги.</w:t>
      </w:r>
    </w:p>
    <w:p w14:paraId="39EC6933" w14:textId="57B02F28"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4.6. Оказание Услуги одного наименования сверх предусмотренного количества не рассматривается в качестве восполнения </w:t>
      </w:r>
      <w:r w:rsidR="00DA31C4" w:rsidRPr="004A4570">
        <w:rPr>
          <w:rFonts w:ascii="Times New Roman" w:hAnsi="Times New Roman"/>
          <w:lang w:val="ru-RU" w:eastAsia="uz-Cyrl-UZ"/>
        </w:rPr>
        <w:t>недоказанной</w:t>
      </w:r>
      <w:r w:rsidRPr="004A4570">
        <w:rPr>
          <w:rFonts w:ascii="Times New Roman" w:hAnsi="Times New Roman"/>
          <w:lang w:val="ru-RU" w:eastAsia="uz-Cyrl-UZ"/>
        </w:rPr>
        <w:t xml:space="preserve"> Услуги другого наименования, входящей в этот же ассортимент, и </w:t>
      </w:r>
      <w:r w:rsidR="00DA31C4" w:rsidRPr="004A4570">
        <w:rPr>
          <w:rFonts w:ascii="Times New Roman" w:hAnsi="Times New Roman"/>
          <w:lang w:val="ru-RU" w:eastAsia="uz-Cyrl-UZ"/>
        </w:rPr>
        <w:t>недоказанные</w:t>
      </w:r>
      <w:r w:rsidRPr="004A4570">
        <w:rPr>
          <w:rFonts w:ascii="Times New Roman" w:hAnsi="Times New Roman"/>
          <w:lang w:val="ru-RU" w:eastAsia="uz-Cyrl-UZ"/>
        </w:rPr>
        <w:t xml:space="preserve"> Услуги должны быть восполнены,</w:t>
      </w:r>
      <w:r w:rsidR="00F5173A" w:rsidRPr="004A4570">
        <w:rPr>
          <w:rFonts w:ascii="Times New Roman" w:hAnsi="Times New Roman"/>
          <w:lang w:val="ru-RU" w:eastAsia="uz-Cyrl-UZ"/>
        </w:rPr>
        <w:t xml:space="preserve"> </w:t>
      </w:r>
      <w:r w:rsidRPr="004A4570">
        <w:rPr>
          <w:rFonts w:ascii="Times New Roman" w:hAnsi="Times New Roman"/>
          <w:lang w:val="ru-RU" w:eastAsia="uz-Cyrl-UZ"/>
        </w:rPr>
        <w:t>за исключением случаев, когда</w:t>
      </w:r>
      <w:r w:rsidR="00DA31C4" w:rsidRPr="004A4570">
        <w:rPr>
          <w:rFonts w:ascii="Times New Roman" w:hAnsi="Times New Roman"/>
          <w:lang w:val="ru-RU" w:eastAsia="uz-Cyrl-UZ"/>
        </w:rPr>
        <w:t xml:space="preserve"> </w:t>
      </w:r>
      <w:r w:rsidRPr="004A4570">
        <w:rPr>
          <w:rFonts w:ascii="Times New Roman" w:hAnsi="Times New Roman"/>
          <w:lang w:val="ru-RU" w:eastAsia="uz-Cyrl-UZ"/>
        </w:rPr>
        <w:t>оказание таких Услуг осуществляется по предварительному письменному согласию Заказчика.</w:t>
      </w:r>
    </w:p>
    <w:p w14:paraId="3D8CA085"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lastRenderedPageBreak/>
        <w:t>4.7. Оказанные Услуги принимаются непосредственно ответственными работниками Заказчика по акту выполненных работ, в котором указываются количество оказанных Услуг, их качество.</w:t>
      </w:r>
    </w:p>
    <w:p w14:paraId="56F6E3BC" w14:textId="77777777" w:rsidR="00E313B8" w:rsidRPr="004A4570" w:rsidRDefault="00E313B8" w:rsidP="00E313B8">
      <w:pPr>
        <w:spacing w:line="288" w:lineRule="auto"/>
        <w:ind w:firstLine="567"/>
        <w:jc w:val="both"/>
        <w:rPr>
          <w:rFonts w:ascii="Times New Roman" w:hAnsi="Times New Roman"/>
          <w:lang w:val="ru-RU" w:eastAsia="uz-Cyrl-UZ"/>
        </w:rPr>
      </w:pPr>
      <w:bookmarkStart w:id="4" w:name="п48"/>
      <w:bookmarkEnd w:id="4"/>
      <w:r w:rsidRPr="004A4570">
        <w:rPr>
          <w:rFonts w:ascii="Times New Roman" w:hAnsi="Times New Roman"/>
          <w:lang w:val="ru-RU" w:eastAsia="uz-Cyrl-UZ"/>
        </w:rPr>
        <w:t>4.8. Оказание предусмотренных</w:t>
      </w:r>
      <w:r w:rsidR="00F5173A" w:rsidRPr="004A4570">
        <w:rPr>
          <w:rFonts w:ascii="Times New Roman" w:hAnsi="Times New Roman"/>
          <w:lang w:val="ru-RU" w:eastAsia="uz-Cyrl-UZ"/>
        </w:rPr>
        <w:t xml:space="preserve"> в </w:t>
      </w:r>
      <w:r w:rsidRPr="004A4570">
        <w:rPr>
          <w:rFonts w:ascii="Times New Roman" w:hAnsi="Times New Roman"/>
          <w:lang w:val="ru-RU" w:eastAsia="uz-Cyrl-UZ"/>
        </w:rPr>
        <w:t>договоре Услуг осуществляется в соответствии с настоящим договором или в течение указанного в настоящем договоре периода в сроки и объемах.</w:t>
      </w:r>
      <w:r w:rsidRPr="004A4570">
        <w:rPr>
          <w:rFonts w:ascii="Times New Roman" w:hAnsi="Times New Roman"/>
          <w:lang w:eastAsia="uz-Cyrl-UZ"/>
        </w:rPr>
        <w:t> </w:t>
      </w:r>
      <w:r w:rsidRPr="004A4570">
        <w:rPr>
          <w:rFonts w:ascii="Times New Roman" w:hAnsi="Times New Roman"/>
          <w:lang w:val="ru-RU" w:eastAsia="uz-Cyrl-UZ"/>
        </w:rPr>
        <w:t xml:space="preserve"> </w:t>
      </w:r>
    </w:p>
    <w:p w14:paraId="588B7FD5" w14:textId="1D0DFD95"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Заявка подается не </w:t>
      </w:r>
      <w:r w:rsidR="00F5173A" w:rsidRPr="004A4570">
        <w:rPr>
          <w:rFonts w:ascii="Times New Roman" w:hAnsi="Times New Roman"/>
          <w:lang w:val="ru-RU" w:eastAsia="uz-Cyrl-UZ"/>
        </w:rPr>
        <w:t xml:space="preserve">поздней </w:t>
      </w:r>
      <w:r w:rsidRPr="004A4570">
        <w:rPr>
          <w:rFonts w:ascii="Times New Roman" w:hAnsi="Times New Roman"/>
          <w:lang w:val="ru-RU" w:eastAsia="uz-Cyrl-UZ"/>
        </w:rPr>
        <w:t>пяти дней до предполагаемой даты</w:t>
      </w:r>
      <w:r w:rsidR="00DA31C4" w:rsidRPr="004A4570">
        <w:rPr>
          <w:rFonts w:ascii="Times New Roman" w:hAnsi="Times New Roman"/>
          <w:lang w:val="ru-RU" w:eastAsia="uz-Cyrl-UZ"/>
        </w:rPr>
        <w:t xml:space="preserve"> </w:t>
      </w:r>
      <w:r w:rsidRPr="004A4570">
        <w:rPr>
          <w:rFonts w:ascii="Times New Roman" w:hAnsi="Times New Roman"/>
          <w:lang w:val="ru-RU" w:eastAsia="uz-Cyrl-UZ"/>
        </w:rPr>
        <w:t>оказания соответствующих частей Услуг нарочно, по почте или иным образом. При приеме заявки нарочно сотрудник Исполнителя проставляет в экземпляре, остающемся у Заказчика, отметку о ее принятии с указанием даты.</w:t>
      </w:r>
    </w:p>
    <w:p w14:paraId="7AB3F4BA" w14:textId="3E49F171"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4.9. Заказчик вправе отменить ранее</w:t>
      </w:r>
      <w:r w:rsidR="00F5173A" w:rsidRPr="004A4570">
        <w:rPr>
          <w:rFonts w:ascii="Times New Roman" w:hAnsi="Times New Roman"/>
          <w:lang w:val="ru-RU" w:eastAsia="uz-Cyrl-UZ"/>
        </w:rPr>
        <w:t xml:space="preserve"> </w:t>
      </w:r>
      <w:r w:rsidRPr="004A4570">
        <w:rPr>
          <w:rFonts w:ascii="Times New Roman" w:hAnsi="Times New Roman"/>
          <w:lang w:val="ru-RU" w:eastAsia="uz-Cyrl-UZ"/>
        </w:rPr>
        <w:t xml:space="preserve">выданную заявку либо изменить дату оказания </w:t>
      </w:r>
      <w:r w:rsidR="00DA31C4" w:rsidRPr="004A4570">
        <w:rPr>
          <w:rFonts w:ascii="Times New Roman" w:hAnsi="Times New Roman"/>
          <w:lang w:val="ru-RU" w:eastAsia="uz-Cyrl-UZ"/>
        </w:rPr>
        <w:t>соответствующих</w:t>
      </w:r>
      <w:r w:rsidR="00DA31C4" w:rsidRPr="004A4570">
        <w:rPr>
          <w:rFonts w:ascii="Times New Roman" w:hAnsi="Times New Roman"/>
          <w:lang w:eastAsia="uz-Cyrl-UZ"/>
        </w:rPr>
        <w:t> </w:t>
      </w:r>
      <w:r w:rsidR="00DA31C4" w:rsidRPr="004A4570">
        <w:rPr>
          <w:rFonts w:ascii="Times New Roman" w:hAnsi="Times New Roman"/>
          <w:lang w:val="ru-RU" w:eastAsia="uz-Cyrl-UZ"/>
        </w:rPr>
        <w:t>частей</w:t>
      </w:r>
      <w:r w:rsidR="00DA31C4" w:rsidRPr="004A4570">
        <w:rPr>
          <w:rFonts w:ascii="Times New Roman" w:hAnsi="Times New Roman"/>
          <w:lang w:eastAsia="uz-Cyrl-UZ"/>
        </w:rPr>
        <w:t> </w:t>
      </w:r>
      <w:r w:rsidR="00DA31C4" w:rsidRPr="004A4570">
        <w:rPr>
          <w:rFonts w:ascii="Times New Roman" w:hAnsi="Times New Roman"/>
          <w:lang w:val="ru-RU" w:eastAsia="uz-Cyrl-UZ"/>
        </w:rPr>
        <w:t>Услуг,</w:t>
      </w:r>
      <w:r w:rsidR="00DA31C4" w:rsidRPr="00862184">
        <w:rPr>
          <w:rFonts w:ascii="Times New Roman" w:hAnsi="Times New Roman"/>
          <w:lang w:val="ru-RU" w:eastAsia="uz-Cyrl-UZ"/>
        </w:rPr>
        <w:t xml:space="preserve"> о</w:t>
      </w:r>
      <w:r w:rsidRPr="004A4570">
        <w:rPr>
          <w:rFonts w:ascii="Times New Roman" w:hAnsi="Times New Roman"/>
          <w:lang w:val="ru-RU" w:eastAsia="uz-Cyrl-UZ"/>
        </w:rPr>
        <w:t xml:space="preserve"> </w:t>
      </w:r>
      <w:r w:rsidR="00DA31C4" w:rsidRPr="004A4570">
        <w:rPr>
          <w:rFonts w:ascii="Times New Roman" w:hAnsi="Times New Roman"/>
          <w:lang w:val="ru-RU" w:eastAsia="uz-Cyrl-UZ"/>
        </w:rPr>
        <w:t>чем</w:t>
      </w:r>
      <w:r w:rsidR="00DA31C4" w:rsidRPr="004A4570">
        <w:rPr>
          <w:rFonts w:ascii="Times New Roman" w:hAnsi="Times New Roman"/>
          <w:lang w:eastAsia="uz-Cyrl-UZ"/>
        </w:rPr>
        <w:t> </w:t>
      </w:r>
      <w:r w:rsidR="00DA31C4" w:rsidRPr="004A4570">
        <w:rPr>
          <w:rFonts w:ascii="Times New Roman" w:hAnsi="Times New Roman"/>
          <w:lang w:val="ru-RU" w:eastAsia="uz-Cyrl-UZ"/>
        </w:rPr>
        <w:t>извещает</w:t>
      </w:r>
      <w:r w:rsidR="00DA31C4" w:rsidRPr="004A4570">
        <w:rPr>
          <w:rFonts w:ascii="Times New Roman" w:hAnsi="Times New Roman"/>
          <w:lang w:eastAsia="uz-Cyrl-UZ"/>
        </w:rPr>
        <w:t> </w:t>
      </w:r>
      <w:r w:rsidR="00DA31C4" w:rsidRPr="004A4570">
        <w:rPr>
          <w:rFonts w:ascii="Times New Roman" w:hAnsi="Times New Roman"/>
          <w:lang w:val="ru-RU" w:eastAsia="uz-Cyrl-UZ"/>
        </w:rPr>
        <w:t>Исполнителя</w:t>
      </w:r>
      <w:r w:rsidR="00DA31C4" w:rsidRPr="004A4570">
        <w:rPr>
          <w:rFonts w:ascii="Times New Roman" w:hAnsi="Times New Roman"/>
          <w:lang w:eastAsia="uz-Cyrl-UZ"/>
        </w:rPr>
        <w:t> </w:t>
      </w:r>
      <w:r w:rsidR="00DA31C4" w:rsidRPr="004A4570">
        <w:rPr>
          <w:rFonts w:ascii="Times New Roman" w:hAnsi="Times New Roman"/>
          <w:lang w:val="ru-RU" w:eastAsia="uz-Cyrl-UZ"/>
        </w:rPr>
        <w:t>как</w:t>
      </w:r>
      <w:r w:rsidRPr="004A4570">
        <w:rPr>
          <w:rFonts w:ascii="Times New Roman" w:hAnsi="Times New Roman"/>
          <w:lang w:val="ru-RU" w:eastAsia="uz-Cyrl-UZ"/>
        </w:rPr>
        <w:t xml:space="preserve"> минимум, за один день до наступления даты, указанной в заявке.</w:t>
      </w:r>
    </w:p>
    <w:p w14:paraId="64C0886B"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t>V</w:t>
      </w:r>
      <w:r w:rsidRPr="004A4570">
        <w:rPr>
          <w:rFonts w:ascii="Times New Roman" w:hAnsi="Times New Roman"/>
          <w:lang w:val="ru-RU" w:eastAsia="uz-Cyrl-UZ"/>
        </w:rPr>
        <w:t>. ОТВЕТСТВЕННОСТЬ СТОРОН</w:t>
      </w:r>
    </w:p>
    <w:p w14:paraId="493E4CA8" w14:textId="4630772E"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5.1. В случае </w:t>
      </w:r>
      <w:r w:rsidR="00DA31C4" w:rsidRPr="004A4570">
        <w:rPr>
          <w:rFonts w:ascii="Times New Roman" w:hAnsi="Times New Roman"/>
          <w:lang w:val="ru-RU" w:eastAsia="uz-Cyrl-UZ"/>
        </w:rPr>
        <w:t>выявления</w:t>
      </w:r>
      <w:r w:rsidR="00DA31C4" w:rsidRPr="004A4570">
        <w:rPr>
          <w:rFonts w:ascii="Times New Roman" w:hAnsi="Times New Roman"/>
          <w:lang w:eastAsia="uz-Cyrl-UZ"/>
        </w:rPr>
        <w:t> </w:t>
      </w:r>
      <w:r w:rsidR="00DA31C4" w:rsidRPr="004A4570">
        <w:rPr>
          <w:rFonts w:ascii="Times New Roman" w:hAnsi="Times New Roman"/>
          <w:lang w:val="ru-RU" w:eastAsia="uz-Cyrl-UZ"/>
        </w:rPr>
        <w:t>фактов</w:t>
      </w:r>
      <w:r w:rsidR="00DA31C4" w:rsidRPr="004A4570">
        <w:rPr>
          <w:rFonts w:ascii="Times New Roman" w:hAnsi="Times New Roman"/>
          <w:lang w:eastAsia="uz-Cyrl-UZ"/>
        </w:rPr>
        <w:t> </w:t>
      </w:r>
      <w:r w:rsidR="00DA31C4" w:rsidRPr="004A4570">
        <w:rPr>
          <w:rFonts w:ascii="Times New Roman" w:hAnsi="Times New Roman"/>
          <w:lang w:val="ru-RU" w:eastAsia="uz-Cyrl-UZ"/>
        </w:rPr>
        <w:t>неправильного</w:t>
      </w:r>
      <w:r w:rsidR="00DA31C4" w:rsidRPr="004A4570">
        <w:rPr>
          <w:rFonts w:ascii="Times New Roman" w:hAnsi="Times New Roman"/>
          <w:lang w:eastAsia="uz-Cyrl-UZ"/>
        </w:rPr>
        <w:t> </w:t>
      </w:r>
      <w:r w:rsidR="00DA31C4" w:rsidRPr="004A4570">
        <w:rPr>
          <w:rFonts w:ascii="Times New Roman" w:hAnsi="Times New Roman"/>
          <w:lang w:val="ru-RU" w:eastAsia="uz-Cyrl-UZ"/>
        </w:rPr>
        <w:t>определения</w:t>
      </w:r>
      <w:r w:rsidR="00DA31C4" w:rsidRPr="004A4570">
        <w:rPr>
          <w:rFonts w:ascii="Times New Roman" w:hAnsi="Times New Roman"/>
          <w:lang w:eastAsia="uz-Cyrl-UZ"/>
        </w:rPr>
        <w:t> </w:t>
      </w:r>
      <w:r w:rsidR="00DA31C4" w:rsidRPr="004A4570">
        <w:rPr>
          <w:rFonts w:ascii="Times New Roman" w:hAnsi="Times New Roman"/>
          <w:lang w:val="ru-RU" w:eastAsia="uz-Cyrl-UZ"/>
        </w:rPr>
        <w:t>Исполнителем</w:t>
      </w:r>
      <w:r w:rsidRPr="004A4570">
        <w:rPr>
          <w:rFonts w:ascii="Times New Roman" w:hAnsi="Times New Roman"/>
          <w:lang w:val="ru-RU" w:eastAsia="uz-Cyrl-UZ"/>
        </w:rPr>
        <w:t xml:space="preserve"> качества,</w:t>
      </w:r>
      <w:r w:rsidRPr="004A4570">
        <w:rPr>
          <w:rFonts w:ascii="Times New Roman" w:hAnsi="Times New Roman"/>
          <w:lang w:eastAsia="uz-Cyrl-UZ"/>
        </w:rPr>
        <w:t> </w:t>
      </w:r>
      <w:r w:rsidR="00DA31C4" w:rsidRPr="004A4570">
        <w:rPr>
          <w:rFonts w:ascii="Times New Roman" w:hAnsi="Times New Roman"/>
          <w:lang w:val="ru-RU" w:eastAsia="uz-Cyrl-UZ"/>
        </w:rPr>
        <w:t>количества</w:t>
      </w:r>
      <w:r w:rsidR="00DA31C4" w:rsidRPr="004A4570">
        <w:rPr>
          <w:rFonts w:ascii="Times New Roman" w:hAnsi="Times New Roman"/>
          <w:lang w:eastAsia="uz-Cyrl-UZ"/>
        </w:rPr>
        <w:t> </w:t>
      </w:r>
      <w:r w:rsidR="00DA31C4" w:rsidRPr="004A4570">
        <w:rPr>
          <w:rFonts w:ascii="Times New Roman" w:hAnsi="Times New Roman"/>
          <w:lang w:val="ru-RU" w:eastAsia="uz-Cyrl-UZ"/>
        </w:rPr>
        <w:t>оказываемых</w:t>
      </w:r>
      <w:r w:rsidR="00DA31C4" w:rsidRPr="004A4570">
        <w:rPr>
          <w:rFonts w:ascii="Times New Roman" w:hAnsi="Times New Roman"/>
          <w:lang w:eastAsia="uz-Cyrl-UZ"/>
        </w:rPr>
        <w:t> </w:t>
      </w:r>
      <w:r w:rsidR="00DA31C4" w:rsidRPr="004A4570">
        <w:rPr>
          <w:rFonts w:ascii="Times New Roman" w:hAnsi="Times New Roman"/>
          <w:lang w:val="ru-RU" w:eastAsia="uz-Cyrl-UZ"/>
        </w:rPr>
        <w:t>Услуг</w:t>
      </w:r>
      <w:r w:rsidRPr="004A4570">
        <w:rPr>
          <w:rFonts w:ascii="Times New Roman" w:hAnsi="Times New Roman"/>
          <w:lang w:val="ru-RU" w:eastAsia="uz-Cyrl-UZ"/>
        </w:rPr>
        <w:t>,</w:t>
      </w:r>
      <w:r w:rsidRPr="004A4570">
        <w:rPr>
          <w:rFonts w:ascii="Times New Roman" w:hAnsi="Times New Roman"/>
          <w:lang w:eastAsia="uz-Cyrl-UZ"/>
        </w:rPr>
        <w:t> </w:t>
      </w:r>
      <w:r w:rsidRPr="004A4570">
        <w:rPr>
          <w:rFonts w:ascii="Times New Roman" w:hAnsi="Times New Roman"/>
          <w:lang w:val="ru-RU" w:eastAsia="uz-Cyrl-UZ"/>
        </w:rPr>
        <w:t>неправильного</w:t>
      </w:r>
      <w:r w:rsidRPr="004A4570">
        <w:rPr>
          <w:rFonts w:ascii="Times New Roman" w:hAnsi="Times New Roman"/>
          <w:lang w:eastAsia="uz-Cyrl-UZ"/>
        </w:rPr>
        <w:t> </w:t>
      </w:r>
      <w:r w:rsidRPr="004A4570">
        <w:rPr>
          <w:rFonts w:ascii="Times New Roman" w:hAnsi="Times New Roman"/>
          <w:lang w:val="ru-RU" w:eastAsia="uz-Cyrl-UZ"/>
        </w:rPr>
        <w:t xml:space="preserve">установления и взимания их стоимости Исполнитель производит перерасчет с учетом качества оказанных </w:t>
      </w:r>
      <w:proofErr w:type="gramStart"/>
      <w:r w:rsidRPr="004A4570">
        <w:rPr>
          <w:rFonts w:ascii="Times New Roman" w:hAnsi="Times New Roman"/>
          <w:lang w:val="ru-RU" w:eastAsia="uz-Cyrl-UZ"/>
        </w:rPr>
        <w:t>Услуг,</w:t>
      </w:r>
      <w:r w:rsidRPr="004A4570">
        <w:rPr>
          <w:rFonts w:ascii="Times New Roman" w:hAnsi="Times New Roman"/>
          <w:lang w:eastAsia="uz-Cyrl-UZ"/>
        </w:rPr>
        <w:t> </w:t>
      </w:r>
      <w:r w:rsidRPr="004A4570">
        <w:rPr>
          <w:rFonts w:ascii="Times New Roman" w:hAnsi="Times New Roman"/>
          <w:lang w:val="ru-RU" w:eastAsia="uz-Cyrl-UZ"/>
        </w:rPr>
        <w:t xml:space="preserve"> а</w:t>
      </w:r>
      <w:proofErr w:type="gramEnd"/>
      <w:r w:rsidRPr="004A4570">
        <w:rPr>
          <w:rFonts w:ascii="Times New Roman" w:hAnsi="Times New Roman"/>
          <w:lang w:val="ru-RU" w:eastAsia="uz-Cyrl-UZ"/>
        </w:rPr>
        <w:t xml:space="preserve"> также их количества и,</w:t>
      </w:r>
      <w:r w:rsidRPr="004A4570">
        <w:rPr>
          <w:rFonts w:ascii="Times New Roman" w:hAnsi="Times New Roman"/>
          <w:lang w:eastAsia="uz-Cyrl-UZ"/>
        </w:rPr>
        <w:t> </w:t>
      </w:r>
      <w:r w:rsidRPr="004A4570">
        <w:rPr>
          <w:rFonts w:ascii="Times New Roman" w:hAnsi="Times New Roman"/>
          <w:lang w:val="ru-RU" w:eastAsia="uz-Cyrl-UZ"/>
        </w:rPr>
        <w:t xml:space="preserve"> помимо этой рассчитанной суммы, уплачивает Заказчику штраф в размере 20% неправильно рассчитанной суммы.</w:t>
      </w:r>
    </w:p>
    <w:p w14:paraId="760FB66C"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5.3. </w:t>
      </w:r>
      <w:proofErr w:type="gramStart"/>
      <w:r w:rsidRPr="004A4570">
        <w:rPr>
          <w:rFonts w:ascii="Times New Roman" w:hAnsi="Times New Roman"/>
          <w:lang w:val="ru-RU" w:eastAsia="uz-Cyrl-UZ"/>
        </w:rPr>
        <w:t>В</w:t>
      </w:r>
      <w:r w:rsidRPr="004A4570">
        <w:rPr>
          <w:rFonts w:ascii="Times New Roman" w:hAnsi="Times New Roman"/>
          <w:lang w:eastAsia="uz-Cyrl-UZ"/>
        </w:rPr>
        <w:t> </w:t>
      </w:r>
      <w:r w:rsidRPr="004A4570">
        <w:rPr>
          <w:rFonts w:ascii="Times New Roman" w:hAnsi="Times New Roman"/>
          <w:lang w:val="ru-RU" w:eastAsia="uz-Cyrl-UZ"/>
        </w:rPr>
        <w:t xml:space="preserve"> случае</w:t>
      </w:r>
      <w:proofErr w:type="gramEnd"/>
      <w:r w:rsidR="002E0336" w:rsidRPr="004A4570">
        <w:rPr>
          <w:rFonts w:ascii="Times New Roman" w:hAnsi="Times New Roman"/>
          <w:lang w:val="ru-RU" w:eastAsia="uz-Cyrl-UZ"/>
        </w:rPr>
        <w:t>,</w:t>
      </w:r>
      <w:r w:rsidRPr="004A4570">
        <w:rPr>
          <w:rFonts w:ascii="Times New Roman" w:hAnsi="Times New Roman"/>
          <w:lang w:eastAsia="uz-Cyrl-UZ"/>
        </w:rPr>
        <w:t> </w:t>
      </w:r>
      <w:r w:rsidRPr="004A4570">
        <w:rPr>
          <w:rFonts w:ascii="Times New Roman" w:hAnsi="Times New Roman"/>
          <w:lang w:val="ru-RU" w:eastAsia="uz-Cyrl-UZ"/>
        </w:rPr>
        <w:t xml:space="preserve"> если</w:t>
      </w:r>
      <w:r w:rsidRPr="004A4570">
        <w:rPr>
          <w:rFonts w:ascii="Times New Roman" w:hAnsi="Times New Roman"/>
          <w:lang w:eastAsia="uz-Cyrl-UZ"/>
        </w:rPr>
        <w:t> </w:t>
      </w:r>
      <w:r w:rsidRPr="004A4570">
        <w:rPr>
          <w:rFonts w:ascii="Times New Roman" w:hAnsi="Times New Roman"/>
          <w:lang w:val="ru-RU" w:eastAsia="uz-Cyrl-UZ"/>
        </w:rPr>
        <w:t xml:space="preserve"> качество оказанных Услуг не отвечают требованиям техническим и другим условиям,</w:t>
      </w:r>
      <w:r w:rsidRPr="004A4570">
        <w:rPr>
          <w:rFonts w:ascii="Times New Roman" w:hAnsi="Times New Roman"/>
          <w:lang w:eastAsia="uz-Cyrl-UZ"/>
        </w:rPr>
        <w:t> </w:t>
      </w:r>
      <w:r w:rsidRPr="004A4570">
        <w:rPr>
          <w:rFonts w:ascii="Times New Roman" w:hAnsi="Times New Roman"/>
          <w:lang w:val="ru-RU" w:eastAsia="uz-Cyrl-UZ"/>
        </w:rPr>
        <w:t xml:space="preserve"> определенным в договоре,</w:t>
      </w:r>
      <w:r w:rsidRPr="004A4570">
        <w:rPr>
          <w:rFonts w:ascii="Times New Roman" w:hAnsi="Times New Roman"/>
          <w:lang w:eastAsia="uz-Cyrl-UZ"/>
        </w:rPr>
        <w:t> </w:t>
      </w:r>
      <w:r w:rsidRPr="004A4570">
        <w:rPr>
          <w:rFonts w:ascii="Times New Roman" w:hAnsi="Times New Roman"/>
          <w:lang w:val="ru-RU" w:eastAsia="uz-Cyrl-UZ"/>
        </w:rPr>
        <w:t>виновная сторона уплачивает штраф в размере</w:t>
      </w:r>
      <w:r w:rsidRPr="004A4570">
        <w:rPr>
          <w:rFonts w:ascii="Times New Roman" w:hAnsi="Times New Roman"/>
          <w:lang w:eastAsia="uz-Cyrl-UZ"/>
        </w:rPr>
        <w:t> </w:t>
      </w:r>
      <w:r w:rsidRPr="004A4570">
        <w:rPr>
          <w:rFonts w:ascii="Times New Roman" w:hAnsi="Times New Roman"/>
          <w:lang w:val="ru-RU" w:eastAsia="uz-Cyrl-UZ"/>
        </w:rPr>
        <w:t xml:space="preserve"> 20% стоимости оказанных Услуг,</w:t>
      </w:r>
      <w:r w:rsidRPr="004A4570">
        <w:rPr>
          <w:rFonts w:ascii="Times New Roman" w:hAnsi="Times New Roman"/>
          <w:lang w:eastAsia="uz-Cyrl-UZ"/>
        </w:rPr>
        <w:t> </w:t>
      </w:r>
      <w:r w:rsidRPr="004A4570">
        <w:rPr>
          <w:rFonts w:ascii="Times New Roman" w:hAnsi="Times New Roman"/>
          <w:lang w:val="ru-RU" w:eastAsia="uz-Cyrl-UZ"/>
        </w:rPr>
        <w:t xml:space="preserve"> качество которых оказалось не на должном уровне.</w:t>
      </w:r>
    </w:p>
    <w:p w14:paraId="53D654E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5.4. </w:t>
      </w:r>
      <w:proofErr w:type="gramStart"/>
      <w:r w:rsidRPr="004A4570">
        <w:rPr>
          <w:rFonts w:ascii="Times New Roman" w:hAnsi="Times New Roman"/>
          <w:lang w:val="ru-RU" w:eastAsia="uz-Cyrl-UZ"/>
        </w:rPr>
        <w:t>За</w:t>
      </w:r>
      <w:r w:rsidRPr="004A4570">
        <w:rPr>
          <w:rFonts w:ascii="Times New Roman" w:hAnsi="Times New Roman"/>
          <w:lang w:eastAsia="uz-Cyrl-UZ"/>
        </w:rPr>
        <w:t> </w:t>
      </w:r>
      <w:r w:rsidRPr="004A4570">
        <w:rPr>
          <w:rFonts w:ascii="Times New Roman" w:hAnsi="Times New Roman"/>
          <w:lang w:val="ru-RU" w:eastAsia="uz-Cyrl-UZ"/>
        </w:rPr>
        <w:t xml:space="preserve"> отказ</w:t>
      </w:r>
      <w:proofErr w:type="gramEnd"/>
      <w:r w:rsidRPr="004A4570">
        <w:rPr>
          <w:rFonts w:ascii="Times New Roman" w:hAnsi="Times New Roman"/>
          <w:lang w:eastAsia="uz-Cyrl-UZ"/>
        </w:rPr>
        <w:t> </w:t>
      </w:r>
      <w:r w:rsidRPr="004A4570">
        <w:rPr>
          <w:rFonts w:ascii="Times New Roman" w:hAnsi="Times New Roman"/>
          <w:lang w:val="ru-RU" w:eastAsia="uz-Cyrl-UZ"/>
        </w:rPr>
        <w:t xml:space="preserve"> от</w:t>
      </w:r>
      <w:r w:rsidRPr="004A4570">
        <w:rPr>
          <w:rFonts w:ascii="Times New Roman" w:hAnsi="Times New Roman"/>
          <w:lang w:eastAsia="uz-Cyrl-UZ"/>
        </w:rPr>
        <w:t> </w:t>
      </w:r>
      <w:r w:rsidRPr="004A4570">
        <w:rPr>
          <w:rFonts w:ascii="Times New Roman" w:hAnsi="Times New Roman"/>
          <w:lang w:val="ru-RU" w:eastAsia="uz-Cyrl-UZ"/>
        </w:rPr>
        <w:t xml:space="preserve"> исполнения</w:t>
      </w:r>
      <w:r w:rsidRPr="004A4570">
        <w:rPr>
          <w:rFonts w:ascii="Times New Roman" w:hAnsi="Times New Roman"/>
          <w:lang w:eastAsia="uz-Cyrl-UZ"/>
        </w:rPr>
        <w:t> </w:t>
      </w:r>
      <w:r w:rsidRPr="004A4570">
        <w:rPr>
          <w:rFonts w:ascii="Times New Roman" w:hAnsi="Times New Roman"/>
          <w:lang w:val="ru-RU" w:eastAsia="uz-Cyrl-UZ"/>
        </w:rPr>
        <w:t xml:space="preserve"> предусмотренных</w:t>
      </w:r>
      <w:r w:rsidRPr="004A4570">
        <w:rPr>
          <w:rFonts w:ascii="Times New Roman" w:hAnsi="Times New Roman"/>
          <w:lang w:eastAsia="uz-Cyrl-UZ"/>
        </w:rPr>
        <w:t> </w:t>
      </w:r>
      <w:r w:rsidRPr="004A4570">
        <w:rPr>
          <w:rFonts w:ascii="Times New Roman" w:hAnsi="Times New Roman"/>
          <w:lang w:val="ru-RU" w:eastAsia="uz-Cyrl-UZ"/>
        </w:rPr>
        <w:t xml:space="preserve"> договором</w:t>
      </w:r>
      <w:r w:rsidRPr="004A4570">
        <w:rPr>
          <w:rFonts w:ascii="Times New Roman" w:hAnsi="Times New Roman"/>
          <w:lang w:eastAsia="uz-Cyrl-UZ"/>
        </w:rPr>
        <w:t> </w:t>
      </w:r>
      <w:r w:rsidRPr="004A4570">
        <w:rPr>
          <w:rFonts w:ascii="Times New Roman" w:hAnsi="Times New Roman"/>
          <w:lang w:val="ru-RU" w:eastAsia="uz-Cyrl-UZ"/>
        </w:rPr>
        <w:t xml:space="preserve"> обязательств по оказанию</w:t>
      </w:r>
      <w:r w:rsidRPr="004A4570">
        <w:rPr>
          <w:rFonts w:ascii="Times New Roman" w:hAnsi="Times New Roman"/>
          <w:lang w:eastAsia="uz-Cyrl-UZ"/>
        </w:rPr>
        <w:t> </w:t>
      </w:r>
      <w:r w:rsidRPr="004A4570">
        <w:rPr>
          <w:rFonts w:ascii="Times New Roman" w:hAnsi="Times New Roman"/>
          <w:lang w:val="ru-RU" w:eastAsia="uz-Cyrl-UZ"/>
        </w:rPr>
        <w:t xml:space="preserve"> Услуг</w:t>
      </w:r>
      <w:r w:rsidRPr="004A4570">
        <w:rPr>
          <w:rFonts w:ascii="Times New Roman" w:hAnsi="Times New Roman"/>
          <w:lang w:eastAsia="uz-Cyrl-UZ"/>
        </w:rPr>
        <w:t> </w:t>
      </w:r>
      <w:r w:rsidRPr="004A4570">
        <w:rPr>
          <w:rFonts w:ascii="Times New Roman" w:hAnsi="Times New Roman"/>
          <w:lang w:val="ru-RU" w:eastAsia="uz-Cyrl-UZ"/>
        </w:rPr>
        <w:t xml:space="preserve"> Исполнитель</w:t>
      </w:r>
      <w:r w:rsidRPr="004A4570">
        <w:rPr>
          <w:rFonts w:ascii="Times New Roman" w:hAnsi="Times New Roman"/>
          <w:lang w:eastAsia="uz-Cyrl-UZ"/>
        </w:rPr>
        <w:t> </w:t>
      </w:r>
      <w:r w:rsidRPr="004A4570">
        <w:rPr>
          <w:rFonts w:ascii="Times New Roman" w:hAnsi="Times New Roman"/>
          <w:lang w:val="ru-RU" w:eastAsia="uz-Cyrl-UZ"/>
        </w:rPr>
        <w:t xml:space="preserve"> уплачивает</w:t>
      </w:r>
      <w:r w:rsidRPr="004A4570">
        <w:rPr>
          <w:rFonts w:ascii="Times New Roman" w:hAnsi="Times New Roman"/>
          <w:lang w:eastAsia="uz-Cyrl-UZ"/>
        </w:rPr>
        <w:t> </w:t>
      </w:r>
      <w:r w:rsidRPr="004A4570">
        <w:rPr>
          <w:rFonts w:ascii="Times New Roman" w:hAnsi="Times New Roman"/>
          <w:lang w:val="ru-RU" w:eastAsia="uz-Cyrl-UZ"/>
        </w:rPr>
        <w:t xml:space="preserve"> Заказчику,</w:t>
      </w:r>
      <w:r w:rsidRPr="004A4570">
        <w:rPr>
          <w:rFonts w:ascii="Times New Roman" w:hAnsi="Times New Roman"/>
          <w:lang w:eastAsia="uz-Cyrl-UZ"/>
        </w:rPr>
        <w:t> </w:t>
      </w:r>
      <w:r w:rsidRPr="004A4570">
        <w:rPr>
          <w:rFonts w:ascii="Times New Roman" w:hAnsi="Times New Roman"/>
          <w:lang w:val="ru-RU" w:eastAsia="uz-Cyrl-UZ"/>
        </w:rPr>
        <w:t xml:space="preserve"> помимо</w:t>
      </w:r>
      <w:r w:rsidRPr="004A4570">
        <w:rPr>
          <w:rFonts w:ascii="Times New Roman" w:hAnsi="Times New Roman"/>
          <w:lang w:eastAsia="uz-Cyrl-UZ"/>
        </w:rPr>
        <w:t> </w:t>
      </w:r>
      <w:r w:rsidRPr="004A4570">
        <w:rPr>
          <w:rFonts w:ascii="Times New Roman" w:hAnsi="Times New Roman"/>
          <w:lang w:val="ru-RU" w:eastAsia="uz-Cyrl-UZ"/>
        </w:rPr>
        <w:t xml:space="preserve"> установленных надбавок,</w:t>
      </w:r>
      <w:r w:rsidRPr="004A4570">
        <w:rPr>
          <w:rFonts w:ascii="Times New Roman" w:hAnsi="Times New Roman"/>
          <w:lang w:eastAsia="uz-Cyrl-UZ"/>
        </w:rPr>
        <w:t> </w:t>
      </w:r>
      <w:r w:rsidRPr="004A4570">
        <w:rPr>
          <w:rFonts w:ascii="Times New Roman" w:hAnsi="Times New Roman"/>
          <w:lang w:val="ru-RU" w:eastAsia="uz-Cyrl-UZ"/>
        </w:rPr>
        <w:t xml:space="preserve"> штраф размере 20% стоимости подлежавших оказанию Услуг.</w:t>
      </w:r>
      <w:r w:rsidRPr="004A4570">
        <w:rPr>
          <w:rFonts w:ascii="Times New Roman" w:hAnsi="Times New Roman"/>
          <w:lang w:eastAsia="uz-Cyrl-UZ"/>
        </w:rPr>
        <w:t> </w:t>
      </w:r>
    </w:p>
    <w:p w14:paraId="60850680"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Кроме </w:t>
      </w:r>
      <w:proofErr w:type="gramStart"/>
      <w:r w:rsidRPr="004A4570">
        <w:rPr>
          <w:rFonts w:ascii="Times New Roman" w:hAnsi="Times New Roman"/>
          <w:lang w:val="ru-RU" w:eastAsia="uz-Cyrl-UZ"/>
        </w:rPr>
        <w:t>штрафа</w:t>
      </w:r>
      <w:r w:rsidRPr="004A4570">
        <w:rPr>
          <w:rFonts w:ascii="Times New Roman" w:hAnsi="Times New Roman"/>
          <w:lang w:eastAsia="uz-Cyrl-UZ"/>
        </w:rPr>
        <w:t> </w:t>
      </w:r>
      <w:r w:rsidRPr="004A4570">
        <w:rPr>
          <w:rFonts w:ascii="Times New Roman" w:hAnsi="Times New Roman"/>
          <w:lang w:val="ru-RU" w:eastAsia="uz-Cyrl-UZ"/>
        </w:rPr>
        <w:t xml:space="preserve"> Исполнитель</w:t>
      </w:r>
      <w:proofErr w:type="gramEnd"/>
      <w:r w:rsidRPr="004A4570">
        <w:rPr>
          <w:rFonts w:ascii="Times New Roman" w:hAnsi="Times New Roman"/>
          <w:lang w:eastAsia="uz-Cyrl-UZ"/>
        </w:rPr>
        <w:t> </w:t>
      </w:r>
      <w:r w:rsidRPr="004A4570">
        <w:rPr>
          <w:rFonts w:ascii="Times New Roman" w:hAnsi="Times New Roman"/>
          <w:lang w:val="ru-RU" w:eastAsia="uz-Cyrl-UZ"/>
        </w:rPr>
        <w:t xml:space="preserve"> уплачивает</w:t>
      </w:r>
      <w:r w:rsidRPr="004A4570">
        <w:rPr>
          <w:rFonts w:ascii="Times New Roman" w:hAnsi="Times New Roman"/>
          <w:lang w:eastAsia="uz-Cyrl-UZ"/>
        </w:rPr>
        <w:t> </w:t>
      </w:r>
      <w:r w:rsidRPr="004A4570">
        <w:rPr>
          <w:rFonts w:ascii="Times New Roman" w:hAnsi="Times New Roman"/>
          <w:lang w:val="ru-RU" w:eastAsia="uz-Cyrl-UZ"/>
        </w:rPr>
        <w:t xml:space="preserve"> Заказчику ущерб,</w:t>
      </w:r>
      <w:r w:rsidRPr="004A4570">
        <w:rPr>
          <w:rFonts w:ascii="Times New Roman" w:hAnsi="Times New Roman"/>
          <w:lang w:eastAsia="uz-Cyrl-UZ"/>
        </w:rPr>
        <w:t> </w:t>
      </w:r>
      <w:r w:rsidRPr="004A4570">
        <w:rPr>
          <w:rFonts w:ascii="Times New Roman" w:hAnsi="Times New Roman"/>
          <w:lang w:val="ru-RU" w:eastAsia="uz-Cyrl-UZ"/>
        </w:rPr>
        <w:t xml:space="preserve"> нанесенный</w:t>
      </w:r>
      <w:r w:rsidRPr="004A4570">
        <w:rPr>
          <w:rFonts w:ascii="Times New Roman" w:hAnsi="Times New Roman"/>
          <w:lang w:eastAsia="uz-Cyrl-UZ"/>
        </w:rPr>
        <w:t> </w:t>
      </w:r>
      <w:r w:rsidRPr="004A4570">
        <w:rPr>
          <w:rFonts w:ascii="Times New Roman" w:hAnsi="Times New Roman"/>
          <w:lang w:val="ru-RU" w:eastAsia="uz-Cyrl-UZ"/>
        </w:rPr>
        <w:t xml:space="preserve"> в результате неоказания Услуг.</w:t>
      </w:r>
    </w:p>
    <w:p w14:paraId="6A5746BF" w14:textId="65EE2F22"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5.5. </w:t>
      </w:r>
      <w:proofErr w:type="gramStart"/>
      <w:r w:rsidRPr="004A4570">
        <w:rPr>
          <w:rFonts w:ascii="Times New Roman" w:hAnsi="Times New Roman"/>
          <w:lang w:val="ru-RU" w:eastAsia="uz-Cyrl-UZ"/>
        </w:rPr>
        <w:t>В</w:t>
      </w:r>
      <w:r w:rsidRPr="004A4570">
        <w:rPr>
          <w:rFonts w:ascii="Times New Roman" w:hAnsi="Times New Roman"/>
          <w:lang w:eastAsia="uz-Cyrl-UZ"/>
        </w:rPr>
        <w:t> </w:t>
      </w:r>
      <w:r w:rsidRPr="004A4570">
        <w:rPr>
          <w:rFonts w:ascii="Times New Roman" w:hAnsi="Times New Roman"/>
          <w:lang w:val="ru-RU" w:eastAsia="uz-Cyrl-UZ"/>
        </w:rPr>
        <w:t xml:space="preserve"> случае</w:t>
      </w:r>
      <w:proofErr w:type="gramEnd"/>
      <w:r w:rsidRPr="004A4570">
        <w:rPr>
          <w:rFonts w:ascii="Times New Roman" w:hAnsi="Times New Roman"/>
          <w:lang w:eastAsia="uz-Cyrl-UZ"/>
        </w:rPr>
        <w:t> </w:t>
      </w:r>
      <w:r w:rsidRPr="004A4570">
        <w:rPr>
          <w:rFonts w:ascii="Times New Roman" w:hAnsi="Times New Roman"/>
          <w:lang w:val="ru-RU" w:eastAsia="uz-Cyrl-UZ"/>
        </w:rPr>
        <w:t xml:space="preserve"> просрочки</w:t>
      </w:r>
      <w:r w:rsidRPr="004A4570">
        <w:rPr>
          <w:rFonts w:ascii="Times New Roman" w:hAnsi="Times New Roman"/>
          <w:lang w:eastAsia="uz-Cyrl-UZ"/>
        </w:rPr>
        <w:t> </w:t>
      </w:r>
      <w:r w:rsidRPr="004A4570">
        <w:rPr>
          <w:rFonts w:ascii="Times New Roman" w:hAnsi="Times New Roman"/>
          <w:lang w:val="ru-RU" w:eastAsia="uz-Cyrl-UZ"/>
        </w:rPr>
        <w:t xml:space="preserve"> или</w:t>
      </w:r>
      <w:r w:rsidRPr="004A4570">
        <w:rPr>
          <w:rFonts w:ascii="Times New Roman" w:hAnsi="Times New Roman"/>
          <w:lang w:eastAsia="uz-Cyrl-UZ"/>
        </w:rPr>
        <w:t> </w:t>
      </w:r>
      <w:r w:rsidRPr="004A4570">
        <w:rPr>
          <w:rFonts w:ascii="Times New Roman" w:hAnsi="Times New Roman"/>
          <w:lang w:val="ru-RU" w:eastAsia="uz-Cyrl-UZ"/>
        </w:rPr>
        <w:t xml:space="preserve"> неоказания</w:t>
      </w:r>
      <w:r w:rsidRPr="004A4570">
        <w:rPr>
          <w:rFonts w:ascii="Times New Roman" w:hAnsi="Times New Roman"/>
          <w:lang w:eastAsia="uz-Cyrl-UZ"/>
        </w:rPr>
        <w:t> </w:t>
      </w:r>
      <w:r w:rsidRPr="004A4570">
        <w:rPr>
          <w:rFonts w:ascii="Times New Roman" w:hAnsi="Times New Roman"/>
          <w:lang w:val="ru-RU" w:eastAsia="uz-Cyrl-UZ"/>
        </w:rPr>
        <w:t xml:space="preserve"> услуг</w:t>
      </w:r>
      <w:r w:rsidRPr="004A4570">
        <w:rPr>
          <w:rFonts w:ascii="Times New Roman" w:hAnsi="Times New Roman"/>
          <w:lang w:eastAsia="uz-Cyrl-UZ"/>
        </w:rPr>
        <w:t> </w:t>
      </w:r>
      <w:r w:rsidRPr="004A4570">
        <w:rPr>
          <w:rFonts w:ascii="Times New Roman" w:hAnsi="Times New Roman"/>
          <w:lang w:val="ru-RU" w:eastAsia="uz-Cyrl-UZ"/>
        </w:rPr>
        <w:t xml:space="preserve"> Исполнитель уплачивает Заказчик</w:t>
      </w:r>
      <w:r w:rsidR="002E0336" w:rsidRPr="004A4570">
        <w:rPr>
          <w:rFonts w:ascii="Times New Roman" w:hAnsi="Times New Roman"/>
          <w:lang w:val="ru-RU" w:eastAsia="uz-Cyrl-UZ"/>
        </w:rPr>
        <w:t>у</w:t>
      </w:r>
      <w:r w:rsidRPr="004A4570">
        <w:rPr>
          <w:rFonts w:ascii="Times New Roman" w:hAnsi="Times New Roman"/>
          <w:lang w:eastAsia="uz-Cyrl-UZ"/>
        </w:rPr>
        <w:t> </w:t>
      </w:r>
      <w:r w:rsidRPr="004A4570">
        <w:rPr>
          <w:rFonts w:ascii="Times New Roman" w:hAnsi="Times New Roman"/>
          <w:lang w:val="ru-RU" w:eastAsia="uz-Cyrl-UZ"/>
        </w:rPr>
        <w:t xml:space="preserve"> пеню</w:t>
      </w:r>
      <w:r w:rsidRPr="004A4570">
        <w:rPr>
          <w:rFonts w:ascii="Times New Roman" w:hAnsi="Times New Roman"/>
          <w:lang w:eastAsia="uz-Cyrl-UZ"/>
        </w:rPr>
        <w:t> </w:t>
      </w:r>
      <w:r w:rsidRPr="004A4570">
        <w:rPr>
          <w:rFonts w:ascii="Times New Roman" w:hAnsi="Times New Roman"/>
          <w:lang w:val="ru-RU" w:eastAsia="uz-Cyrl-UZ"/>
        </w:rPr>
        <w:t xml:space="preserve"> в размере</w:t>
      </w:r>
      <w:r w:rsidRPr="004A4570">
        <w:rPr>
          <w:rFonts w:ascii="Times New Roman" w:hAnsi="Times New Roman"/>
          <w:lang w:eastAsia="uz-Cyrl-UZ"/>
        </w:rPr>
        <w:t> </w:t>
      </w:r>
      <w:r w:rsidRPr="004A4570">
        <w:rPr>
          <w:rFonts w:ascii="Times New Roman" w:hAnsi="Times New Roman"/>
          <w:lang w:val="ru-RU" w:eastAsia="uz-Cyrl-UZ"/>
        </w:rPr>
        <w:t xml:space="preserve"> 0,5 процента</w:t>
      </w:r>
      <w:r w:rsidRPr="004A4570">
        <w:rPr>
          <w:rFonts w:ascii="Times New Roman" w:hAnsi="Times New Roman"/>
          <w:lang w:eastAsia="uz-Cyrl-UZ"/>
        </w:rPr>
        <w:t> </w:t>
      </w:r>
      <w:r w:rsidRPr="004A4570">
        <w:rPr>
          <w:rFonts w:ascii="Times New Roman" w:hAnsi="Times New Roman"/>
          <w:lang w:val="ru-RU" w:eastAsia="uz-Cyrl-UZ"/>
        </w:rPr>
        <w:t xml:space="preserve"> неисполненной части обязательства за каждый день просрочки,</w:t>
      </w:r>
      <w:r w:rsidRPr="004A4570">
        <w:rPr>
          <w:rFonts w:ascii="Times New Roman" w:hAnsi="Times New Roman"/>
          <w:lang w:eastAsia="uz-Cyrl-UZ"/>
        </w:rPr>
        <w:t> </w:t>
      </w:r>
      <w:r w:rsidRPr="004A4570">
        <w:rPr>
          <w:rFonts w:ascii="Times New Roman" w:hAnsi="Times New Roman"/>
          <w:lang w:val="ru-RU" w:eastAsia="uz-Cyrl-UZ"/>
        </w:rPr>
        <w:t>но при этом общая сумма пени не должна превышать 50 процентов стоимости</w:t>
      </w:r>
      <w:r w:rsidRPr="004A4570">
        <w:rPr>
          <w:rFonts w:ascii="Times New Roman" w:hAnsi="Times New Roman"/>
          <w:lang w:eastAsia="uz-Cyrl-UZ"/>
        </w:rPr>
        <w:t> </w:t>
      </w:r>
      <w:r w:rsidR="00DA31C4" w:rsidRPr="004A4570">
        <w:rPr>
          <w:rFonts w:ascii="Times New Roman" w:hAnsi="Times New Roman"/>
          <w:lang w:val="ru-RU" w:eastAsia="uz-Cyrl-UZ"/>
        </w:rPr>
        <w:t>недоказанных</w:t>
      </w:r>
      <w:r w:rsidRPr="004A4570">
        <w:rPr>
          <w:rFonts w:ascii="Times New Roman" w:hAnsi="Times New Roman"/>
          <w:lang w:val="ru-RU" w:eastAsia="uz-Cyrl-UZ"/>
        </w:rPr>
        <w:t xml:space="preserve"> Услуг.</w:t>
      </w:r>
      <w:r w:rsidRPr="004A4570">
        <w:rPr>
          <w:rFonts w:ascii="Times New Roman" w:hAnsi="Times New Roman"/>
          <w:lang w:eastAsia="uz-Cyrl-UZ"/>
        </w:rPr>
        <w:t> </w:t>
      </w:r>
      <w:r w:rsidRPr="004A4570">
        <w:rPr>
          <w:rFonts w:ascii="Times New Roman" w:hAnsi="Times New Roman"/>
          <w:lang w:val="ru-RU" w:eastAsia="uz-Cyrl-UZ"/>
        </w:rPr>
        <w:t xml:space="preserve">Уплата пени не освобождает </w:t>
      </w:r>
      <w:proofErr w:type="gramStart"/>
      <w:r w:rsidRPr="004A4570">
        <w:rPr>
          <w:rFonts w:ascii="Times New Roman" w:hAnsi="Times New Roman"/>
          <w:lang w:val="ru-RU" w:eastAsia="uz-Cyrl-UZ"/>
        </w:rPr>
        <w:t>сторону,</w:t>
      </w:r>
      <w:r w:rsidRPr="004A4570">
        <w:rPr>
          <w:rFonts w:ascii="Times New Roman" w:hAnsi="Times New Roman"/>
          <w:lang w:eastAsia="uz-Cyrl-UZ"/>
        </w:rPr>
        <w:t> </w:t>
      </w:r>
      <w:r w:rsidRPr="004A4570">
        <w:rPr>
          <w:rFonts w:ascii="Times New Roman" w:hAnsi="Times New Roman"/>
          <w:lang w:val="ru-RU" w:eastAsia="uz-Cyrl-UZ"/>
        </w:rPr>
        <w:t xml:space="preserve"> нарушившую</w:t>
      </w:r>
      <w:proofErr w:type="gramEnd"/>
      <w:r w:rsidRPr="004A4570">
        <w:rPr>
          <w:rFonts w:ascii="Times New Roman" w:hAnsi="Times New Roman"/>
          <w:lang w:eastAsia="uz-Cyrl-UZ"/>
        </w:rPr>
        <w:t> </w:t>
      </w:r>
      <w:r w:rsidRPr="004A4570">
        <w:rPr>
          <w:rFonts w:ascii="Times New Roman" w:hAnsi="Times New Roman"/>
          <w:lang w:val="ru-RU" w:eastAsia="uz-Cyrl-UZ"/>
        </w:rPr>
        <w:t xml:space="preserve"> договорные обязательства,</w:t>
      </w:r>
      <w:r w:rsidRPr="004A4570">
        <w:rPr>
          <w:rFonts w:ascii="Times New Roman" w:hAnsi="Times New Roman"/>
          <w:lang w:eastAsia="uz-Cyrl-UZ"/>
        </w:rPr>
        <w:t> </w:t>
      </w:r>
      <w:r w:rsidRPr="004A4570">
        <w:rPr>
          <w:rFonts w:ascii="Times New Roman" w:hAnsi="Times New Roman"/>
          <w:lang w:val="ru-RU" w:eastAsia="uz-Cyrl-UZ"/>
        </w:rPr>
        <w:t xml:space="preserve"> от надлежащего</w:t>
      </w:r>
      <w:r w:rsidRPr="004A4570">
        <w:rPr>
          <w:rFonts w:ascii="Times New Roman" w:hAnsi="Times New Roman"/>
          <w:lang w:eastAsia="uz-Cyrl-UZ"/>
        </w:rPr>
        <w:t> </w:t>
      </w:r>
      <w:r w:rsidRPr="004A4570">
        <w:rPr>
          <w:rFonts w:ascii="Times New Roman" w:hAnsi="Times New Roman"/>
          <w:lang w:val="ru-RU" w:eastAsia="uz-Cyrl-UZ"/>
        </w:rPr>
        <w:t>исполнения договора</w:t>
      </w:r>
      <w:r w:rsidRPr="004A4570">
        <w:rPr>
          <w:rFonts w:ascii="Times New Roman" w:hAnsi="Times New Roman"/>
          <w:lang w:eastAsia="uz-Cyrl-UZ"/>
        </w:rPr>
        <w:t> </w:t>
      </w:r>
      <w:r w:rsidRPr="004A4570">
        <w:rPr>
          <w:rFonts w:ascii="Times New Roman" w:hAnsi="Times New Roman"/>
          <w:lang w:val="ru-RU" w:eastAsia="uz-Cyrl-UZ"/>
        </w:rPr>
        <w:t>и возмещения убытков,</w:t>
      </w:r>
      <w:r w:rsidRPr="004A4570">
        <w:rPr>
          <w:rFonts w:ascii="Times New Roman" w:hAnsi="Times New Roman"/>
          <w:lang w:eastAsia="uz-Cyrl-UZ"/>
        </w:rPr>
        <w:t> </w:t>
      </w:r>
      <w:r w:rsidRPr="004A4570">
        <w:rPr>
          <w:rFonts w:ascii="Times New Roman" w:hAnsi="Times New Roman"/>
          <w:lang w:val="ru-RU" w:eastAsia="uz-Cyrl-UZ"/>
        </w:rPr>
        <w:t>причиненных просрочкой</w:t>
      </w:r>
      <w:r w:rsidRPr="004A4570">
        <w:rPr>
          <w:rFonts w:ascii="Times New Roman" w:hAnsi="Times New Roman"/>
          <w:lang w:eastAsia="uz-Cyrl-UZ"/>
        </w:rPr>
        <w:t> </w:t>
      </w:r>
      <w:r w:rsidRPr="004A4570">
        <w:rPr>
          <w:rFonts w:ascii="Times New Roman" w:hAnsi="Times New Roman"/>
          <w:lang w:val="ru-RU" w:eastAsia="uz-Cyrl-UZ"/>
        </w:rPr>
        <w:t xml:space="preserve"> или</w:t>
      </w:r>
      <w:r w:rsidRPr="004A4570">
        <w:rPr>
          <w:rFonts w:ascii="Times New Roman" w:hAnsi="Times New Roman"/>
          <w:lang w:eastAsia="uz-Cyrl-UZ"/>
        </w:rPr>
        <w:t> </w:t>
      </w:r>
      <w:r w:rsidRPr="004A4570">
        <w:rPr>
          <w:rFonts w:ascii="Times New Roman" w:hAnsi="Times New Roman"/>
          <w:lang w:val="ru-RU" w:eastAsia="uz-Cyrl-UZ"/>
        </w:rPr>
        <w:t xml:space="preserve"> неоказанием Услуг.</w:t>
      </w:r>
    </w:p>
    <w:p w14:paraId="3141FCF5"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5.6. </w:t>
      </w:r>
      <w:proofErr w:type="gramStart"/>
      <w:r w:rsidRPr="004A4570">
        <w:rPr>
          <w:rFonts w:ascii="Times New Roman" w:hAnsi="Times New Roman"/>
          <w:lang w:val="ru-RU" w:eastAsia="uz-Cyrl-UZ"/>
        </w:rPr>
        <w:t>При</w:t>
      </w:r>
      <w:r w:rsidRPr="004A4570">
        <w:rPr>
          <w:rFonts w:ascii="Times New Roman" w:hAnsi="Times New Roman"/>
          <w:lang w:eastAsia="uz-Cyrl-UZ"/>
        </w:rPr>
        <w:t> </w:t>
      </w:r>
      <w:r w:rsidRPr="004A4570">
        <w:rPr>
          <w:rFonts w:ascii="Times New Roman" w:hAnsi="Times New Roman"/>
          <w:lang w:val="ru-RU" w:eastAsia="uz-Cyrl-UZ"/>
        </w:rPr>
        <w:t xml:space="preserve"> несвоевременной</w:t>
      </w:r>
      <w:proofErr w:type="gramEnd"/>
      <w:r w:rsidRPr="004A4570">
        <w:rPr>
          <w:rFonts w:ascii="Times New Roman" w:hAnsi="Times New Roman"/>
          <w:lang w:eastAsia="uz-Cyrl-UZ"/>
        </w:rPr>
        <w:t> </w:t>
      </w:r>
      <w:r w:rsidRPr="004A4570">
        <w:rPr>
          <w:rFonts w:ascii="Times New Roman" w:hAnsi="Times New Roman"/>
          <w:lang w:val="ru-RU" w:eastAsia="uz-Cyrl-UZ"/>
        </w:rPr>
        <w:t xml:space="preserve"> оплате</w:t>
      </w:r>
      <w:r w:rsidRPr="004A4570">
        <w:rPr>
          <w:rFonts w:ascii="Times New Roman" w:hAnsi="Times New Roman"/>
          <w:lang w:eastAsia="uz-Cyrl-UZ"/>
        </w:rPr>
        <w:t> </w:t>
      </w:r>
      <w:r w:rsidRPr="004A4570">
        <w:rPr>
          <w:rFonts w:ascii="Times New Roman" w:hAnsi="Times New Roman"/>
          <w:lang w:val="ru-RU" w:eastAsia="uz-Cyrl-UZ"/>
        </w:rPr>
        <w:t xml:space="preserve"> оказанных</w:t>
      </w:r>
      <w:r w:rsidRPr="004A4570">
        <w:rPr>
          <w:rFonts w:ascii="Times New Roman" w:hAnsi="Times New Roman"/>
          <w:lang w:eastAsia="uz-Cyrl-UZ"/>
        </w:rPr>
        <w:t> </w:t>
      </w:r>
      <w:r w:rsidRPr="004A4570">
        <w:rPr>
          <w:rFonts w:ascii="Times New Roman" w:hAnsi="Times New Roman"/>
          <w:lang w:val="ru-RU" w:eastAsia="uz-Cyrl-UZ"/>
        </w:rPr>
        <w:t xml:space="preserve"> Услуг</w:t>
      </w:r>
      <w:r w:rsidRPr="004A4570">
        <w:rPr>
          <w:rFonts w:ascii="Times New Roman" w:hAnsi="Times New Roman"/>
          <w:lang w:eastAsia="uz-Cyrl-UZ"/>
        </w:rPr>
        <w:t>  </w:t>
      </w:r>
      <w:r w:rsidRPr="004A4570">
        <w:rPr>
          <w:rFonts w:ascii="Times New Roman" w:hAnsi="Times New Roman"/>
          <w:lang w:val="ru-RU" w:eastAsia="uz-Cyrl-UZ"/>
        </w:rPr>
        <w:t xml:space="preserve"> Заказчик</w:t>
      </w:r>
      <w:r w:rsidRPr="004A4570">
        <w:rPr>
          <w:rFonts w:ascii="Times New Roman" w:hAnsi="Times New Roman"/>
          <w:lang w:eastAsia="uz-Cyrl-UZ"/>
        </w:rPr>
        <w:t> </w:t>
      </w:r>
      <w:r w:rsidRPr="004A4570">
        <w:rPr>
          <w:rFonts w:ascii="Times New Roman" w:hAnsi="Times New Roman"/>
          <w:lang w:val="ru-RU" w:eastAsia="uz-Cyrl-UZ"/>
        </w:rPr>
        <w:t xml:space="preserve"> уплачивает Исполнителю</w:t>
      </w:r>
      <w:r w:rsidRPr="004A4570">
        <w:rPr>
          <w:rFonts w:ascii="Times New Roman" w:hAnsi="Times New Roman"/>
          <w:lang w:eastAsia="uz-Cyrl-UZ"/>
        </w:rPr>
        <w:t> </w:t>
      </w:r>
      <w:r w:rsidRPr="004A4570">
        <w:rPr>
          <w:rFonts w:ascii="Times New Roman" w:hAnsi="Times New Roman"/>
          <w:lang w:val="ru-RU" w:eastAsia="uz-Cyrl-UZ"/>
        </w:rPr>
        <w:t xml:space="preserve"> пеню</w:t>
      </w:r>
      <w:r w:rsidRPr="004A4570">
        <w:rPr>
          <w:rFonts w:ascii="Times New Roman" w:hAnsi="Times New Roman"/>
          <w:lang w:eastAsia="uz-Cyrl-UZ"/>
        </w:rPr>
        <w:t> </w:t>
      </w:r>
      <w:r w:rsidRPr="004A4570">
        <w:rPr>
          <w:rFonts w:ascii="Times New Roman" w:hAnsi="Times New Roman"/>
          <w:lang w:val="ru-RU" w:eastAsia="uz-Cyrl-UZ"/>
        </w:rPr>
        <w:t xml:space="preserve"> в</w:t>
      </w:r>
      <w:r w:rsidRPr="004A4570">
        <w:rPr>
          <w:rFonts w:ascii="Times New Roman" w:hAnsi="Times New Roman"/>
          <w:lang w:eastAsia="uz-Cyrl-UZ"/>
        </w:rPr>
        <w:t> </w:t>
      </w:r>
      <w:r w:rsidRPr="004A4570">
        <w:rPr>
          <w:rFonts w:ascii="Times New Roman" w:hAnsi="Times New Roman"/>
          <w:lang w:val="ru-RU" w:eastAsia="uz-Cyrl-UZ"/>
        </w:rPr>
        <w:t xml:space="preserve"> размере</w:t>
      </w:r>
      <w:r w:rsidRPr="004A4570">
        <w:rPr>
          <w:rFonts w:ascii="Times New Roman" w:hAnsi="Times New Roman"/>
          <w:lang w:eastAsia="uz-Cyrl-UZ"/>
        </w:rPr>
        <w:t> </w:t>
      </w:r>
      <w:r w:rsidRPr="004A4570">
        <w:rPr>
          <w:rFonts w:ascii="Times New Roman" w:hAnsi="Times New Roman"/>
          <w:lang w:val="ru-RU" w:eastAsia="uz-Cyrl-UZ"/>
        </w:rPr>
        <w:t xml:space="preserve"> 0,4 процента</w:t>
      </w:r>
      <w:r w:rsidRPr="004A4570">
        <w:rPr>
          <w:rFonts w:ascii="Times New Roman" w:hAnsi="Times New Roman"/>
          <w:lang w:eastAsia="uz-Cyrl-UZ"/>
        </w:rPr>
        <w:t> </w:t>
      </w:r>
      <w:r w:rsidRPr="004A4570">
        <w:rPr>
          <w:rFonts w:ascii="Times New Roman" w:hAnsi="Times New Roman"/>
          <w:lang w:val="ru-RU" w:eastAsia="uz-Cyrl-UZ"/>
        </w:rPr>
        <w:t xml:space="preserve"> суммы просроченного платежа за каждый</w:t>
      </w:r>
      <w:r w:rsidRPr="004A4570">
        <w:rPr>
          <w:rFonts w:ascii="Times New Roman" w:hAnsi="Times New Roman"/>
          <w:lang w:eastAsia="uz-Cyrl-UZ"/>
        </w:rPr>
        <w:t> </w:t>
      </w:r>
      <w:r w:rsidRPr="004A4570">
        <w:rPr>
          <w:rFonts w:ascii="Times New Roman" w:hAnsi="Times New Roman"/>
          <w:lang w:val="ru-RU" w:eastAsia="uz-Cyrl-UZ"/>
        </w:rPr>
        <w:t xml:space="preserve"> день</w:t>
      </w:r>
      <w:r w:rsidRPr="004A4570">
        <w:rPr>
          <w:rFonts w:ascii="Times New Roman" w:hAnsi="Times New Roman"/>
          <w:lang w:eastAsia="uz-Cyrl-UZ"/>
        </w:rPr>
        <w:t> </w:t>
      </w:r>
      <w:r w:rsidRPr="004A4570">
        <w:rPr>
          <w:rFonts w:ascii="Times New Roman" w:hAnsi="Times New Roman"/>
          <w:lang w:val="ru-RU" w:eastAsia="uz-Cyrl-UZ"/>
        </w:rPr>
        <w:t xml:space="preserve"> просрочки,</w:t>
      </w:r>
      <w:r w:rsidRPr="004A4570">
        <w:rPr>
          <w:rFonts w:ascii="Times New Roman" w:hAnsi="Times New Roman"/>
          <w:lang w:eastAsia="uz-Cyrl-UZ"/>
        </w:rPr>
        <w:t>  </w:t>
      </w:r>
      <w:r w:rsidRPr="004A4570">
        <w:rPr>
          <w:rFonts w:ascii="Times New Roman" w:hAnsi="Times New Roman"/>
          <w:lang w:val="ru-RU" w:eastAsia="uz-Cyrl-UZ"/>
        </w:rPr>
        <w:t xml:space="preserve"> но</w:t>
      </w:r>
      <w:r w:rsidRPr="004A4570">
        <w:rPr>
          <w:rFonts w:ascii="Times New Roman" w:hAnsi="Times New Roman"/>
          <w:lang w:eastAsia="uz-Cyrl-UZ"/>
        </w:rPr>
        <w:t> </w:t>
      </w:r>
      <w:r w:rsidRPr="004A4570">
        <w:rPr>
          <w:rFonts w:ascii="Times New Roman" w:hAnsi="Times New Roman"/>
          <w:lang w:val="ru-RU" w:eastAsia="uz-Cyrl-UZ"/>
        </w:rPr>
        <w:t xml:space="preserve"> не более</w:t>
      </w:r>
      <w:r w:rsidRPr="004A4570">
        <w:rPr>
          <w:rFonts w:ascii="Times New Roman" w:hAnsi="Times New Roman"/>
          <w:lang w:eastAsia="uz-Cyrl-UZ"/>
        </w:rPr>
        <w:t> </w:t>
      </w:r>
      <w:r w:rsidRPr="004A4570">
        <w:rPr>
          <w:rFonts w:ascii="Times New Roman" w:hAnsi="Times New Roman"/>
          <w:lang w:val="ru-RU" w:eastAsia="uz-Cyrl-UZ"/>
        </w:rPr>
        <w:t xml:space="preserve"> 50 процентов</w:t>
      </w:r>
      <w:r w:rsidRPr="004A4570">
        <w:rPr>
          <w:rFonts w:ascii="Times New Roman" w:hAnsi="Times New Roman"/>
          <w:lang w:eastAsia="uz-Cyrl-UZ"/>
        </w:rPr>
        <w:t> </w:t>
      </w:r>
      <w:r w:rsidRPr="004A4570">
        <w:rPr>
          <w:rFonts w:ascii="Times New Roman" w:hAnsi="Times New Roman"/>
          <w:lang w:val="ru-RU" w:eastAsia="uz-Cyrl-UZ"/>
        </w:rPr>
        <w:t xml:space="preserve"> суммы</w:t>
      </w:r>
      <w:r w:rsidRPr="004A4570">
        <w:rPr>
          <w:rFonts w:ascii="Times New Roman" w:hAnsi="Times New Roman"/>
          <w:lang w:eastAsia="uz-Cyrl-UZ"/>
        </w:rPr>
        <w:t> </w:t>
      </w:r>
      <w:r w:rsidRPr="004A4570">
        <w:rPr>
          <w:rFonts w:ascii="Times New Roman" w:hAnsi="Times New Roman"/>
          <w:lang w:val="ru-RU" w:eastAsia="uz-Cyrl-UZ"/>
        </w:rPr>
        <w:t xml:space="preserve"> просроченного платежа.</w:t>
      </w:r>
    </w:p>
    <w:p w14:paraId="4B92083D" w14:textId="77777777" w:rsidR="00E313B8" w:rsidRPr="004A4570" w:rsidRDefault="00E313B8" w:rsidP="00490F07">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5.7. </w:t>
      </w:r>
      <w:proofErr w:type="gramStart"/>
      <w:r w:rsidRPr="004A4570">
        <w:rPr>
          <w:rFonts w:ascii="Times New Roman" w:hAnsi="Times New Roman"/>
          <w:lang w:val="ru-RU" w:eastAsia="uz-Cyrl-UZ"/>
        </w:rPr>
        <w:t>При</w:t>
      </w:r>
      <w:r w:rsidRPr="004A4570">
        <w:rPr>
          <w:rFonts w:ascii="Times New Roman" w:hAnsi="Times New Roman"/>
          <w:lang w:eastAsia="uz-Cyrl-UZ"/>
        </w:rPr>
        <w:t> </w:t>
      </w:r>
      <w:r w:rsidRPr="004A4570">
        <w:rPr>
          <w:rFonts w:ascii="Times New Roman" w:hAnsi="Times New Roman"/>
          <w:lang w:val="ru-RU" w:eastAsia="uz-Cyrl-UZ"/>
        </w:rPr>
        <w:t xml:space="preserve"> привлечении</w:t>
      </w:r>
      <w:proofErr w:type="gramEnd"/>
      <w:r w:rsidRPr="004A4570">
        <w:rPr>
          <w:rFonts w:ascii="Times New Roman" w:hAnsi="Times New Roman"/>
          <w:lang w:eastAsia="uz-Cyrl-UZ"/>
        </w:rPr>
        <w:t> </w:t>
      </w:r>
      <w:r w:rsidRPr="004A4570">
        <w:rPr>
          <w:rFonts w:ascii="Times New Roman" w:hAnsi="Times New Roman"/>
          <w:lang w:val="ru-RU" w:eastAsia="uz-Cyrl-UZ"/>
        </w:rPr>
        <w:t xml:space="preserve"> Заказчика</w:t>
      </w:r>
      <w:r w:rsidRPr="004A4570">
        <w:rPr>
          <w:rFonts w:ascii="Times New Roman" w:hAnsi="Times New Roman"/>
          <w:lang w:eastAsia="uz-Cyrl-UZ"/>
        </w:rPr>
        <w:t> </w:t>
      </w:r>
      <w:r w:rsidRPr="004A4570">
        <w:rPr>
          <w:rFonts w:ascii="Times New Roman" w:hAnsi="Times New Roman"/>
          <w:lang w:val="ru-RU" w:eastAsia="uz-Cyrl-UZ"/>
        </w:rPr>
        <w:t xml:space="preserve"> к</w:t>
      </w:r>
      <w:r w:rsidRPr="004A4570">
        <w:rPr>
          <w:rFonts w:ascii="Times New Roman" w:hAnsi="Times New Roman"/>
          <w:lang w:eastAsia="uz-Cyrl-UZ"/>
        </w:rPr>
        <w:t> </w:t>
      </w:r>
      <w:r w:rsidRPr="004A4570">
        <w:rPr>
          <w:rFonts w:ascii="Times New Roman" w:hAnsi="Times New Roman"/>
          <w:lang w:val="ru-RU" w:eastAsia="uz-Cyrl-UZ"/>
        </w:rPr>
        <w:t xml:space="preserve"> ответственности</w:t>
      </w:r>
      <w:r w:rsidRPr="004A4570">
        <w:rPr>
          <w:rFonts w:ascii="Times New Roman" w:hAnsi="Times New Roman"/>
          <w:lang w:eastAsia="uz-Cyrl-UZ"/>
        </w:rPr>
        <w:t> </w:t>
      </w:r>
      <w:r w:rsidRPr="004A4570">
        <w:rPr>
          <w:rFonts w:ascii="Times New Roman" w:hAnsi="Times New Roman"/>
          <w:lang w:val="ru-RU" w:eastAsia="uz-Cyrl-UZ"/>
        </w:rPr>
        <w:t xml:space="preserve"> за</w:t>
      </w:r>
      <w:r w:rsidRPr="004A4570">
        <w:rPr>
          <w:rFonts w:ascii="Times New Roman" w:hAnsi="Times New Roman"/>
          <w:lang w:eastAsia="uz-Cyrl-UZ"/>
        </w:rPr>
        <w:t> </w:t>
      </w:r>
      <w:r w:rsidRPr="004A4570">
        <w:rPr>
          <w:rFonts w:ascii="Times New Roman" w:hAnsi="Times New Roman"/>
          <w:lang w:val="ru-RU" w:eastAsia="uz-Cyrl-UZ"/>
        </w:rPr>
        <w:t xml:space="preserve"> невыполнение</w:t>
      </w:r>
      <w:r w:rsidRPr="004A4570">
        <w:rPr>
          <w:rFonts w:ascii="Times New Roman" w:hAnsi="Times New Roman"/>
          <w:lang w:eastAsia="uz-Cyrl-UZ"/>
        </w:rPr>
        <w:t> </w:t>
      </w:r>
      <w:r w:rsidRPr="004A4570">
        <w:rPr>
          <w:rFonts w:ascii="Times New Roman" w:hAnsi="Times New Roman"/>
          <w:lang w:val="ru-RU" w:eastAsia="uz-Cyrl-UZ"/>
        </w:rPr>
        <w:t xml:space="preserve"> или ненадлежащее выполнение им соответствующего</w:t>
      </w:r>
      <w:r w:rsidR="00490F07" w:rsidRPr="004A4570">
        <w:rPr>
          <w:rFonts w:ascii="Times New Roman" w:hAnsi="Times New Roman"/>
          <w:lang w:val="ru-RU" w:eastAsia="uz-Cyrl-UZ"/>
        </w:rPr>
        <w:t xml:space="preserve"> </w:t>
      </w:r>
      <w:r w:rsidRPr="004A4570">
        <w:rPr>
          <w:rFonts w:ascii="Times New Roman" w:hAnsi="Times New Roman"/>
          <w:lang w:val="ru-RU" w:eastAsia="uz-Cyrl-UZ"/>
        </w:rPr>
        <w:t>условии договора рассматривается такж</w:t>
      </w:r>
      <w:r w:rsidR="002E0336" w:rsidRPr="004A4570">
        <w:rPr>
          <w:rFonts w:ascii="Times New Roman" w:hAnsi="Times New Roman"/>
          <w:lang w:val="ru-RU" w:eastAsia="uz-Cyrl-UZ"/>
        </w:rPr>
        <w:t>е</w:t>
      </w:r>
      <w:r w:rsidRPr="004A4570">
        <w:rPr>
          <w:rFonts w:ascii="Times New Roman" w:hAnsi="Times New Roman"/>
          <w:lang w:val="ru-RU" w:eastAsia="uz-Cyrl-UZ"/>
        </w:rPr>
        <w:t xml:space="preserve"> </w:t>
      </w:r>
      <w:r w:rsidR="00490F07" w:rsidRPr="004A4570">
        <w:rPr>
          <w:rFonts w:ascii="Times New Roman" w:hAnsi="Times New Roman"/>
          <w:lang w:val="ru-RU" w:eastAsia="uz-Cyrl-UZ"/>
        </w:rPr>
        <w:t xml:space="preserve">ответственность </w:t>
      </w:r>
      <w:r w:rsidRPr="004A4570">
        <w:rPr>
          <w:rFonts w:ascii="Times New Roman" w:hAnsi="Times New Roman"/>
          <w:lang w:val="ru-RU" w:eastAsia="uz-Cyrl-UZ"/>
        </w:rPr>
        <w:t>Исполнителя, в результате действий (бездействия) которого Заказчиком</w:t>
      </w:r>
      <w:r w:rsidR="00490F07" w:rsidRPr="004A4570">
        <w:rPr>
          <w:rFonts w:ascii="Times New Roman" w:hAnsi="Times New Roman"/>
          <w:lang w:val="ru-RU" w:eastAsia="uz-Cyrl-UZ"/>
        </w:rPr>
        <w:t xml:space="preserve"> </w:t>
      </w:r>
      <w:r w:rsidRPr="004A4570">
        <w:rPr>
          <w:rFonts w:ascii="Times New Roman" w:hAnsi="Times New Roman"/>
          <w:lang w:val="ru-RU" w:eastAsia="uz-Cyrl-UZ"/>
        </w:rPr>
        <w:t>не выполнены (не надлежаще выполнены) договорные обязательства.</w:t>
      </w:r>
    </w:p>
    <w:p w14:paraId="3C52DFB5"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Вред, </w:t>
      </w:r>
      <w:proofErr w:type="gramStart"/>
      <w:r w:rsidRPr="004A4570">
        <w:rPr>
          <w:rFonts w:ascii="Times New Roman" w:hAnsi="Times New Roman"/>
          <w:lang w:val="ru-RU" w:eastAsia="uz-Cyrl-UZ"/>
        </w:rPr>
        <w:t>причиненный</w:t>
      </w:r>
      <w:r w:rsidRPr="004A4570">
        <w:rPr>
          <w:rFonts w:ascii="Times New Roman" w:hAnsi="Times New Roman"/>
          <w:lang w:eastAsia="uz-Cyrl-UZ"/>
        </w:rPr>
        <w:t> </w:t>
      </w:r>
      <w:r w:rsidRPr="004A4570">
        <w:rPr>
          <w:rFonts w:ascii="Times New Roman" w:hAnsi="Times New Roman"/>
          <w:lang w:val="ru-RU" w:eastAsia="uz-Cyrl-UZ"/>
        </w:rPr>
        <w:t xml:space="preserve"> в</w:t>
      </w:r>
      <w:proofErr w:type="gramEnd"/>
      <w:r w:rsidRPr="004A4570">
        <w:rPr>
          <w:rFonts w:ascii="Times New Roman" w:hAnsi="Times New Roman"/>
          <w:lang w:eastAsia="uz-Cyrl-UZ"/>
        </w:rPr>
        <w:t> </w:t>
      </w:r>
      <w:r w:rsidRPr="004A4570">
        <w:rPr>
          <w:rFonts w:ascii="Times New Roman" w:hAnsi="Times New Roman"/>
          <w:lang w:val="ru-RU" w:eastAsia="uz-Cyrl-UZ"/>
        </w:rPr>
        <w:t xml:space="preserve"> результате</w:t>
      </w:r>
      <w:r w:rsidRPr="004A4570">
        <w:rPr>
          <w:rFonts w:ascii="Times New Roman" w:hAnsi="Times New Roman"/>
          <w:lang w:eastAsia="uz-Cyrl-UZ"/>
        </w:rPr>
        <w:t> </w:t>
      </w:r>
      <w:r w:rsidRPr="004A4570">
        <w:rPr>
          <w:rFonts w:ascii="Times New Roman" w:hAnsi="Times New Roman"/>
          <w:lang w:val="ru-RU" w:eastAsia="uz-Cyrl-UZ"/>
        </w:rPr>
        <w:t xml:space="preserve"> невыполнения</w:t>
      </w:r>
      <w:r w:rsidRPr="004A4570">
        <w:rPr>
          <w:rFonts w:ascii="Times New Roman" w:hAnsi="Times New Roman"/>
          <w:lang w:eastAsia="uz-Cyrl-UZ"/>
        </w:rPr>
        <w:t> </w:t>
      </w:r>
      <w:r w:rsidRPr="004A4570">
        <w:rPr>
          <w:rFonts w:ascii="Times New Roman" w:hAnsi="Times New Roman"/>
          <w:lang w:val="ru-RU" w:eastAsia="uz-Cyrl-UZ"/>
        </w:rPr>
        <w:t xml:space="preserve"> (ненадлежащего</w:t>
      </w:r>
      <w:r w:rsidRPr="004A4570">
        <w:rPr>
          <w:rFonts w:ascii="Times New Roman" w:hAnsi="Times New Roman"/>
          <w:lang w:eastAsia="uz-Cyrl-UZ"/>
        </w:rPr>
        <w:t> </w:t>
      </w:r>
      <w:r w:rsidRPr="004A4570">
        <w:rPr>
          <w:rFonts w:ascii="Times New Roman" w:hAnsi="Times New Roman"/>
          <w:lang w:val="ru-RU" w:eastAsia="uz-Cyrl-UZ"/>
        </w:rPr>
        <w:t xml:space="preserve"> выполнения) Заказчиком договора по вине Исполнителя, возмещаются последним в установленном порядке.</w:t>
      </w:r>
    </w:p>
    <w:p w14:paraId="525CEA89"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lastRenderedPageBreak/>
        <w:t>5.8. Меры ответственности сторон,</w:t>
      </w:r>
      <w:r w:rsidRPr="004A4570">
        <w:rPr>
          <w:rFonts w:ascii="Times New Roman" w:hAnsi="Times New Roman"/>
          <w:lang w:eastAsia="uz-Cyrl-UZ"/>
        </w:rPr>
        <w:t> </w:t>
      </w:r>
      <w:r w:rsidRPr="004A4570">
        <w:rPr>
          <w:rFonts w:ascii="Times New Roman" w:hAnsi="Times New Roman"/>
          <w:lang w:val="ru-RU" w:eastAsia="uz-Cyrl-UZ"/>
        </w:rPr>
        <w:t>не предусмотренные в настоящем договоре, применяются в соответствии с нормами гражданского законодательства.</w:t>
      </w:r>
    </w:p>
    <w:p w14:paraId="519E640F"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t>VI</w:t>
      </w:r>
      <w:r w:rsidRPr="004A4570">
        <w:rPr>
          <w:rFonts w:ascii="Times New Roman" w:hAnsi="Times New Roman"/>
          <w:lang w:val="ru-RU" w:eastAsia="uz-Cyrl-UZ"/>
        </w:rPr>
        <w:t>. ПОРЯДОК РАЗРЕШЕНИЯ СПОРОВ</w:t>
      </w:r>
    </w:p>
    <w:p w14:paraId="44716891"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6.1. Споры, возникающие между сторонами из настоящего договора, подлежат урегулированию путем переговоров между сторонами.</w:t>
      </w:r>
    </w:p>
    <w:p w14:paraId="4DC569B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6.2. Споры между сторонами, не урегулированные путем переговоров, подлежат разрешению в Ташкентском межрайонном экономическом суде.</w:t>
      </w:r>
    </w:p>
    <w:p w14:paraId="2974EEDE"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t>VII</w:t>
      </w:r>
      <w:r w:rsidRPr="004A4570">
        <w:rPr>
          <w:rFonts w:ascii="Times New Roman" w:hAnsi="Times New Roman"/>
          <w:lang w:val="ru-RU" w:eastAsia="uz-Cyrl-UZ"/>
        </w:rPr>
        <w:t>.ОБСТОЯТЕЛЬСТВА НЕПРЕОДОЛИМОЙ СИЛЫ</w:t>
      </w:r>
    </w:p>
    <w:p w14:paraId="05FC7146"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7.1. В случае если после заключения настоящего договора возникнут обстоятельства, которые будут служить препятствием для надлежащего выполнения какой-либо из сторон ее обязательств, установленных настоящим договором, в полной мере или частично, и если такие обстоятельства непосредственно будут воздействовать на невыполнение какой-либо из сторон каких-либо ее обязательств, либо их части, а именно: пожар, наводнение, землетрясение, другие стихийные бедствия, блокады или эмбарго на экспорт или импорт, война, военные действия, террористические акты, забастовки (за исключением забастовок работников сторон), изменения в действующем законодательстве, решения общего характера, принятые государственными органами и правительством Республики Узбекистан, - выполнение соответствующих обязательств будет отложено на срок действия таких обстоятельств либо до окончания действия их последствий.</w:t>
      </w:r>
    </w:p>
    <w:p w14:paraId="40924DD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7.2. Сторона, испытывающая на себе воздействие обстоятельств непреодолимой силы, уведомляет об этом другую сторону в течение 5 (пяти) календарных дней после получения ею информации о возникновении таких обстоятельств.</w:t>
      </w:r>
    </w:p>
    <w:p w14:paraId="47C20368"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7.3. Факты, указанные в уведомлении, должны подтверждаться документами, выданными официальными источниками, включая пресс-релизы, но не ограничиваясь ими. Отсутствие такого уведомления, равно как и отсутствие соответствующих свидетельств лишает сторону права ссылаться на какие-либо вышеуказанные обстоятельства в качестве оснований для предоставления такой стороне освобождения от выполнения ею своих обязательств по настоящему договору.</w:t>
      </w:r>
    </w:p>
    <w:p w14:paraId="79098ABD"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7.4.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14:paraId="7E1C6C51"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7.5. В случае если обстоятельства непреодолимой силы или их последствия будут являться препятствием для выполнения сторонами их обязательств,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В этом случае ни одна из сторон не вправе требовать от другой стороны возмещения убытков, понесенных в результате обстоятельств непреодолимой силы. Тем не менее, Исполнитель возвращает Заказчику все платежи, полученные от Заказчика за невыполненные обязательства Исполнителя, а Заказчик в полной мере оплачивает все выполненные обязательства Исполнителя.</w:t>
      </w:r>
    </w:p>
    <w:p w14:paraId="237462C7" w14:textId="77777777" w:rsidR="00C0085B" w:rsidRPr="004A4570" w:rsidRDefault="00490F07" w:rsidP="00490F07">
      <w:pPr>
        <w:tabs>
          <w:tab w:val="left" w:pos="8409"/>
        </w:tabs>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ab/>
      </w:r>
    </w:p>
    <w:p w14:paraId="42FE2FCE"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eastAsia="uz-Cyrl-UZ"/>
        </w:rPr>
        <w:lastRenderedPageBreak/>
        <w:t>VIII</w:t>
      </w:r>
      <w:r w:rsidRPr="004A4570">
        <w:rPr>
          <w:rFonts w:ascii="Times New Roman" w:hAnsi="Times New Roman"/>
          <w:lang w:val="ru-RU" w:eastAsia="uz-Cyrl-UZ"/>
        </w:rPr>
        <w:t>. КОНФИДЕНЦИАЛЬНОСТЬ</w:t>
      </w:r>
    </w:p>
    <w:p w14:paraId="2C7CBE90"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8.1.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w:t>
      </w:r>
    </w:p>
    <w:p w14:paraId="48A77427"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14:paraId="5B1FCDD7" w14:textId="77777777" w:rsidR="00E313B8" w:rsidRPr="004A4570" w:rsidRDefault="0038565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8.2. </w:t>
      </w:r>
      <w:r w:rsidR="00E313B8" w:rsidRPr="004A4570">
        <w:rPr>
          <w:rFonts w:ascii="Times New Roman" w:hAnsi="Times New Roman"/>
          <w:lang w:val="ru-RU" w:eastAsia="uz-Cyrl-UZ"/>
        </w:rPr>
        <w:t>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p w14:paraId="6E288A7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8.3. 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информации. </w:t>
      </w:r>
    </w:p>
    <w:p w14:paraId="2455F85D"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8.4. 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p w14:paraId="1125D38A" w14:textId="77777777" w:rsidR="00E313B8" w:rsidRPr="004A4570" w:rsidRDefault="00E313B8" w:rsidP="00C0085B">
      <w:pPr>
        <w:spacing w:before="100" w:beforeAutospacing="1" w:after="100" w:afterAutospacing="1" w:line="288" w:lineRule="auto"/>
        <w:ind w:firstLine="567"/>
        <w:jc w:val="center"/>
        <w:rPr>
          <w:rFonts w:ascii="Times New Roman" w:hAnsi="Times New Roman"/>
          <w:lang w:val="ru-RU" w:eastAsia="uz-Cyrl-UZ"/>
        </w:rPr>
      </w:pPr>
      <w:r w:rsidRPr="004A4570">
        <w:rPr>
          <w:rFonts w:ascii="Times New Roman" w:hAnsi="Times New Roman"/>
          <w:lang w:eastAsia="uz-Cyrl-UZ"/>
        </w:rPr>
        <w:t>I</w:t>
      </w:r>
      <w:r w:rsidRPr="004A4570">
        <w:rPr>
          <w:rFonts w:ascii="Times New Roman" w:hAnsi="Times New Roman"/>
          <w:lang w:val="ru-RU" w:eastAsia="uz-Cyrl-UZ"/>
        </w:rPr>
        <w:t>Х. ДЕЙСТВИЕ ДОГОВОРА</w:t>
      </w:r>
    </w:p>
    <w:p w14:paraId="7331211B" w14:textId="2F2B2200"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 xml:space="preserve">9.1. Настоящий договор вступает в действие со дня его регистрации согласно </w:t>
      </w:r>
      <w:hyperlink r:id="rId10" w:anchor="п84" w:history="1">
        <w:r w:rsidRPr="004A4570">
          <w:rPr>
            <w:rFonts w:ascii="Times New Roman" w:hAnsi="Times New Roman"/>
            <w:u w:val="single"/>
            <w:lang w:val="ru-RU" w:eastAsia="uz-Cyrl-UZ"/>
          </w:rPr>
          <w:t>пункту 10.4</w:t>
        </w:r>
      </w:hyperlink>
      <w:r w:rsidRPr="004A4570">
        <w:rPr>
          <w:rFonts w:ascii="Times New Roman" w:hAnsi="Times New Roman"/>
          <w:lang w:val="ru-RU" w:eastAsia="uz-Cyrl-UZ"/>
        </w:rPr>
        <w:t xml:space="preserve"> настоящего договора до выполнения сторонами своих обязательств по настоящему договору</w:t>
      </w:r>
      <w:r w:rsidRPr="004A4570">
        <w:rPr>
          <w:lang w:val="ru-RU"/>
        </w:rPr>
        <w:t xml:space="preserve"> </w:t>
      </w:r>
      <w:r w:rsidRPr="004A4570">
        <w:rPr>
          <w:rFonts w:ascii="Times New Roman" w:hAnsi="Times New Roman"/>
          <w:lang w:val="ru-RU" w:eastAsia="uz-Cyrl-UZ"/>
        </w:rPr>
        <w:t>и действует до 31 декабря 202</w:t>
      </w:r>
      <w:r w:rsidR="00991E1B" w:rsidRPr="004A4570">
        <w:rPr>
          <w:rFonts w:ascii="Times New Roman" w:hAnsi="Times New Roman"/>
          <w:lang w:val="ru-RU" w:eastAsia="uz-Cyrl-UZ"/>
        </w:rPr>
        <w:t>1</w:t>
      </w:r>
      <w:r w:rsidRPr="004A4570">
        <w:rPr>
          <w:rFonts w:ascii="Times New Roman" w:hAnsi="Times New Roman"/>
          <w:lang w:val="ru-RU" w:eastAsia="uz-Cyrl-UZ"/>
        </w:rPr>
        <w:t xml:space="preserve"> года.</w:t>
      </w:r>
    </w:p>
    <w:p w14:paraId="3ED0100E"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9.2. Отношения между сторонами прекращаются при выполнении ими всех условий настоящего договора и полного завершения расчетов.</w:t>
      </w:r>
    </w:p>
    <w:p w14:paraId="4F04BDAE" w14:textId="77777777" w:rsidR="00E313B8" w:rsidRPr="004A4570" w:rsidRDefault="00E313B8" w:rsidP="00C0085B">
      <w:pPr>
        <w:spacing w:before="100" w:beforeAutospacing="1" w:after="100" w:afterAutospacing="1" w:line="288" w:lineRule="auto"/>
        <w:jc w:val="center"/>
        <w:rPr>
          <w:rFonts w:ascii="Times New Roman" w:hAnsi="Times New Roman"/>
          <w:lang w:val="ru-RU" w:eastAsia="uz-Cyrl-UZ"/>
        </w:rPr>
      </w:pPr>
      <w:r w:rsidRPr="004A4570">
        <w:rPr>
          <w:rFonts w:ascii="Times New Roman" w:hAnsi="Times New Roman"/>
          <w:lang w:val="ru-RU" w:eastAsia="uz-Cyrl-UZ"/>
        </w:rPr>
        <w:t>Х. ЗАКЛЮЧИТЕЛЬНЫЕ ПОЛОЖЕНИЯ</w:t>
      </w:r>
    </w:p>
    <w:p w14:paraId="03ED98D4"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10.1. При исполнении своих обязательств по Договору, Стороны и их работники не осуществляют какие-либо действия, противоречащие требованиям законодательства Республики Узбекистан о противодействии коррупции, в том числе, не предлагают, не обещают, не вымогают, не выплачивают, не дают согласия на получение и не берут, прямо или косвенно, взятки в форме денежных средств или иных ценностей, имущества и/или имущественных прав, в пользу или от каких-либо лиц для оказания влияния на действия или решения этих лиц с целью получения каких-либо неправомерных преимуществ или с иными неправомерными целями. Стороны гарантируют принятие мер по недопущению указанных действий.</w:t>
      </w:r>
    </w:p>
    <w:p w14:paraId="4D0C9D9C"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10.</w:t>
      </w:r>
      <w:r w:rsidR="00C0085B" w:rsidRPr="004A4570">
        <w:rPr>
          <w:rFonts w:ascii="Times New Roman" w:hAnsi="Times New Roman"/>
          <w:lang w:val="ru-RU" w:eastAsia="uz-Cyrl-UZ"/>
        </w:rPr>
        <w:t>2</w:t>
      </w:r>
      <w:r w:rsidRPr="004A4570">
        <w:rPr>
          <w:rFonts w:ascii="Times New Roman" w:hAnsi="Times New Roman"/>
          <w:lang w:val="ru-RU" w:eastAsia="uz-Cyrl-UZ"/>
        </w:rPr>
        <w:t>.</w:t>
      </w:r>
      <w:r w:rsidR="00C0085B" w:rsidRPr="004A4570">
        <w:rPr>
          <w:rFonts w:ascii="Times New Roman" w:hAnsi="Times New Roman"/>
          <w:lang w:val="ru-RU" w:eastAsia="uz-Cyrl-UZ"/>
        </w:rPr>
        <w:t xml:space="preserve"> </w:t>
      </w:r>
      <w:r w:rsidRPr="004A4570">
        <w:rPr>
          <w:rFonts w:ascii="Times New Roman" w:hAnsi="Times New Roman"/>
          <w:lang w:val="ru-RU" w:eastAsia="uz-Cyrl-UZ"/>
        </w:rPr>
        <w:t xml:space="preserve">Настоящий договор может быть расторгнут по соглашению сторон или в </w:t>
      </w:r>
      <w:proofErr w:type="gramStart"/>
      <w:r w:rsidRPr="004A4570">
        <w:rPr>
          <w:rFonts w:ascii="Times New Roman" w:hAnsi="Times New Roman"/>
          <w:lang w:val="ru-RU" w:eastAsia="uz-Cyrl-UZ"/>
        </w:rPr>
        <w:t>судебном</w:t>
      </w:r>
      <w:r w:rsidRPr="004A4570">
        <w:rPr>
          <w:rFonts w:ascii="Times New Roman" w:hAnsi="Times New Roman"/>
          <w:lang w:eastAsia="uz-Cyrl-UZ"/>
        </w:rPr>
        <w:t> </w:t>
      </w:r>
      <w:r w:rsidRPr="004A4570">
        <w:rPr>
          <w:rFonts w:ascii="Times New Roman" w:hAnsi="Times New Roman"/>
          <w:lang w:val="ru-RU" w:eastAsia="uz-Cyrl-UZ"/>
        </w:rPr>
        <w:t xml:space="preserve"> порядке</w:t>
      </w:r>
      <w:proofErr w:type="gramEnd"/>
      <w:r w:rsidRPr="004A4570">
        <w:rPr>
          <w:rFonts w:ascii="Times New Roman" w:hAnsi="Times New Roman"/>
          <w:lang w:eastAsia="uz-Cyrl-UZ"/>
        </w:rPr>
        <w:t> </w:t>
      </w:r>
      <w:r w:rsidRPr="004A4570">
        <w:rPr>
          <w:rFonts w:ascii="Times New Roman" w:hAnsi="Times New Roman"/>
          <w:lang w:val="ru-RU" w:eastAsia="uz-Cyrl-UZ"/>
        </w:rPr>
        <w:t xml:space="preserve"> по требованию одной из сторон,</w:t>
      </w:r>
      <w:r w:rsidRPr="004A4570">
        <w:rPr>
          <w:rFonts w:ascii="Times New Roman" w:hAnsi="Times New Roman"/>
          <w:lang w:eastAsia="uz-Cyrl-UZ"/>
        </w:rPr>
        <w:t> </w:t>
      </w:r>
      <w:r w:rsidRPr="004A4570">
        <w:rPr>
          <w:rFonts w:ascii="Times New Roman" w:hAnsi="Times New Roman"/>
          <w:lang w:val="ru-RU" w:eastAsia="uz-Cyrl-UZ"/>
        </w:rPr>
        <w:t xml:space="preserve"> в случае существенного нарушения другой стороной условий договора.</w:t>
      </w:r>
    </w:p>
    <w:p w14:paraId="78074408"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lastRenderedPageBreak/>
        <w:t>10.</w:t>
      </w:r>
      <w:r w:rsidR="00C0085B" w:rsidRPr="004A4570">
        <w:rPr>
          <w:rFonts w:ascii="Times New Roman" w:hAnsi="Times New Roman"/>
          <w:lang w:val="ru-RU" w:eastAsia="uz-Cyrl-UZ"/>
        </w:rPr>
        <w:t>3</w:t>
      </w:r>
      <w:r w:rsidRPr="004A4570">
        <w:rPr>
          <w:rFonts w:ascii="Times New Roman" w:hAnsi="Times New Roman"/>
          <w:lang w:val="ru-RU" w:eastAsia="uz-Cyrl-UZ"/>
        </w:rPr>
        <w:t>. Любые</w:t>
      </w:r>
      <w:r w:rsidR="002975BB" w:rsidRPr="004A4570">
        <w:rPr>
          <w:rFonts w:ascii="Times New Roman" w:hAnsi="Times New Roman"/>
          <w:lang w:val="ru-RU" w:eastAsia="uz-Cyrl-UZ"/>
        </w:rPr>
        <w:t xml:space="preserve"> </w:t>
      </w:r>
      <w:r w:rsidRPr="004A4570">
        <w:rPr>
          <w:rFonts w:ascii="Times New Roman" w:hAnsi="Times New Roman"/>
          <w:lang w:val="ru-RU" w:eastAsia="uz-Cyrl-UZ"/>
        </w:rPr>
        <w:t xml:space="preserve">изменения и дополнения к настоящему договору действительны лишь при </w:t>
      </w:r>
      <w:proofErr w:type="gramStart"/>
      <w:r w:rsidRPr="004A4570">
        <w:rPr>
          <w:rFonts w:ascii="Times New Roman" w:hAnsi="Times New Roman"/>
          <w:lang w:val="ru-RU" w:eastAsia="uz-Cyrl-UZ"/>
        </w:rPr>
        <w:t>условии,</w:t>
      </w:r>
      <w:r w:rsidRPr="004A4570">
        <w:rPr>
          <w:rFonts w:ascii="Times New Roman" w:hAnsi="Times New Roman"/>
          <w:lang w:eastAsia="uz-Cyrl-UZ"/>
        </w:rPr>
        <w:t> </w:t>
      </w:r>
      <w:r w:rsidRPr="004A4570">
        <w:rPr>
          <w:rFonts w:ascii="Times New Roman" w:hAnsi="Times New Roman"/>
          <w:lang w:val="ru-RU" w:eastAsia="uz-Cyrl-UZ"/>
        </w:rPr>
        <w:t xml:space="preserve"> что</w:t>
      </w:r>
      <w:proofErr w:type="gramEnd"/>
      <w:r w:rsidRPr="004A4570">
        <w:rPr>
          <w:rFonts w:ascii="Times New Roman" w:hAnsi="Times New Roman"/>
          <w:lang w:val="ru-RU" w:eastAsia="uz-Cyrl-UZ"/>
        </w:rPr>
        <w:t xml:space="preserve"> они совершены</w:t>
      </w:r>
      <w:r w:rsidRPr="004A4570">
        <w:rPr>
          <w:rFonts w:ascii="Times New Roman" w:hAnsi="Times New Roman"/>
          <w:lang w:eastAsia="uz-Cyrl-UZ"/>
        </w:rPr>
        <w:t> </w:t>
      </w:r>
      <w:r w:rsidRPr="004A4570">
        <w:rPr>
          <w:rFonts w:ascii="Times New Roman" w:hAnsi="Times New Roman"/>
          <w:lang w:val="ru-RU" w:eastAsia="uz-Cyrl-UZ"/>
        </w:rPr>
        <w:t xml:space="preserve"> в письменной форме</w:t>
      </w:r>
      <w:r w:rsidRPr="004A4570">
        <w:rPr>
          <w:rFonts w:ascii="Times New Roman" w:hAnsi="Times New Roman"/>
          <w:lang w:eastAsia="uz-Cyrl-UZ"/>
        </w:rPr>
        <w:t> </w:t>
      </w:r>
      <w:r w:rsidRPr="004A4570">
        <w:rPr>
          <w:rFonts w:ascii="Times New Roman" w:hAnsi="Times New Roman"/>
          <w:lang w:val="ru-RU" w:eastAsia="uz-Cyrl-UZ"/>
        </w:rPr>
        <w:t xml:space="preserve"> и подписаны</w:t>
      </w:r>
      <w:r w:rsidRPr="004A4570">
        <w:rPr>
          <w:rFonts w:ascii="Times New Roman" w:hAnsi="Times New Roman"/>
          <w:lang w:eastAsia="uz-Cyrl-UZ"/>
        </w:rPr>
        <w:t> </w:t>
      </w:r>
      <w:r w:rsidRPr="004A4570">
        <w:rPr>
          <w:rFonts w:ascii="Times New Roman" w:hAnsi="Times New Roman"/>
          <w:lang w:val="ru-RU" w:eastAsia="uz-Cyrl-UZ"/>
        </w:rPr>
        <w:t xml:space="preserve"> надлежаще уполномоченными на то представителями сторон.</w:t>
      </w:r>
    </w:p>
    <w:p w14:paraId="49C9E95B" w14:textId="77777777" w:rsidR="00E313B8" w:rsidRPr="004A4570" w:rsidRDefault="00E313B8" w:rsidP="00E313B8">
      <w:pPr>
        <w:spacing w:line="288" w:lineRule="auto"/>
        <w:ind w:firstLine="567"/>
        <w:jc w:val="both"/>
        <w:rPr>
          <w:rFonts w:ascii="Times New Roman" w:hAnsi="Times New Roman"/>
          <w:lang w:val="ru-RU" w:eastAsia="uz-Cyrl-UZ"/>
        </w:rPr>
      </w:pPr>
      <w:r w:rsidRPr="004A4570">
        <w:rPr>
          <w:rFonts w:ascii="Times New Roman" w:hAnsi="Times New Roman"/>
          <w:lang w:val="ru-RU" w:eastAsia="uz-Cyrl-UZ"/>
        </w:rPr>
        <w:t>10.</w:t>
      </w:r>
      <w:r w:rsidR="00C0085B" w:rsidRPr="004A4570">
        <w:rPr>
          <w:rFonts w:ascii="Times New Roman" w:hAnsi="Times New Roman"/>
          <w:lang w:val="ru-RU" w:eastAsia="uz-Cyrl-UZ"/>
        </w:rPr>
        <w:t>4</w:t>
      </w:r>
      <w:r w:rsidRPr="004A4570">
        <w:rPr>
          <w:rFonts w:ascii="Times New Roman" w:hAnsi="Times New Roman"/>
          <w:lang w:val="ru-RU" w:eastAsia="uz-Cyrl-UZ"/>
        </w:rPr>
        <w:t xml:space="preserve">. Настоящий договор составлен в двух экземплярах, на русском языке по волеизъявлению </w:t>
      </w:r>
      <w:proofErr w:type="gramStart"/>
      <w:r w:rsidRPr="004A4570">
        <w:rPr>
          <w:rFonts w:ascii="Times New Roman" w:hAnsi="Times New Roman"/>
          <w:lang w:val="ru-RU" w:eastAsia="uz-Cyrl-UZ"/>
        </w:rPr>
        <w:t>Сторон</w:t>
      </w:r>
      <w:proofErr w:type="gramEnd"/>
      <w:r w:rsidRPr="004A4570">
        <w:rPr>
          <w:rFonts w:ascii="Times New Roman" w:hAnsi="Times New Roman"/>
          <w:lang w:val="ru-RU" w:eastAsia="uz-Cyrl-UZ"/>
        </w:rPr>
        <w:t xml:space="preserve"> имеющих одинаковую юридическую силу.</w:t>
      </w:r>
    </w:p>
    <w:p w14:paraId="620A2B0A" w14:textId="77777777" w:rsidR="00E313B8" w:rsidRPr="004A4570" w:rsidRDefault="00E313B8" w:rsidP="00E313B8">
      <w:pPr>
        <w:spacing w:line="288" w:lineRule="auto"/>
        <w:ind w:firstLine="567"/>
        <w:jc w:val="both"/>
        <w:rPr>
          <w:rFonts w:ascii="Times New Roman" w:hAnsi="Times New Roman"/>
          <w:lang w:val="ru-RU" w:eastAsia="uz-Cyrl-UZ"/>
        </w:rPr>
      </w:pPr>
      <w:bookmarkStart w:id="5" w:name="п84"/>
      <w:bookmarkEnd w:id="5"/>
      <w:r w:rsidRPr="004A4570">
        <w:rPr>
          <w:rFonts w:ascii="Times New Roman" w:hAnsi="Times New Roman"/>
          <w:lang w:val="ru-RU" w:eastAsia="uz-Cyrl-UZ"/>
        </w:rPr>
        <w:t>10.</w:t>
      </w:r>
      <w:r w:rsidR="00C0085B" w:rsidRPr="004A4570">
        <w:rPr>
          <w:rFonts w:ascii="Times New Roman" w:hAnsi="Times New Roman"/>
          <w:lang w:val="ru-RU" w:eastAsia="uz-Cyrl-UZ"/>
        </w:rPr>
        <w:t>5</w:t>
      </w:r>
      <w:r w:rsidRPr="004A4570">
        <w:rPr>
          <w:rFonts w:ascii="Times New Roman" w:hAnsi="Times New Roman"/>
          <w:lang w:val="ru-RU" w:eastAsia="uz-Cyrl-UZ"/>
        </w:rPr>
        <w:t xml:space="preserve">. Настоящий договор, </w:t>
      </w:r>
      <w:proofErr w:type="gramStart"/>
      <w:r w:rsidRPr="004A4570">
        <w:rPr>
          <w:rFonts w:ascii="Times New Roman" w:hAnsi="Times New Roman"/>
          <w:lang w:val="ru-RU" w:eastAsia="uz-Cyrl-UZ"/>
        </w:rPr>
        <w:t>изменения</w:t>
      </w:r>
      <w:r w:rsidRPr="004A4570">
        <w:rPr>
          <w:rFonts w:ascii="Times New Roman" w:hAnsi="Times New Roman"/>
          <w:lang w:eastAsia="uz-Cyrl-UZ"/>
        </w:rPr>
        <w:t> </w:t>
      </w:r>
      <w:r w:rsidRPr="004A4570">
        <w:rPr>
          <w:rFonts w:ascii="Times New Roman" w:hAnsi="Times New Roman"/>
          <w:lang w:val="ru-RU" w:eastAsia="uz-Cyrl-UZ"/>
        </w:rPr>
        <w:t xml:space="preserve"> (</w:t>
      </w:r>
      <w:proofErr w:type="gramEnd"/>
      <w:r w:rsidRPr="004A4570">
        <w:rPr>
          <w:rFonts w:ascii="Times New Roman" w:hAnsi="Times New Roman"/>
          <w:lang w:val="ru-RU" w:eastAsia="uz-Cyrl-UZ"/>
        </w:rPr>
        <w:t>дополнения)</w:t>
      </w:r>
      <w:r w:rsidRPr="004A4570">
        <w:rPr>
          <w:rFonts w:ascii="Times New Roman" w:hAnsi="Times New Roman"/>
          <w:lang w:eastAsia="uz-Cyrl-UZ"/>
        </w:rPr>
        <w:t> </w:t>
      </w:r>
      <w:r w:rsidRPr="004A4570">
        <w:rPr>
          <w:rFonts w:ascii="Times New Roman" w:hAnsi="Times New Roman"/>
          <w:lang w:val="ru-RU" w:eastAsia="uz-Cyrl-UZ"/>
        </w:rPr>
        <w:t xml:space="preserve"> к нему подлежат исполнению после</w:t>
      </w:r>
      <w:r w:rsidRPr="004A4570">
        <w:rPr>
          <w:rFonts w:ascii="Times New Roman" w:hAnsi="Times New Roman"/>
          <w:lang w:eastAsia="uz-Cyrl-UZ"/>
        </w:rPr>
        <w:t>  </w:t>
      </w:r>
      <w:r w:rsidRPr="004A4570">
        <w:rPr>
          <w:rFonts w:ascii="Times New Roman" w:hAnsi="Times New Roman"/>
          <w:lang w:val="ru-RU" w:eastAsia="uz-Cyrl-UZ"/>
        </w:rPr>
        <w:t xml:space="preserve"> регистрации</w:t>
      </w:r>
      <w:r w:rsidRPr="004A4570">
        <w:rPr>
          <w:rFonts w:ascii="Times New Roman" w:hAnsi="Times New Roman"/>
          <w:lang w:eastAsia="uz-Cyrl-UZ"/>
        </w:rPr>
        <w:t>  </w:t>
      </w:r>
      <w:r w:rsidRPr="004A4570">
        <w:rPr>
          <w:rFonts w:ascii="Times New Roman" w:hAnsi="Times New Roman"/>
          <w:lang w:val="ru-RU" w:eastAsia="uz-Cyrl-UZ"/>
        </w:rPr>
        <w:t xml:space="preserve"> в</w:t>
      </w:r>
      <w:r w:rsidRPr="004A4570">
        <w:rPr>
          <w:rFonts w:ascii="Times New Roman" w:hAnsi="Times New Roman"/>
          <w:lang w:eastAsia="uz-Cyrl-UZ"/>
        </w:rPr>
        <w:t> </w:t>
      </w:r>
      <w:r w:rsidRPr="004A4570">
        <w:rPr>
          <w:rFonts w:ascii="Times New Roman" w:hAnsi="Times New Roman"/>
          <w:lang w:val="ru-RU" w:eastAsia="uz-Cyrl-UZ"/>
        </w:rPr>
        <w:t xml:space="preserve"> Казначействе Министерства финансов Республики  и действует до 31.12.20</w:t>
      </w:r>
      <w:r w:rsidR="00355E24" w:rsidRPr="004A4570">
        <w:rPr>
          <w:rFonts w:ascii="Times New Roman" w:hAnsi="Times New Roman"/>
          <w:lang w:val="ru-RU" w:eastAsia="uz-Cyrl-UZ"/>
        </w:rPr>
        <w:t xml:space="preserve">__ </w:t>
      </w:r>
      <w:r w:rsidRPr="004A4570">
        <w:rPr>
          <w:rFonts w:ascii="Times New Roman" w:hAnsi="Times New Roman"/>
          <w:lang w:val="ru-RU" w:eastAsia="uz-Cyrl-UZ"/>
        </w:rPr>
        <w:t>г.</w:t>
      </w:r>
    </w:p>
    <w:p w14:paraId="3B21F673" w14:textId="77777777" w:rsidR="00E313B8" w:rsidRPr="004A4570" w:rsidRDefault="00E313B8" w:rsidP="00E313B8">
      <w:pPr>
        <w:spacing w:before="100" w:beforeAutospacing="1" w:after="100" w:afterAutospacing="1" w:line="264" w:lineRule="auto"/>
        <w:jc w:val="center"/>
        <w:rPr>
          <w:rFonts w:ascii="Times New Roman" w:hAnsi="Times New Roman"/>
          <w:lang w:val="ru-RU"/>
        </w:rPr>
      </w:pPr>
      <w:r w:rsidRPr="004A4570">
        <w:rPr>
          <w:rFonts w:ascii="Times New Roman" w:hAnsi="Times New Roman"/>
          <w:lang w:eastAsia="uz-Cyrl-UZ"/>
        </w:rPr>
        <w:t>XI</w:t>
      </w:r>
      <w:r w:rsidRPr="004A4570">
        <w:rPr>
          <w:rFonts w:ascii="Times New Roman" w:hAnsi="Times New Roman"/>
          <w:lang w:val="ru-RU" w:eastAsia="uz-Cyrl-UZ"/>
        </w:rPr>
        <w:t xml:space="preserve">. </w:t>
      </w:r>
      <w:r w:rsidRPr="004A4570">
        <w:rPr>
          <w:rFonts w:ascii="Times New Roman" w:hAnsi="Times New Roman"/>
          <w:lang w:val="ru-RU"/>
        </w:rPr>
        <w:t>ЮРИДИЧЕСКИЕ АДРЕСА, БАНКОВСКИЕ РЕКВИЗИТЫ И ПОДПИСИ СТОРОН:</w:t>
      </w:r>
    </w:p>
    <w:tbl>
      <w:tblPr>
        <w:tblW w:w="10065" w:type="dxa"/>
        <w:tblLook w:val="00A0" w:firstRow="1" w:lastRow="0" w:firstColumn="1" w:lastColumn="0" w:noHBand="0" w:noVBand="0"/>
      </w:tblPr>
      <w:tblGrid>
        <w:gridCol w:w="4820"/>
        <w:gridCol w:w="5245"/>
      </w:tblGrid>
      <w:tr w:rsidR="00E313B8" w:rsidRPr="004A4570" w14:paraId="0B76DA5A" w14:textId="77777777" w:rsidTr="00481813">
        <w:tc>
          <w:tcPr>
            <w:tcW w:w="4820" w:type="dxa"/>
          </w:tcPr>
          <w:p w14:paraId="20F86F1F" w14:textId="77777777" w:rsidR="00E313B8" w:rsidRPr="004A4570" w:rsidRDefault="00E313B8" w:rsidP="006F6077">
            <w:pPr>
              <w:spacing w:line="288" w:lineRule="auto"/>
              <w:jc w:val="both"/>
              <w:rPr>
                <w:rFonts w:ascii="Times New Roman" w:hAnsi="Times New Roman"/>
                <w:lang w:val="ru-RU"/>
              </w:rPr>
            </w:pPr>
          </w:p>
          <w:p w14:paraId="75CBCDD4" w14:textId="77777777"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_____________________________________</w:t>
            </w:r>
          </w:p>
          <w:p w14:paraId="26A4287E" w14:textId="77777777" w:rsidR="00E313B8" w:rsidRPr="004A4570" w:rsidRDefault="00E313B8" w:rsidP="006F6077">
            <w:pPr>
              <w:spacing w:line="288" w:lineRule="auto"/>
              <w:jc w:val="both"/>
              <w:rPr>
                <w:rFonts w:ascii="Times New Roman" w:hAnsi="Times New Roman"/>
                <w:lang w:val="ru-RU"/>
              </w:rPr>
            </w:pPr>
          </w:p>
          <w:p w14:paraId="02B22199" w14:textId="77777777"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 xml:space="preserve">Юридический </w:t>
            </w:r>
            <w:proofErr w:type="gramStart"/>
            <w:r w:rsidRPr="004A4570">
              <w:rPr>
                <w:rFonts w:ascii="Times New Roman" w:hAnsi="Times New Roman"/>
                <w:lang w:val="ru-RU"/>
              </w:rPr>
              <w:t>адрес:_</w:t>
            </w:r>
            <w:proofErr w:type="gramEnd"/>
            <w:r w:rsidRPr="004A4570">
              <w:rPr>
                <w:rFonts w:ascii="Times New Roman" w:hAnsi="Times New Roman"/>
                <w:lang w:val="ru-RU"/>
              </w:rPr>
              <w:t>__________________</w:t>
            </w:r>
          </w:p>
          <w:p w14:paraId="06BFAA6D" w14:textId="77777777"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_____________________________________</w:t>
            </w:r>
          </w:p>
          <w:p w14:paraId="01F9C1CA" w14:textId="77777777"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Р/</w:t>
            </w:r>
            <w:proofErr w:type="gramStart"/>
            <w:r w:rsidRPr="004A4570">
              <w:rPr>
                <w:rFonts w:ascii="Times New Roman" w:hAnsi="Times New Roman"/>
                <w:lang w:val="ru-RU"/>
              </w:rPr>
              <w:t>с :</w:t>
            </w:r>
            <w:proofErr w:type="gramEnd"/>
            <w:r w:rsidRPr="004A4570">
              <w:rPr>
                <w:rFonts w:ascii="Times New Roman" w:hAnsi="Times New Roman"/>
                <w:lang w:val="ru-RU"/>
              </w:rPr>
              <w:t>_________________________________</w:t>
            </w:r>
          </w:p>
          <w:p w14:paraId="658C109A" w14:textId="77777777"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 xml:space="preserve">Банковский </w:t>
            </w:r>
            <w:proofErr w:type="gramStart"/>
            <w:r w:rsidRPr="004A4570">
              <w:rPr>
                <w:rFonts w:ascii="Times New Roman" w:hAnsi="Times New Roman"/>
                <w:lang w:val="ru-RU"/>
              </w:rPr>
              <w:t>реквизиты:_</w:t>
            </w:r>
            <w:proofErr w:type="gramEnd"/>
            <w:r w:rsidRPr="004A4570">
              <w:rPr>
                <w:rFonts w:ascii="Times New Roman" w:hAnsi="Times New Roman"/>
                <w:lang w:val="ru-RU"/>
              </w:rPr>
              <w:t>________________</w:t>
            </w:r>
          </w:p>
          <w:p w14:paraId="4965D7AA" w14:textId="77777777"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МФО _______________________________</w:t>
            </w:r>
          </w:p>
          <w:p w14:paraId="630F7809"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 xml:space="preserve">ИНН: _______________________________ </w:t>
            </w:r>
          </w:p>
          <w:p w14:paraId="637CE4F5" w14:textId="77777777" w:rsidR="00E313B8" w:rsidRPr="004A4570" w:rsidRDefault="00E313B8" w:rsidP="006F6077">
            <w:pPr>
              <w:spacing w:line="288" w:lineRule="auto"/>
              <w:jc w:val="both"/>
              <w:rPr>
                <w:rFonts w:ascii="Times New Roman" w:hAnsi="Times New Roman"/>
                <w:b/>
                <w:bCs/>
              </w:rPr>
            </w:pPr>
            <w:r w:rsidRPr="004A4570">
              <w:rPr>
                <w:rFonts w:ascii="Times New Roman" w:hAnsi="Times New Roman"/>
              </w:rPr>
              <w:t>ОКЭД:______________________________</w:t>
            </w:r>
          </w:p>
          <w:p w14:paraId="4968763A" w14:textId="77777777" w:rsidR="00E313B8" w:rsidRPr="004A4570" w:rsidRDefault="00E313B8" w:rsidP="006F6077">
            <w:pPr>
              <w:spacing w:line="288" w:lineRule="auto"/>
              <w:jc w:val="both"/>
              <w:rPr>
                <w:rFonts w:ascii="Times New Roman" w:hAnsi="Times New Roman"/>
                <w:b/>
                <w:bCs/>
              </w:rPr>
            </w:pPr>
          </w:p>
          <w:p w14:paraId="478C6623" w14:textId="77777777" w:rsidR="00E313B8" w:rsidRPr="004A4570" w:rsidRDefault="00E313B8" w:rsidP="006F6077">
            <w:pPr>
              <w:spacing w:line="288" w:lineRule="auto"/>
              <w:jc w:val="both"/>
              <w:rPr>
                <w:rFonts w:ascii="Times New Roman" w:hAnsi="Times New Roman"/>
                <w:b/>
                <w:bCs/>
              </w:rPr>
            </w:pPr>
          </w:p>
          <w:p w14:paraId="70372919" w14:textId="77777777" w:rsidR="00E313B8" w:rsidRPr="004A4570" w:rsidRDefault="00E313B8" w:rsidP="006F6077">
            <w:pPr>
              <w:spacing w:line="288" w:lineRule="auto"/>
              <w:jc w:val="both"/>
              <w:rPr>
                <w:rFonts w:ascii="Times New Roman" w:hAnsi="Times New Roman"/>
                <w:b/>
                <w:bCs/>
              </w:rPr>
            </w:pPr>
            <w:proofErr w:type="spellStart"/>
            <w:r w:rsidRPr="004A4570">
              <w:rPr>
                <w:rFonts w:ascii="Times New Roman" w:hAnsi="Times New Roman"/>
                <w:b/>
                <w:bCs/>
              </w:rPr>
              <w:t>Исполнитель</w:t>
            </w:r>
            <w:proofErr w:type="spellEnd"/>
            <w:r w:rsidRPr="004A4570">
              <w:rPr>
                <w:rFonts w:ascii="Times New Roman" w:hAnsi="Times New Roman"/>
                <w:b/>
                <w:bCs/>
              </w:rPr>
              <w:t>:</w:t>
            </w:r>
          </w:p>
          <w:p w14:paraId="0F30A2DD"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___________________________</w:t>
            </w:r>
          </w:p>
          <w:p w14:paraId="57E4B8A6"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_______________/ __________/</w:t>
            </w:r>
          </w:p>
          <w:p w14:paraId="7C8C9344" w14:textId="77777777" w:rsidR="00E313B8" w:rsidRPr="004A4570" w:rsidRDefault="00E313B8" w:rsidP="006F6077">
            <w:pPr>
              <w:spacing w:line="288" w:lineRule="auto"/>
              <w:jc w:val="both"/>
              <w:rPr>
                <w:rFonts w:ascii="Times New Roman" w:hAnsi="Times New Roman"/>
              </w:rPr>
            </w:pPr>
          </w:p>
          <w:p w14:paraId="37FA852D"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 xml:space="preserve">МП </w:t>
            </w:r>
          </w:p>
          <w:p w14:paraId="20D3D15D" w14:textId="77777777" w:rsidR="00E313B8" w:rsidRPr="004A4570" w:rsidRDefault="00E313B8" w:rsidP="006F6077">
            <w:pPr>
              <w:spacing w:line="288" w:lineRule="auto"/>
              <w:jc w:val="both"/>
              <w:rPr>
                <w:rFonts w:ascii="Times New Roman" w:hAnsi="Times New Roman"/>
              </w:rPr>
            </w:pPr>
          </w:p>
        </w:tc>
        <w:tc>
          <w:tcPr>
            <w:tcW w:w="5245" w:type="dxa"/>
          </w:tcPr>
          <w:p w14:paraId="7913913B" w14:textId="77777777" w:rsidR="00E313B8" w:rsidRPr="004A4570" w:rsidRDefault="00E313B8" w:rsidP="006F6077">
            <w:pPr>
              <w:spacing w:line="288" w:lineRule="auto"/>
              <w:jc w:val="both"/>
              <w:rPr>
                <w:rFonts w:ascii="Times New Roman" w:hAnsi="Times New Roman"/>
                <w:lang w:val="ru-RU"/>
              </w:rPr>
            </w:pPr>
          </w:p>
          <w:p w14:paraId="6242A922" w14:textId="5C47DE8A" w:rsidR="00E313B8" w:rsidRPr="004A4570" w:rsidRDefault="00481813" w:rsidP="00481813">
            <w:pPr>
              <w:spacing w:line="288" w:lineRule="auto"/>
              <w:jc w:val="center"/>
              <w:rPr>
                <w:rFonts w:ascii="Times New Roman" w:hAnsi="Times New Roman"/>
                <w:b/>
                <w:lang w:val="ru-RU"/>
              </w:rPr>
            </w:pPr>
            <w:r w:rsidRPr="004A4570">
              <w:rPr>
                <w:rFonts w:ascii="Times New Roman" w:hAnsi="Times New Roman"/>
                <w:b/>
                <w:lang w:val="ru-RU"/>
              </w:rPr>
              <w:t>Антимонопольный комитет Республики Узбекистан</w:t>
            </w:r>
          </w:p>
          <w:p w14:paraId="6219E32B" w14:textId="305DFA30" w:rsidR="00481813"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Юридический адрес</w:t>
            </w:r>
            <w:r w:rsidR="00481813" w:rsidRPr="004A4570">
              <w:rPr>
                <w:rFonts w:ascii="Times New Roman" w:hAnsi="Times New Roman"/>
                <w:lang w:val="ru-RU"/>
              </w:rPr>
              <w:t xml:space="preserve">: 100128, г. Ташкент, ул. </w:t>
            </w:r>
            <w:proofErr w:type="spellStart"/>
            <w:r w:rsidR="00481813" w:rsidRPr="004A4570">
              <w:rPr>
                <w:rFonts w:ascii="Times New Roman" w:hAnsi="Times New Roman"/>
                <w:lang w:val="ru-RU"/>
              </w:rPr>
              <w:t>Лабзак</w:t>
            </w:r>
            <w:proofErr w:type="spellEnd"/>
            <w:r w:rsidR="00481813" w:rsidRPr="004A4570">
              <w:rPr>
                <w:rFonts w:ascii="Times New Roman" w:hAnsi="Times New Roman"/>
                <w:lang w:val="ru-RU"/>
              </w:rPr>
              <w:t>, д. 3</w:t>
            </w:r>
          </w:p>
          <w:p w14:paraId="2053D3EA" w14:textId="49F7DB30" w:rsidR="00481813" w:rsidRPr="004A4570" w:rsidRDefault="00481813" w:rsidP="006F6077">
            <w:pPr>
              <w:spacing w:line="288" w:lineRule="auto"/>
              <w:jc w:val="both"/>
              <w:rPr>
                <w:rFonts w:ascii="Times New Roman" w:hAnsi="Times New Roman"/>
                <w:lang w:val="ru-RU"/>
              </w:rPr>
            </w:pPr>
            <w:r w:rsidRPr="004A4570">
              <w:rPr>
                <w:rFonts w:ascii="Times New Roman" w:hAnsi="Times New Roman"/>
                <w:lang w:val="ru-RU"/>
              </w:rPr>
              <w:t>ИНН: 306045611</w:t>
            </w:r>
          </w:p>
          <w:p w14:paraId="01B7D6EA" w14:textId="0C04C861" w:rsidR="00E313B8" w:rsidRPr="004A4570" w:rsidRDefault="00481813" w:rsidP="006F6077">
            <w:pPr>
              <w:spacing w:line="288" w:lineRule="auto"/>
              <w:jc w:val="both"/>
              <w:rPr>
                <w:rFonts w:ascii="Times New Roman" w:hAnsi="Times New Roman"/>
                <w:lang w:val="ru-RU"/>
              </w:rPr>
            </w:pPr>
            <w:r w:rsidRPr="004A4570">
              <w:rPr>
                <w:rFonts w:ascii="Times New Roman" w:hAnsi="Times New Roman"/>
                <w:lang w:val="ru-RU"/>
              </w:rPr>
              <w:t>Р/с</w:t>
            </w:r>
            <w:r w:rsidR="00E313B8" w:rsidRPr="004A4570">
              <w:rPr>
                <w:rFonts w:ascii="Times New Roman" w:hAnsi="Times New Roman"/>
                <w:lang w:val="ru-RU"/>
              </w:rPr>
              <w:t>:</w:t>
            </w:r>
            <w:r w:rsidRPr="004A4570">
              <w:rPr>
                <w:rFonts w:ascii="Times New Roman" w:hAnsi="Times New Roman"/>
                <w:lang w:val="uz-Cyrl-UZ"/>
              </w:rPr>
              <w:t xml:space="preserve"> 23402000300100001010</w:t>
            </w:r>
          </w:p>
          <w:p w14:paraId="00D8E8D0" w14:textId="701E0EE4" w:rsidR="00481813" w:rsidRPr="004A4570" w:rsidRDefault="00481813" w:rsidP="00481813">
            <w:pPr>
              <w:spacing w:line="288" w:lineRule="auto"/>
              <w:jc w:val="both"/>
              <w:rPr>
                <w:rFonts w:ascii="Times New Roman" w:hAnsi="Times New Roman"/>
                <w:lang w:val="ru-RU"/>
              </w:rPr>
            </w:pPr>
            <w:r w:rsidRPr="004A4570">
              <w:rPr>
                <w:rFonts w:ascii="Times New Roman" w:hAnsi="Times New Roman"/>
                <w:lang w:val="ru-RU"/>
              </w:rPr>
              <w:t>Л/С (</w:t>
            </w:r>
            <w:proofErr w:type="spellStart"/>
            <w:r w:rsidRPr="004A4570">
              <w:rPr>
                <w:rFonts w:ascii="Times New Roman" w:hAnsi="Times New Roman"/>
                <w:lang w:val="ru-RU"/>
              </w:rPr>
              <w:t>узб</w:t>
            </w:r>
            <w:proofErr w:type="spellEnd"/>
            <w:r w:rsidRPr="004A4570">
              <w:rPr>
                <w:rFonts w:ascii="Times New Roman" w:hAnsi="Times New Roman"/>
                <w:lang w:val="ru-RU"/>
              </w:rPr>
              <w:t>.): 401010860262777950100278001</w:t>
            </w:r>
          </w:p>
          <w:p w14:paraId="75430E25" w14:textId="77777777" w:rsidR="00481813" w:rsidRPr="004A4570" w:rsidRDefault="00481813" w:rsidP="00481813">
            <w:pPr>
              <w:spacing w:line="288" w:lineRule="auto"/>
              <w:jc w:val="both"/>
              <w:rPr>
                <w:rFonts w:ascii="Times New Roman" w:hAnsi="Times New Roman"/>
                <w:lang w:val="ru-RU"/>
              </w:rPr>
            </w:pPr>
            <w:r w:rsidRPr="004A4570">
              <w:rPr>
                <w:rFonts w:ascii="Times New Roman" w:hAnsi="Times New Roman"/>
                <w:lang w:val="ru-RU"/>
              </w:rPr>
              <w:t>Л/С (</w:t>
            </w:r>
            <w:proofErr w:type="spellStart"/>
            <w:r w:rsidRPr="004A4570">
              <w:rPr>
                <w:rFonts w:ascii="Times New Roman" w:hAnsi="Times New Roman"/>
                <w:lang w:val="ru-RU"/>
              </w:rPr>
              <w:t>доллСША</w:t>
            </w:r>
            <w:proofErr w:type="spellEnd"/>
            <w:r w:rsidRPr="004A4570">
              <w:rPr>
                <w:rFonts w:ascii="Times New Roman" w:hAnsi="Times New Roman"/>
                <w:lang w:val="ru-RU"/>
              </w:rPr>
              <w:t>): 400110840262777950100278001</w:t>
            </w:r>
          </w:p>
          <w:p w14:paraId="20C4733E" w14:textId="28828F4A" w:rsidR="00481813" w:rsidRPr="004A4570" w:rsidRDefault="00E313B8" w:rsidP="00481813">
            <w:pPr>
              <w:spacing w:line="288" w:lineRule="auto"/>
              <w:jc w:val="both"/>
              <w:rPr>
                <w:lang w:val="ru-RU"/>
              </w:rPr>
            </w:pPr>
            <w:r w:rsidRPr="004A4570">
              <w:rPr>
                <w:rFonts w:ascii="Times New Roman" w:hAnsi="Times New Roman"/>
                <w:lang w:val="ru-RU"/>
              </w:rPr>
              <w:t>Банковский реквизиты:</w:t>
            </w:r>
            <w:r w:rsidR="00481813" w:rsidRPr="004A4570">
              <w:rPr>
                <w:lang w:val="ru-RU"/>
              </w:rPr>
              <w:t xml:space="preserve"> </w:t>
            </w:r>
          </w:p>
          <w:p w14:paraId="71609613" w14:textId="77777777" w:rsidR="00481813" w:rsidRPr="004A4570" w:rsidRDefault="00481813" w:rsidP="006F6077">
            <w:pPr>
              <w:spacing w:line="288" w:lineRule="auto"/>
              <w:jc w:val="both"/>
              <w:rPr>
                <w:rFonts w:ascii="Times New Roman" w:hAnsi="Times New Roman"/>
                <w:lang w:val="ru-RU"/>
              </w:rPr>
            </w:pPr>
            <w:r w:rsidRPr="004A4570">
              <w:rPr>
                <w:rFonts w:ascii="Times New Roman" w:hAnsi="Times New Roman"/>
                <w:lang w:val="ru-RU"/>
              </w:rPr>
              <w:t xml:space="preserve">Центральный банк Ташкентский городской расчетно-кассовый центр </w:t>
            </w:r>
            <w:proofErr w:type="spellStart"/>
            <w:r w:rsidRPr="004A4570">
              <w:rPr>
                <w:rFonts w:ascii="Times New Roman" w:hAnsi="Times New Roman"/>
                <w:lang w:val="ru-RU"/>
              </w:rPr>
              <w:t>г.Ташкент</w:t>
            </w:r>
            <w:proofErr w:type="spellEnd"/>
          </w:p>
          <w:p w14:paraId="4D62922E" w14:textId="216A58FB" w:rsidR="00E313B8" w:rsidRPr="004A4570" w:rsidRDefault="00481813" w:rsidP="006F6077">
            <w:pPr>
              <w:spacing w:line="288" w:lineRule="auto"/>
              <w:jc w:val="both"/>
              <w:rPr>
                <w:rFonts w:ascii="Times New Roman" w:hAnsi="Times New Roman"/>
                <w:lang w:val="uz-Cyrl-UZ"/>
              </w:rPr>
            </w:pPr>
            <w:r w:rsidRPr="004A4570">
              <w:rPr>
                <w:rFonts w:ascii="Times New Roman" w:hAnsi="Times New Roman"/>
                <w:lang w:val="ru-RU"/>
              </w:rPr>
              <w:t xml:space="preserve">РКЦ </w:t>
            </w:r>
            <w:proofErr w:type="spellStart"/>
            <w:r w:rsidRPr="004A4570">
              <w:rPr>
                <w:rFonts w:ascii="Times New Roman" w:hAnsi="Times New Roman"/>
                <w:lang w:val="ru-RU"/>
              </w:rPr>
              <w:t>ЦБРУз</w:t>
            </w:r>
            <w:proofErr w:type="spellEnd"/>
            <w:r w:rsidRPr="004A4570">
              <w:rPr>
                <w:rFonts w:ascii="Times New Roman" w:hAnsi="Times New Roman"/>
                <w:lang w:val="ru-RU"/>
              </w:rPr>
              <w:t xml:space="preserve"> по г. Ташкент </w:t>
            </w:r>
          </w:p>
          <w:p w14:paraId="563478EF" w14:textId="707B5211" w:rsidR="00E313B8" w:rsidRPr="004A4570" w:rsidRDefault="00E313B8" w:rsidP="006F6077">
            <w:pPr>
              <w:spacing w:line="288" w:lineRule="auto"/>
              <w:jc w:val="both"/>
              <w:rPr>
                <w:rFonts w:ascii="Times New Roman" w:hAnsi="Times New Roman"/>
                <w:lang w:val="ru-RU"/>
              </w:rPr>
            </w:pPr>
            <w:r w:rsidRPr="004A4570">
              <w:rPr>
                <w:rFonts w:ascii="Times New Roman" w:hAnsi="Times New Roman"/>
                <w:lang w:val="ru-RU"/>
              </w:rPr>
              <w:t xml:space="preserve">МФО </w:t>
            </w:r>
            <w:r w:rsidR="00481813" w:rsidRPr="004A4570">
              <w:rPr>
                <w:rFonts w:ascii="Times New Roman" w:hAnsi="Times New Roman"/>
                <w:lang w:val="ru-RU"/>
              </w:rPr>
              <w:t xml:space="preserve">00014, </w:t>
            </w:r>
            <w:r w:rsidRPr="004A4570">
              <w:rPr>
                <w:rFonts w:ascii="Times New Roman" w:hAnsi="Times New Roman"/>
                <w:lang w:val="ru-RU"/>
              </w:rPr>
              <w:t>ИНН:</w:t>
            </w:r>
            <w:r w:rsidR="00481813" w:rsidRPr="004A4570">
              <w:rPr>
                <w:rFonts w:ascii="Times New Roman" w:hAnsi="Times New Roman"/>
                <w:lang w:val="uz-Cyrl-UZ"/>
              </w:rPr>
              <w:t xml:space="preserve"> 201 122 919</w:t>
            </w:r>
          </w:p>
          <w:p w14:paraId="28CEC5F3" w14:textId="77777777" w:rsidR="00E313B8" w:rsidRPr="004A4570" w:rsidRDefault="00E313B8" w:rsidP="006F6077">
            <w:pPr>
              <w:spacing w:line="288" w:lineRule="auto"/>
              <w:jc w:val="both"/>
              <w:rPr>
                <w:rFonts w:ascii="Times New Roman" w:hAnsi="Times New Roman"/>
                <w:b/>
                <w:bCs/>
                <w:lang w:val="ru-RU"/>
              </w:rPr>
            </w:pPr>
          </w:p>
          <w:p w14:paraId="4E29C403" w14:textId="062ABB3E" w:rsidR="00E313B8" w:rsidRPr="004A4570" w:rsidRDefault="00481813" w:rsidP="006F6077">
            <w:pPr>
              <w:spacing w:line="288" w:lineRule="auto"/>
              <w:jc w:val="both"/>
              <w:rPr>
                <w:rFonts w:ascii="Times New Roman" w:hAnsi="Times New Roman"/>
                <w:lang w:val="ru-RU"/>
              </w:rPr>
            </w:pPr>
            <w:proofErr w:type="gramStart"/>
            <w:r w:rsidRPr="004A4570">
              <w:rPr>
                <w:rFonts w:ascii="Times New Roman" w:hAnsi="Times New Roman"/>
                <w:b/>
                <w:bCs/>
                <w:lang w:val="ru-RU"/>
              </w:rPr>
              <w:t xml:space="preserve">Председатель:   </w:t>
            </w:r>
            <w:proofErr w:type="gramEnd"/>
            <w:r w:rsidRPr="004A4570">
              <w:rPr>
                <w:rFonts w:ascii="Times New Roman" w:hAnsi="Times New Roman"/>
                <w:b/>
                <w:bCs/>
                <w:lang w:val="ru-RU"/>
              </w:rPr>
              <w:t xml:space="preserve">                               </w:t>
            </w:r>
            <w:proofErr w:type="spellStart"/>
            <w:r w:rsidRPr="004A4570">
              <w:rPr>
                <w:rFonts w:ascii="Times New Roman" w:hAnsi="Times New Roman"/>
                <w:b/>
                <w:bCs/>
                <w:lang w:val="ru-RU"/>
              </w:rPr>
              <w:t>Н.Шарипов</w:t>
            </w:r>
            <w:proofErr w:type="spellEnd"/>
          </w:p>
          <w:p w14:paraId="335178D6" w14:textId="77777777" w:rsidR="00E313B8" w:rsidRPr="004A4570" w:rsidRDefault="00E313B8" w:rsidP="006F6077">
            <w:pPr>
              <w:spacing w:line="288" w:lineRule="auto"/>
              <w:jc w:val="both"/>
              <w:rPr>
                <w:rFonts w:ascii="Times New Roman" w:hAnsi="Times New Roman"/>
                <w:lang w:val="ru-RU"/>
              </w:rPr>
            </w:pPr>
          </w:p>
          <w:p w14:paraId="1EDFD18D" w14:textId="77777777" w:rsidR="00E313B8" w:rsidRPr="004A4570" w:rsidRDefault="00E313B8" w:rsidP="00481813">
            <w:pPr>
              <w:spacing w:line="288" w:lineRule="auto"/>
              <w:jc w:val="both"/>
              <w:rPr>
                <w:rFonts w:ascii="Times New Roman" w:hAnsi="Times New Roman"/>
                <w:lang w:val="ru-RU"/>
              </w:rPr>
            </w:pPr>
          </w:p>
        </w:tc>
      </w:tr>
    </w:tbl>
    <w:p w14:paraId="69A37726" w14:textId="77777777" w:rsidR="00E313B8" w:rsidRPr="004A4570" w:rsidRDefault="00E313B8" w:rsidP="00E313B8">
      <w:pPr>
        <w:rPr>
          <w:rFonts w:ascii="Times New Roman" w:hAnsi="Times New Roman"/>
          <w:lang w:val="ru-RU"/>
        </w:rPr>
      </w:pPr>
    </w:p>
    <w:p w14:paraId="3F1EDF72" w14:textId="77777777" w:rsidR="00E313B8" w:rsidRPr="004A4570" w:rsidRDefault="00E313B8" w:rsidP="00E313B8">
      <w:pPr>
        <w:spacing w:line="240" w:lineRule="atLeast"/>
        <w:jc w:val="right"/>
        <w:rPr>
          <w:rFonts w:ascii="Times New Roman" w:hAnsi="Times New Roman"/>
          <w:lang w:val="ru-RU"/>
        </w:rPr>
      </w:pPr>
    </w:p>
    <w:p w14:paraId="1E6EEECF" w14:textId="77777777" w:rsidR="00E313B8" w:rsidRPr="004A4570" w:rsidRDefault="00E313B8" w:rsidP="00E313B8">
      <w:pPr>
        <w:spacing w:line="240" w:lineRule="atLeast"/>
        <w:jc w:val="right"/>
        <w:rPr>
          <w:rFonts w:ascii="Times New Roman" w:hAnsi="Times New Roman"/>
          <w:lang w:val="ru-RU"/>
        </w:rPr>
      </w:pPr>
    </w:p>
    <w:p w14:paraId="20CC3F3D" w14:textId="77777777" w:rsidR="00E313B8" w:rsidRPr="004A4570" w:rsidRDefault="00E313B8" w:rsidP="00E313B8">
      <w:pPr>
        <w:spacing w:line="240" w:lineRule="atLeast"/>
        <w:jc w:val="right"/>
        <w:rPr>
          <w:rFonts w:ascii="Times New Roman" w:hAnsi="Times New Roman"/>
          <w:lang w:val="ru-RU"/>
        </w:rPr>
      </w:pPr>
    </w:p>
    <w:p w14:paraId="56A2B7F0" w14:textId="77777777" w:rsidR="00E313B8" w:rsidRPr="004A4570" w:rsidRDefault="00E313B8" w:rsidP="00E313B8">
      <w:pPr>
        <w:spacing w:line="240" w:lineRule="atLeast"/>
        <w:jc w:val="right"/>
        <w:rPr>
          <w:rFonts w:ascii="Times New Roman" w:hAnsi="Times New Roman"/>
          <w:lang w:val="ru-RU"/>
        </w:rPr>
      </w:pPr>
    </w:p>
    <w:p w14:paraId="3B77558B" w14:textId="77777777" w:rsidR="00E313B8" w:rsidRPr="004A4570" w:rsidRDefault="00E313B8" w:rsidP="00E313B8">
      <w:pPr>
        <w:spacing w:line="240" w:lineRule="atLeast"/>
        <w:jc w:val="right"/>
        <w:rPr>
          <w:rFonts w:ascii="Times New Roman" w:hAnsi="Times New Roman"/>
          <w:lang w:val="ru-RU"/>
        </w:rPr>
      </w:pPr>
    </w:p>
    <w:p w14:paraId="6C1989CA" w14:textId="77777777" w:rsidR="00E313B8" w:rsidRPr="004A4570" w:rsidRDefault="00E313B8" w:rsidP="00E313B8">
      <w:pPr>
        <w:spacing w:line="240" w:lineRule="atLeast"/>
        <w:jc w:val="right"/>
        <w:rPr>
          <w:rFonts w:ascii="Times New Roman" w:hAnsi="Times New Roman"/>
          <w:lang w:val="ru-RU"/>
        </w:rPr>
      </w:pPr>
    </w:p>
    <w:p w14:paraId="2AC7F17C" w14:textId="77777777" w:rsidR="00E313B8" w:rsidRPr="004A4570" w:rsidRDefault="00E313B8" w:rsidP="00E313B8">
      <w:pPr>
        <w:spacing w:line="240" w:lineRule="atLeast"/>
        <w:jc w:val="right"/>
        <w:rPr>
          <w:rFonts w:ascii="Times New Roman" w:hAnsi="Times New Roman"/>
          <w:lang w:val="ru-RU"/>
        </w:rPr>
      </w:pPr>
    </w:p>
    <w:p w14:paraId="5387F97D" w14:textId="77777777" w:rsidR="00E313B8" w:rsidRPr="004A4570" w:rsidRDefault="00E313B8" w:rsidP="00E313B8">
      <w:pPr>
        <w:spacing w:line="240" w:lineRule="atLeast"/>
        <w:jc w:val="right"/>
        <w:rPr>
          <w:rFonts w:ascii="Times New Roman" w:hAnsi="Times New Roman"/>
          <w:lang w:val="ru-RU"/>
        </w:rPr>
      </w:pPr>
    </w:p>
    <w:p w14:paraId="227B0947" w14:textId="77777777" w:rsidR="00E313B8" w:rsidRPr="004A4570" w:rsidRDefault="00E313B8" w:rsidP="00E313B8">
      <w:pPr>
        <w:spacing w:line="240" w:lineRule="atLeast"/>
        <w:jc w:val="right"/>
        <w:rPr>
          <w:rFonts w:ascii="Times New Roman" w:hAnsi="Times New Roman"/>
          <w:lang w:val="ru-RU"/>
        </w:rPr>
      </w:pPr>
    </w:p>
    <w:p w14:paraId="651FAC9A" w14:textId="77777777" w:rsidR="00E313B8" w:rsidRPr="004A4570" w:rsidRDefault="00E313B8" w:rsidP="00E313B8">
      <w:pPr>
        <w:spacing w:line="240" w:lineRule="atLeast"/>
        <w:jc w:val="right"/>
        <w:rPr>
          <w:rFonts w:ascii="Times New Roman" w:hAnsi="Times New Roman"/>
          <w:lang w:val="ru-RU"/>
        </w:rPr>
      </w:pPr>
    </w:p>
    <w:p w14:paraId="0B2D788C" w14:textId="77777777" w:rsidR="00E313B8" w:rsidRPr="004A4570" w:rsidRDefault="00E313B8" w:rsidP="00E313B8">
      <w:pPr>
        <w:spacing w:line="240" w:lineRule="atLeast"/>
        <w:jc w:val="right"/>
        <w:rPr>
          <w:rFonts w:ascii="Times New Roman" w:hAnsi="Times New Roman"/>
          <w:lang w:val="ru-RU"/>
        </w:rPr>
      </w:pPr>
    </w:p>
    <w:p w14:paraId="6A765C36" w14:textId="77777777" w:rsidR="00E313B8" w:rsidRPr="004A4570" w:rsidRDefault="00E313B8" w:rsidP="00E313B8">
      <w:pPr>
        <w:spacing w:line="240" w:lineRule="atLeast"/>
        <w:jc w:val="right"/>
        <w:rPr>
          <w:rFonts w:ascii="Times New Roman" w:hAnsi="Times New Roman"/>
          <w:lang w:val="ru-RU"/>
        </w:rPr>
      </w:pPr>
    </w:p>
    <w:p w14:paraId="59BC7D26" w14:textId="77777777" w:rsidR="00E313B8" w:rsidRPr="004A4570" w:rsidRDefault="00E313B8" w:rsidP="00E313B8">
      <w:pPr>
        <w:spacing w:line="240" w:lineRule="atLeast"/>
        <w:jc w:val="right"/>
        <w:rPr>
          <w:rFonts w:ascii="Times New Roman" w:hAnsi="Times New Roman"/>
          <w:lang w:val="ru-RU"/>
        </w:rPr>
      </w:pPr>
    </w:p>
    <w:p w14:paraId="2F1A0C79" w14:textId="77777777" w:rsidR="00E313B8" w:rsidRPr="004A4570" w:rsidRDefault="00E313B8" w:rsidP="00E313B8">
      <w:pPr>
        <w:spacing w:line="240" w:lineRule="atLeast"/>
        <w:jc w:val="right"/>
        <w:rPr>
          <w:rFonts w:ascii="Times New Roman" w:hAnsi="Times New Roman"/>
          <w:lang w:val="ru-RU"/>
        </w:rPr>
      </w:pPr>
    </w:p>
    <w:p w14:paraId="155D467E" w14:textId="77777777" w:rsidR="00E313B8" w:rsidRPr="004A4570" w:rsidRDefault="00E313B8" w:rsidP="00E313B8">
      <w:pPr>
        <w:spacing w:line="240" w:lineRule="atLeast"/>
        <w:jc w:val="right"/>
        <w:rPr>
          <w:rFonts w:ascii="Times New Roman" w:hAnsi="Times New Roman"/>
          <w:lang w:val="ru-RU"/>
        </w:rPr>
      </w:pPr>
    </w:p>
    <w:p w14:paraId="3665FCA8" w14:textId="77777777" w:rsidR="00E313B8" w:rsidRPr="004A4570" w:rsidRDefault="00E313B8" w:rsidP="00E313B8">
      <w:pPr>
        <w:spacing w:line="240" w:lineRule="atLeast"/>
        <w:jc w:val="right"/>
        <w:rPr>
          <w:rFonts w:ascii="Times New Roman" w:hAnsi="Times New Roman"/>
          <w:lang w:val="ru-RU"/>
        </w:rPr>
      </w:pPr>
    </w:p>
    <w:p w14:paraId="019A8B4F" w14:textId="77777777" w:rsidR="00E313B8" w:rsidRPr="004A4570" w:rsidRDefault="00E313B8" w:rsidP="00E313B8">
      <w:pPr>
        <w:spacing w:line="240" w:lineRule="atLeast"/>
        <w:jc w:val="right"/>
        <w:rPr>
          <w:rFonts w:ascii="Times New Roman" w:hAnsi="Times New Roman"/>
          <w:lang w:val="ru-RU"/>
        </w:rPr>
      </w:pPr>
    </w:p>
    <w:p w14:paraId="20DEF3BF" w14:textId="77777777" w:rsidR="00E313B8" w:rsidRPr="004A4570" w:rsidRDefault="00E313B8" w:rsidP="00E313B8">
      <w:pPr>
        <w:spacing w:line="240" w:lineRule="atLeast"/>
        <w:jc w:val="right"/>
        <w:rPr>
          <w:rFonts w:ascii="Times New Roman" w:hAnsi="Times New Roman"/>
          <w:lang w:val="ru-RU"/>
        </w:rPr>
      </w:pPr>
    </w:p>
    <w:p w14:paraId="2439BA03" w14:textId="77777777" w:rsidR="00E313B8" w:rsidRPr="004A4570" w:rsidRDefault="00E313B8" w:rsidP="00E313B8">
      <w:pPr>
        <w:spacing w:line="240" w:lineRule="atLeast"/>
        <w:jc w:val="right"/>
        <w:rPr>
          <w:rFonts w:ascii="Times New Roman" w:hAnsi="Times New Roman"/>
          <w:lang w:val="ru-RU"/>
        </w:rPr>
      </w:pPr>
    </w:p>
    <w:p w14:paraId="55A1B8FA" w14:textId="77777777" w:rsidR="00EC6B2E" w:rsidRPr="004A4570" w:rsidRDefault="00EC6B2E">
      <w:pPr>
        <w:rPr>
          <w:rFonts w:ascii="Times New Roman" w:hAnsi="Times New Roman"/>
          <w:lang w:val="ru-RU"/>
        </w:rPr>
      </w:pPr>
      <w:r w:rsidRPr="004A4570">
        <w:rPr>
          <w:rFonts w:ascii="Times New Roman" w:hAnsi="Times New Roman"/>
          <w:lang w:val="ru-RU"/>
        </w:rPr>
        <w:br w:type="page"/>
      </w:r>
    </w:p>
    <w:p w14:paraId="384233A3" w14:textId="77777777" w:rsidR="00C0085B" w:rsidRPr="004A4570" w:rsidRDefault="00C0085B" w:rsidP="00E313B8">
      <w:pPr>
        <w:spacing w:line="240" w:lineRule="atLeast"/>
        <w:jc w:val="right"/>
        <w:rPr>
          <w:rFonts w:ascii="Times New Roman" w:hAnsi="Times New Roman"/>
          <w:lang w:val="ru-RU"/>
        </w:rPr>
      </w:pPr>
    </w:p>
    <w:p w14:paraId="5EC3CA15" w14:textId="77777777" w:rsidR="00C0085B" w:rsidRPr="004A4570" w:rsidRDefault="00C0085B" w:rsidP="00E313B8">
      <w:pPr>
        <w:spacing w:line="240" w:lineRule="atLeast"/>
        <w:jc w:val="right"/>
        <w:rPr>
          <w:rFonts w:ascii="Times New Roman" w:hAnsi="Times New Roman"/>
          <w:lang w:val="ru-RU"/>
        </w:rPr>
      </w:pPr>
    </w:p>
    <w:p w14:paraId="182C679D" w14:textId="77777777" w:rsidR="00C0085B" w:rsidRPr="004A4570" w:rsidRDefault="00C0085B" w:rsidP="00E313B8">
      <w:pPr>
        <w:spacing w:line="240" w:lineRule="atLeast"/>
        <w:jc w:val="right"/>
        <w:rPr>
          <w:rFonts w:ascii="Times New Roman" w:hAnsi="Times New Roman"/>
          <w:lang w:val="ru-RU"/>
        </w:rPr>
      </w:pPr>
    </w:p>
    <w:p w14:paraId="7A8FBFA8" w14:textId="77777777" w:rsidR="00E313B8" w:rsidRPr="004A4570" w:rsidRDefault="00C85E11" w:rsidP="00E313B8">
      <w:pPr>
        <w:spacing w:line="240" w:lineRule="atLeast"/>
        <w:jc w:val="right"/>
        <w:rPr>
          <w:rFonts w:ascii="Times New Roman" w:hAnsi="Times New Roman"/>
          <w:lang w:val="ru-RU"/>
        </w:rPr>
      </w:pPr>
      <w:r w:rsidRPr="004A4570">
        <w:rPr>
          <w:rFonts w:ascii="Times New Roman" w:hAnsi="Times New Roman"/>
          <w:lang w:val="ru-RU"/>
        </w:rPr>
        <w:t xml:space="preserve">Приложение </w:t>
      </w:r>
    </w:p>
    <w:p w14:paraId="77B89720" w14:textId="77777777" w:rsidR="00E313B8" w:rsidRPr="004A4570" w:rsidRDefault="00E313B8" w:rsidP="00E313B8">
      <w:pPr>
        <w:spacing w:line="240" w:lineRule="atLeast"/>
        <w:jc w:val="right"/>
        <w:rPr>
          <w:rFonts w:ascii="Times New Roman" w:hAnsi="Times New Roman"/>
          <w:lang w:val="ru-RU"/>
        </w:rPr>
      </w:pPr>
      <w:r w:rsidRPr="004A4570">
        <w:rPr>
          <w:rFonts w:ascii="Times New Roman" w:hAnsi="Times New Roman"/>
          <w:lang w:val="ru-RU"/>
        </w:rPr>
        <w:t xml:space="preserve">к договору на оказание услуг № ____ </w:t>
      </w:r>
    </w:p>
    <w:p w14:paraId="7F8A93A4" w14:textId="77777777" w:rsidR="00E313B8" w:rsidRPr="004A4570" w:rsidRDefault="00E313B8" w:rsidP="00E313B8">
      <w:pPr>
        <w:spacing w:line="240" w:lineRule="atLeast"/>
        <w:jc w:val="right"/>
        <w:rPr>
          <w:rFonts w:ascii="Times New Roman" w:hAnsi="Times New Roman"/>
          <w:i/>
        </w:rPr>
      </w:pPr>
      <w:proofErr w:type="spellStart"/>
      <w:proofErr w:type="gramStart"/>
      <w:r w:rsidRPr="004A4570">
        <w:rPr>
          <w:rFonts w:ascii="Times New Roman" w:hAnsi="Times New Roman"/>
        </w:rPr>
        <w:t>от</w:t>
      </w:r>
      <w:proofErr w:type="spellEnd"/>
      <w:proofErr w:type="gramEnd"/>
      <w:r w:rsidRPr="004A4570">
        <w:rPr>
          <w:rFonts w:ascii="Times New Roman" w:hAnsi="Times New Roman"/>
        </w:rPr>
        <w:t xml:space="preserve"> «____»  __________ 20</w:t>
      </w:r>
      <w:r w:rsidR="00EC6B2E" w:rsidRPr="004A4570">
        <w:rPr>
          <w:rFonts w:ascii="Times New Roman" w:hAnsi="Times New Roman"/>
          <w:lang w:val="ru-RU"/>
        </w:rPr>
        <w:t>__</w:t>
      </w:r>
      <w:r w:rsidRPr="004A4570">
        <w:rPr>
          <w:rFonts w:ascii="Times New Roman" w:hAnsi="Times New Roman"/>
        </w:rPr>
        <w:t xml:space="preserve"> </w:t>
      </w:r>
      <w:proofErr w:type="spellStart"/>
      <w:r w:rsidRPr="004A4570">
        <w:rPr>
          <w:rFonts w:ascii="Times New Roman" w:hAnsi="Times New Roman"/>
        </w:rPr>
        <w:t>года</w:t>
      </w:r>
      <w:proofErr w:type="spellEnd"/>
      <w:r w:rsidRPr="004A4570">
        <w:rPr>
          <w:rFonts w:ascii="Times New Roman" w:hAnsi="Times New Roman"/>
          <w:i/>
        </w:rPr>
        <w:t>.</w:t>
      </w:r>
    </w:p>
    <w:p w14:paraId="024F05E0" w14:textId="77777777" w:rsidR="00EC6B2E" w:rsidRPr="004A4570" w:rsidRDefault="00EC6B2E" w:rsidP="00E313B8">
      <w:pPr>
        <w:spacing w:line="240" w:lineRule="atLeast"/>
        <w:jc w:val="right"/>
        <w:rPr>
          <w:rFonts w:ascii="Times New Roman" w:hAnsi="Times New Roman"/>
          <w:i/>
        </w:rPr>
      </w:pPr>
    </w:p>
    <w:tbl>
      <w:tblPr>
        <w:tblW w:w="9851" w:type="dxa"/>
        <w:tblInd w:w="158" w:type="dxa"/>
        <w:tblLook w:val="00A0" w:firstRow="1" w:lastRow="0" w:firstColumn="1" w:lastColumn="0" w:noHBand="0" w:noVBand="0"/>
      </w:tblPr>
      <w:tblGrid>
        <w:gridCol w:w="283"/>
        <w:gridCol w:w="230"/>
        <w:gridCol w:w="1351"/>
        <w:gridCol w:w="447"/>
        <w:gridCol w:w="1272"/>
        <w:gridCol w:w="1392"/>
        <w:gridCol w:w="1059"/>
        <w:gridCol w:w="1302"/>
        <w:gridCol w:w="2879"/>
        <w:gridCol w:w="15"/>
      </w:tblGrid>
      <w:tr w:rsidR="005A7B05" w:rsidRPr="00862184" w14:paraId="2270CF18" w14:textId="77777777" w:rsidTr="005A7B05">
        <w:trPr>
          <w:gridBefore w:val="1"/>
          <w:wBefore w:w="261" w:type="dxa"/>
          <w:trHeight w:val="284"/>
        </w:trPr>
        <w:tc>
          <w:tcPr>
            <w:tcW w:w="1447" w:type="dxa"/>
            <w:gridSpan w:val="2"/>
            <w:tcBorders>
              <w:top w:val="nil"/>
              <w:left w:val="nil"/>
              <w:bottom w:val="nil"/>
              <w:right w:val="nil"/>
            </w:tcBorders>
          </w:tcPr>
          <w:p w14:paraId="5FDEB9F8" w14:textId="77777777" w:rsidR="005A7B05" w:rsidRPr="004A4570" w:rsidRDefault="005A7B05" w:rsidP="006F6077">
            <w:pPr>
              <w:jc w:val="center"/>
              <w:rPr>
                <w:rFonts w:ascii="Times New Roman" w:hAnsi="Times New Roman"/>
                <w:b/>
                <w:bCs/>
                <w:lang w:val="ru-RU"/>
              </w:rPr>
            </w:pPr>
          </w:p>
        </w:tc>
        <w:tc>
          <w:tcPr>
            <w:tcW w:w="8143" w:type="dxa"/>
            <w:gridSpan w:val="7"/>
            <w:tcBorders>
              <w:top w:val="nil"/>
              <w:left w:val="nil"/>
              <w:bottom w:val="nil"/>
              <w:right w:val="nil"/>
            </w:tcBorders>
            <w:noWrap/>
            <w:vAlign w:val="bottom"/>
          </w:tcPr>
          <w:p w14:paraId="2CA10944" w14:textId="60C4257B" w:rsidR="005A7B05" w:rsidRPr="004A4570" w:rsidRDefault="005A7B05" w:rsidP="006F6077">
            <w:pPr>
              <w:jc w:val="center"/>
              <w:rPr>
                <w:rFonts w:ascii="Times New Roman" w:hAnsi="Times New Roman"/>
                <w:b/>
                <w:bCs/>
                <w:lang w:val="ru-RU"/>
              </w:rPr>
            </w:pPr>
          </w:p>
          <w:p w14:paraId="38ED3399" w14:textId="77777777" w:rsidR="005A7B05" w:rsidRPr="004A4570" w:rsidRDefault="005A7B05" w:rsidP="006F6077">
            <w:pPr>
              <w:jc w:val="center"/>
              <w:rPr>
                <w:rFonts w:ascii="Times New Roman" w:hAnsi="Times New Roman"/>
                <w:b/>
                <w:bCs/>
                <w:lang w:val="ru-RU"/>
              </w:rPr>
            </w:pPr>
            <w:r w:rsidRPr="004A4570">
              <w:rPr>
                <w:rFonts w:ascii="Times New Roman" w:hAnsi="Times New Roman"/>
                <w:b/>
                <w:bCs/>
                <w:lang w:val="ru-RU"/>
              </w:rPr>
              <w:t>С П Е Ц И Ф И К А Ц И Я</w:t>
            </w:r>
          </w:p>
          <w:p w14:paraId="7EE14068" w14:textId="77777777" w:rsidR="005A7B05" w:rsidRPr="004A4570" w:rsidRDefault="005A7B05" w:rsidP="006F6077">
            <w:pPr>
              <w:jc w:val="center"/>
              <w:rPr>
                <w:rFonts w:ascii="Times New Roman" w:hAnsi="Times New Roman"/>
                <w:b/>
                <w:bCs/>
                <w:lang w:val="ru-RU"/>
              </w:rPr>
            </w:pPr>
          </w:p>
        </w:tc>
      </w:tr>
      <w:tr w:rsidR="005A7B05" w:rsidRPr="004A4570" w14:paraId="3DD70F6F" w14:textId="7E915A92"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521"/>
        </w:trPr>
        <w:tc>
          <w:tcPr>
            <w:tcW w:w="435" w:type="dxa"/>
            <w:gridSpan w:val="2"/>
            <w:shd w:val="clear" w:color="auto" w:fill="auto"/>
            <w:vAlign w:val="center"/>
          </w:tcPr>
          <w:p w14:paraId="5CC58231" w14:textId="77777777" w:rsidR="005A7B05" w:rsidRPr="004A4570" w:rsidRDefault="005A7B05" w:rsidP="006F6077">
            <w:pPr>
              <w:jc w:val="center"/>
              <w:rPr>
                <w:rFonts w:ascii="Times New Roman" w:hAnsi="Times New Roman"/>
                <w:sz w:val="22"/>
                <w:szCs w:val="22"/>
              </w:rPr>
            </w:pPr>
            <w:r w:rsidRPr="004A4570">
              <w:rPr>
                <w:rFonts w:ascii="Times New Roman" w:hAnsi="Times New Roman"/>
                <w:sz w:val="22"/>
                <w:szCs w:val="22"/>
              </w:rPr>
              <w:t>№ п/п</w:t>
            </w:r>
          </w:p>
        </w:tc>
        <w:tc>
          <w:tcPr>
            <w:tcW w:w="1699" w:type="dxa"/>
            <w:gridSpan w:val="2"/>
            <w:shd w:val="clear" w:color="auto" w:fill="auto"/>
            <w:vAlign w:val="center"/>
          </w:tcPr>
          <w:p w14:paraId="20206DAA" w14:textId="77777777" w:rsidR="005A7B05" w:rsidRPr="004A4570" w:rsidRDefault="005A7B05" w:rsidP="006F6077">
            <w:pPr>
              <w:jc w:val="center"/>
              <w:rPr>
                <w:rFonts w:ascii="Times New Roman" w:hAnsi="Times New Roman"/>
                <w:b/>
                <w:sz w:val="22"/>
                <w:szCs w:val="22"/>
              </w:rPr>
            </w:pPr>
            <w:proofErr w:type="spellStart"/>
            <w:r w:rsidRPr="004A4570">
              <w:rPr>
                <w:rFonts w:ascii="Times New Roman" w:hAnsi="Times New Roman"/>
                <w:b/>
                <w:sz w:val="22"/>
                <w:szCs w:val="22"/>
              </w:rPr>
              <w:t>Наименование</w:t>
            </w:r>
            <w:proofErr w:type="spellEnd"/>
            <w:r w:rsidRPr="004A4570">
              <w:rPr>
                <w:rFonts w:ascii="Times New Roman" w:hAnsi="Times New Roman"/>
                <w:b/>
                <w:sz w:val="22"/>
                <w:szCs w:val="22"/>
              </w:rPr>
              <w:t xml:space="preserve"> </w:t>
            </w:r>
            <w:proofErr w:type="spellStart"/>
            <w:r w:rsidRPr="004A4570">
              <w:rPr>
                <w:rFonts w:ascii="Times New Roman" w:hAnsi="Times New Roman"/>
                <w:b/>
                <w:sz w:val="22"/>
                <w:szCs w:val="22"/>
              </w:rPr>
              <w:t>услуг</w:t>
            </w:r>
            <w:proofErr w:type="spellEnd"/>
          </w:p>
        </w:tc>
        <w:tc>
          <w:tcPr>
            <w:tcW w:w="1060" w:type="dxa"/>
            <w:shd w:val="clear" w:color="auto" w:fill="auto"/>
            <w:vAlign w:val="center"/>
          </w:tcPr>
          <w:p w14:paraId="171BE0C3" w14:textId="77777777" w:rsidR="005A7B05" w:rsidRPr="004A4570" w:rsidRDefault="005A7B05" w:rsidP="006F6077">
            <w:pPr>
              <w:jc w:val="center"/>
              <w:rPr>
                <w:rFonts w:ascii="Times New Roman" w:hAnsi="Times New Roman"/>
                <w:b/>
                <w:sz w:val="22"/>
                <w:szCs w:val="22"/>
              </w:rPr>
            </w:pPr>
            <w:proofErr w:type="spellStart"/>
            <w:r w:rsidRPr="004A4570">
              <w:rPr>
                <w:rFonts w:ascii="Times New Roman" w:hAnsi="Times New Roman"/>
                <w:b/>
                <w:sz w:val="22"/>
                <w:szCs w:val="22"/>
              </w:rPr>
              <w:t>Ед</w:t>
            </w:r>
            <w:proofErr w:type="spellEnd"/>
            <w:r w:rsidRPr="004A4570">
              <w:rPr>
                <w:rFonts w:ascii="Times New Roman" w:hAnsi="Times New Roman"/>
                <w:b/>
                <w:sz w:val="22"/>
                <w:szCs w:val="22"/>
              </w:rPr>
              <w:t>.</w:t>
            </w:r>
          </w:p>
          <w:p w14:paraId="238A4FB0" w14:textId="77777777" w:rsidR="005A7B05" w:rsidRPr="004A4570" w:rsidRDefault="005A7B05" w:rsidP="006F6077">
            <w:pPr>
              <w:jc w:val="center"/>
              <w:rPr>
                <w:rFonts w:ascii="Times New Roman" w:hAnsi="Times New Roman"/>
                <w:b/>
                <w:sz w:val="22"/>
                <w:szCs w:val="22"/>
              </w:rPr>
            </w:pPr>
            <w:proofErr w:type="spellStart"/>
            <w:r w:rsidRPr="004A4570">
              <w:rPr>
                <w:rFonts w:ascii="Times New Roman" w:hAnsi="Times New Roman"/>
                <w:b/>
                <w:sz w:val="22"/>
                <w:szCs w:val="22"/>
              </w:rPr>
              <w:t>измерения</w:t>
            </w:r>
            <w:proofErr w:type="spellEnd"/>
          </w:p>
        </w:tc>
        <w:tc>
          <w:tcPr>
            <w:tcW w:w="1176" w:type="dxa"/>
            <w:shd w:val="clear" w:color="auto" w:fill="auto"/>
            <w:vAlign w:val="center"/>
          </w:tcPr>
          <w:p w14:paraId="0C1FEB48" w14:textId="77777777" w:rsidR="005A7B05" w:rsidRPr="004A4570" w:rsidRDefault="005A7B05" w:rsidP="006F6077">
            <w:pPr>
              <w:jc w:val="center"/>
              <w:rPr>
                <w:rFonts w:ascii="Times New Roman" w:hAnsi="Times New Roman"/>
                <w:b/>
                <w:sz w:val="22"/>
                <w:szCs w:val="22"/>
              </w:rPr>
            </w:pPr>
            <w:proofErr w:type="spellStart"/>
            <w:r w:rsidRPr="004A4570">
              <w:rPr>
                <w:rFonts w:ascii="Times New Roman" w:hAnsi="Times New Roman"/>
                <w:b/>
                <w:sz w:val="22"/>
                <w:szCs w:val="22"/>
              </w:rPr>
              <w:t>Количество</w:t>
            </w:r>
            <w:proofErr w:type="spellEnd"/>
          </w:p>
        </w:tc>
        <w:tc>
          <w:tcPr>
            <w:tcW w:w="1059" w:type="dxa"/>
            <w:shd w:val="clear" w:color="auto" w:fill="auto"/>
            <w:vAlign w:val="center"/>
          </w:tcPr>
          <w:p w14:paraId="3F91E28D" w14:textId="77777777" w:rsidR="005A7B05" w:rsidRPr="004A4570" w:rsidRDefault="005A7B05" w:rsidP="006F6077">
            <w:pPr>
              <w:jc w:val="center"/>
              <w:rPr>
                <w:rFonts w:ascii="Times New Roman" w:hAnsi="Times New Roman"/>
                <w:b/>
                <w:sz w:val="22"/>
                <w:szCs w:val="22"/>
              </w:rPr>
            </w:pPr>
            <w:proofErr w:type="spellStart"/>
            <w:r w:rsidRPr="004A4570">
              <w:rPr>
                <w:rFonts w:ascii="Times New Roman" w:hAnsi="Times New Roman"/>
                <w:b/>
                <w:sz w:val="22"/>
                <w:szCs w:val="22"/>
              </w:rPr>
              <w:t>Цена</w:t>
            </w:r>
            <w:proofErr w:type="spellEnd"/>
            <w:r w:rsidRPr="004A4570">
              <w:rPr>
                <w:rFonts w:ascii="Times New Roman" w:hAnsi="Times New Roman"/>
                <w:b/>
                <w:sz w:val="22"/>
                <w:szCs w:val="22"/>
              </w:rPr>
              <w:t xml:space="preserve"> </w:t>
            </w:r>
            <w:proofErr w:type="spellStart"/>
            <w:r w:rsidRPr="004A4570">
              <w:rPr>
                <w:rFonts w:ascii="Times New Roman" w:hAnsi="Times New Roman"/>
                <w:b/>
                <w:sz w:val="22"/>
                <w:szCs w:val="22"/>
              </w:rPr>
              <w:t>за</w:t>
            </w:r>
            <w:proofErr w:type="spellEnd"/>
            <w:r w:rsidRPr="004A4570">
              <w:rPr>
                <w:rFonts w:ascii="Times New Roman" w:hAnsi="Times New Roman"/>
                <w:b/>
                <w:sz w:val="22"/>
                <w:szCs w:val="22"/>
              </w:rPr>
              <w:t xml:space="preserve"> </w:t>
            </w:r>
            <w:proofErr w:type="spellStart"/>
            <w:r w:rsidRPr="004A4570">
              <w:rPr>
                <w:rFonts w:ascii="Times New Roman" w:hAnsi="Times New Roman"/>
                <w:b/>
                <w:sz w:val="22"/>
                <w:szCs w:val="22"/>
              </w:rPr>
              <w:t>ед</w:t>
            </w:r>
            <w:proofErr w:type="spellEnd"/>
            <w:r w:rsidRPr="004A4570">
              <w:rPr>
                <w:rFonts w:ascii="Times New Roman" w:hAnsi="Times New Roman"/>
                <w:b/>
                <w:sz w:val="22"/>
                <w:szCs w:val="22"/>
              </w:rPr>
              <w:t>.</w:t>
            </w:r>
          </w:p>
        </w:tc>
        <w:tc>
          <w:tcPr>
            <w:tcW w:w="1176" w:type="dxa"/>
            <w:shd w:val="clear" w:color="auto" w:fill="auto"/>
            <w:vAlign w:val="center"/>
          </w:tcPr>
          <w:p w14:paraId="5AAD1A4E" w14:textId="77777777" w:rsidR="005A7B05" w:rsidRPr="004A4570" w:rsidRDefault="005A7B05" w:rsidP="006F6077">
            <w:pPr>
              <w:jc w:val="center"/>
              <w:rPr>
                <w:rFonts w:ascii="Times New Roman" w:hAnsi="Times New Roman"/>
                <w:b/>
                <w:sz w:val="22"/>
                <w:szCs w:val="22"/>
              </w:rPr>
            </w:pPr>
            <w:proofErr w:type="spellStart"/>
            <w:r w:rsidRPr="004A4570">
              <w:rPr>
                <w:rFonts w:ascii="Times New Roman" w:hAnsi="Times New Roman"/>
                <w:b/>
                <w:sz w:val="22"/>
                <w:szCs w:val="22"/>
              </w:rPr>
              <w:t>Стоимость</w:t>
            </w:r>
            <w:proofErr w:type="spellEnd"/>
          </w:p>
        </w:tc>
        <w:tc>
          <w:tcPr>
            <w:tcW w:w="3231" w:type="dxa"/>
          </w:tcPr>
          <w:p w14:paraId="294CA06E" w14:textId="3F92BA0B" w:rsidR="005A7B05" w:rsidRPr="004A4570" w:rsidRDefault="005A7B05" w:rsidP="006F6077">
            <w:pPr>
              <w:jc w:val="center"/>
              <w:rPr>
                <w:rFonts w:ascii="Times New Roman" w:hAnsi="Times New Roman"/>
                <w:b/>
                <w:sz w:val="22"/>
                <w:szCs w:val="22"/>
                <w:lang w:val="ru-RU"/>
              </w:rPr>
            </w:pPr>
            <w:r w:rsidRPr="004A4570">
              <w:rPr>
                <w:rFonts w:ascii="Times New Roman" w:hAnsi="Times New Roman"/>
                <w:b/>
                <w:sz w:val="22"/>
                <w:szCs w:val="22"/>
                <w:lang w:val="ru-RU"/>
              </w:rPr>
              <w:t>Сроки выполнения услуги</w:t>
            </w:r>
          </w:p>
        </w:tc>
      </w:tr>
      <w:tr w:rsidR="005A7B05" w:rsidRPr="004A4570" w14:paraId="77E30812" w14:textId="7BB36C81"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7E77DAC7" w14:textId="77777777" w:rsidR="005A7B05" w:rsidRPr="004A4570" w:rsidRDefault="005A7B05" w:rsidP="006F6077">
            <w:pPr>
              <w:rPr>
                <w:rFonts w:ascii="Times New Roman" w:hAnsi="Times New Roman"/>
                <w:b/>
              </w:rPr>
            </w:pPr>
            <w:r w:rsidRPr="004A4570">
              <w:rPr>
                <w:rFonts w:ascii="Times New Roman" w:hAnsi="Times New Roman"/>
                <w:b/>
              </w:rPr>
              <w:t>1.</w:t>
            </w:r>
          </w:p>
        </w:tc>
        <w:tc>
          <w:tcPr>
            <w:tcW w:w="1699" w:type="dxa"/>
            <w:gridSpan w:val="2"/>
            <w:shd w:val="clear" w:color="auto" w:fill="auto"/>
          </w:tcPr>
          <w:p w14:paraId="5711131B" w14:textId="77777777" w:rsidR="005A7B05" w:rsidRPr="004A4570" w:rsidRDefault="005A7B05" w:rsidP="006F6077">
            <w:pPr>
              <w:rPr>
                <w:rFonts w:ascii="Times New Roman" w:hAnsi="Times New Roman"/>
              </w:rPr>
            </w:pPr>
          </w:p>
        </w:tc>
        <w:tc>
          <w:tcPr>
            <w:tcW w:w="1060" w:type="dxa"/>
            <w:shd w:val="clear" w:color="auto" w:fill="auto"/>
          </w:tcPr>
          <w:p w14:paraId="4516D4BD" w14:textId="77777777" w:rsidR="005A7B05" w:rsidRPr="004A4570" w:rsidRDefault="005A7B05" w:rsidP="006F6077">
            <w:pPr>
              <w:jc w:val="center"/>
              <w:rPr>
                <w:rFonts w:ascii="Times New Roman" w:hAnsi="Times New Roman"/>
              </w:rPr>
            </w:pPr>
          </w:p>
        </w:tc>
        <w:tc>
          <w:tcPr>
            <w:tcW w:w="1176" w:type="dxa"/>
            <w:shd w:val="clear" w:color="auto" w:fill="auto"/>
          </w:tcPr>
          <w:p w14:paraId="17EC4003" w14:textId="77777777" w:rsidR="005A7B05" w:rsidRPr="004A4570" w:rsidRDefault="005A7B05" w:rsidP="006F6077">
            <w:pPr>
              <w:jc w:val="center"/>
              <w:rPr>
                <w:rFonts w:ascii="Times New Roman" w:hAnsi="Times New Roman"/>
              </w:rPr>
            </w:pPr>
          </w:p>
        </w:tc>
        <w:tc>
          <w:tcPr>
            <w:tcW w:w="1059" w:type="dxa"/>
            <w:shd w:val="clear" w:color="auto" w:fill="auto"/>
          </w:tcPr>
          <w:p w14:paraId="5D607566" w14:textId="77777777" w:rsidR="005A7B05" w:rsidRPr="004A4570" w:rsidRDefault="005A7B05" w:rsidP="006F6077">
            <w:pPr>
              <w:jc w:val="center"/>
              <w:rPr>
                <w:rFonts w:ascii="Times New Roman" w:hAnsi="Times New Roman"/>
              </w:rPr>
            </w:pPr>
          </w:p>
        </w:tc>
        <w:tc>
          <w:tcPr>
            <w:tcW w:w="1176" w:type="dxa"/>
            <w:shd w:val="clear" w:color="auto" w:fill="auto"/>
          </w:tcPr>
          <w:p w14:paraId="5884C0BD" w14:textId="77777777" w:rsidR="005A7B05" w:rsidRPr="004A4570" w:rsidRDefault="005A7B05" w:rsidP="006F6077">
            <w:pPr>
              <w:jc w:val="center"/>
              <w:rPr>
                <w:rFonts w:ascii="Times New Roman" w:hAnsi="Times New Roman"/>
              </w:rPr>
            </w:pPr>
          </w:p>
        </w:tc>
        <w:tc>
          <w:tcPr>
            <w:tcW w:w="3231" w:type="dxa"/>
          </w:tcPr>
          <w:p w14:paraId="2D569B2F" w14:textId="77777777" w:rsidR="005A7B05" w:rsidRPr="004A4570" w:rsidRDefault="005A7B05" w:rsidP="006F6077">
            <w:pPr>
              <w:jc w:val="center"/>
              <w:rPr>
                <w:rFonts w:ascii="Times New Roman" w:hAnsi="Times New Roman"/>
              </w:rPr>
            </w:pPr>
          </w:p>
        </w:tc>
      </w:tr>
      <w:tr w:rsidR="005A7B05" w:rsidRPr="004A4570" w14:paraId="7476D94A" w14:textId="6E8C1989"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5BB98C94" w14:textId="77777777" w:rsidR="005A7B05" w:rsidRPr="004A4570" w:rsidRDefault="005A7B05" w:rsidP="006F6077">
            <w:pPr>
              <w:rPr>
                <w:rFonts w:ascii="Times New Roman" w:hAnsi="Times New Roman"/>
                <w:b/>
              </w:rPr>
            </w:pPr>
            <w:r w:rsidRPr="004A4570">
              <w:rPr>
                <w:rFonts w:ascii="Times New Roman" w:hAnsi="Times New Roman"/>
                <w:b/>
              </w:rPr>
              <w:t>2.</w:t>
            </w:r>
          </w:p>
        </w:tc>
        <w:tc>
          <w:tcPr>
            <w:tcW w:w="1699" w:type="dxa"/>
            <w:gridSpan w:val="2"/>
            <w:shd w:val="clear" w:color="auto" w:fill="auto"/>
          </w:tcPr>
          <w:p w14:paraId="7852F549" w14:textId="77777777" w:rsidR="005A7B05" w:rsidRPr="004A4570" w:rsidRDefault="005A7B05" w:rsidP="006F6077">
            <w:pPr>
              <w:rPr>
                <w:rFonts w:ascii="Times New Roman" w:hAnsi="Times New Roman"/>
              </w:rPr>
            </w:pPr>
          </w:p>
        </w:tc>
        <w:tc>
          <w:tcPr>
            <w:tcW w:w="1060" w:type="dxa"/>
            <w:shd w:val="clear" w:color="auto" w:fill="auto"/>
          </w:tcPr>
          <w:p w14:paraId="2198E476" w14:textId="77777777" w:rsidR="005A7B05" w:rsidRPr="004A4570" w:rsidRDefault="005A7B05" w:rsidP="006F6077">
            <w:pPr>
              <w:jc w:val="center"/>
              <w:rPr>
                <w:rFonts w:ascii="Times New Roman" w:hAnsi="Times New Roman"/>
              </w:rPr>
            </w:pPr>
          </w:p>
        </w:tc>
        <w:tc>
          <w:tcPr>
            <w:tcW w:w="1176" w:type="dxa"/>
            <w:shd w:val="clear" w:color="auto" w:fill="auto"/>
          </w:tcPr>
          <w:p w14:paraId="01814EEC" w14:textId="77777777" w:rsidR="005A7B05" w:rsidRPr="004A4570" w:rsidRDefault="005A7B05" w:rsidP="006F6077">
            <w:pPr>
              <w:jc w:val="center"/>
              <w:rPr>
                <w:rFonts w:ascii="Times New Roman" w:hAnsi="Times New Roman"/>
              </w:rPr>
            </w:pPr>
          </w:p>
        </w:tc>
        <w:tc>
          <w:tcPr>
            <w:tcW w:w="1059" w:type="dxa"/>
            <w:shd w:val="clear" w:color="auto" w:fill="auto"/>
          </w:tcPr>
          <w:p w14:paraId="58BD7538" w14:textId="77777777" w:rsidR="005A7B05" w:rsidRPr="004A4570" w:rsidRDefault="005A7B05" w:rsidP="006F6077">
            <w:pPr>
              <w:jc w:val="center"/>
              <w:rPr>
                <w:rFonts w:ascii="Times New Roman" w:hAnsi="Times New Roman"/>
              </w:rPr>
            </w:pPr>
          </w:p>
        </w:tc>
        <w:tc>
          <w:tcPr>
            <w:tcW w:w="1176" w:type="dxa"/>
            <w:shd w:val="clear" w:color="auto" w:fill="auto"/>
          </w:tcPr>
          <w:p w14:paraId="7746DC1A" w14:textId="77777777" w:rsidR="005A7B05" w:rsidRPr="004A4570" w:rsidRDefault="005A7B05" w:rsidP="006F6077">
            <w:pPr>
              <w:jc w:val="center"/>
              <w:rPr>
                <w:rFonts w:ascii="Times New Roman" w:hAnsi="Times New Roman"/>
              </w:rPr>
            </w:pPr>
          </w:p>
        </w:tc>
        <w:tc>
          <w:tcPr>
            <w:tcW w:w="3231" w:type="dxa"/>
          </w:tcPr>
          <w:p w14:paraId="0FBC9735" w14:textId="77777777" w:rsidR="005A7B05" w:rsidRPr="004A4570" w:rsidRDefault="005A7B05" w:rsidP="006F6077">
            <w:pPr>
              <w:jc w:val="center"/>
              <w:rPr>
                <w:rFonts w:ascii="Times New Roman" w:hAnsi="Times New Roman"/>
              </w:rPr>
            </w:pPr>
          </w:p>
        </w:tc>
      </w:tr>
      <w:tr w:rsidR="005A7B05" w:rsidRPr="004A4570" w14:paraId="271B8351" w14:textId="5101783C"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0E7AD1DD" w14:textId="77777777" w:rsidR="005A7B05" w:rsidRPr="004A4570" w:rsidRDefault="005A7B05" w:rsidP="006F6077">
            <w:pPr>
              <w:rPr>
                <w:rFonts w:ascii="Times New Roman" w:hAnsi="Times New Roman"/>
                <w:b/>
              </w:rPr>
            </w:pPr>
            <w:r w:rsidRPr="004A4570">
              <w:rPr>
                <w:rFonts w:ascii="Times New Roman" w:hAnsi="Times New Roman"/>
                <w:b/>
              </w:rPr>
              <w:t>3.</w:t>
            </w:r>
          </w:p>
        </w:tc>
        <w:tc>
          <w:tcPr>
            <w:tcW w:w="1699" w:type="dxa"/>
            <w:gridSpan w:val="2"/>
            <w:shd w:val="clear" w:color="auto" w:fill="auto"/>
          </w:tcPr>
          <w:p w14:paraId="18D1C701" w14:textId="77777777" w:rsidR="005A7B05" w:rsidRPr="004A4570" w:rsidRDefault="005A7B05" w:rsidP="006F6077">
            <w:pPr>
              <w:rPr>
                <w:rFonts w:ascii="Times New Roman" w:hAnsi="Times New Roman"/>
              </w:rPr>
            </w:pPr>
          </w:p>
        </w:tc>
        <w:tc>
          <w:tcPr>
            <w:tcW w:w="1060" w:type="dxa"/>
            <w:shd w:val="clear" w:color="auto" w:fill="auto"/>
          </w:tcPr>
          <w:p w14:paraId="42CC4249" w14:textId="77777777" w:rsidR="005A7B05" w:rsidRPr="004A4570" w:rsidRDefault="005A7B05" w:rsidP="006F6077">
            <w:pPr>
              <w:jc w:val="center"/>
              <w:rPr>
                <w:rFonts w:ascii="Times New Roman" w:hAnsi="Times New Roman"/>
              </w:rPr>
            </w:pPr>
          </w:p>
        </w:tc>
        <w:tc>
          <w:tcPr>
            <w:tcW w:w="1176" w:type="dxa"/>
            <w:shd w:val="clear" w:color="auto" w:fill="auto"/>
          </w:tcPr>
          <w:p w14:paraId="3117CAF4" w14:textId="77777777" w:rsidR="005A7B05" w:rsidRPr="004A4570" w:rsidRDefault="005A7B05" w:rsidP="006F6077">
            <w:pPr>
              <w:jc w:val="center"/>
              <w:rPr>
                <w:rFonts w:ascii="Times New Roman" w:hAnsi="Times New Roman"/>
              </w:rPr>
            </w:pPr>
          </w:p>
        </w:tc>
        <w:tc>
          <w:tcPr>
            <w:tcW w:w="1059" w:type="dxa"/>
            <w:shd w:val="clear" w:color="auto" w:fill="auto"/>
          </w:tcPr>
          <w:p w14:paraId="78D1C3B6" w14:textId="77777777" w:rsidR="005A7B05" w:rsidRPr="004A4570" w:rsidRDefault="005A7B05" w:rsidP="006F6077">
            <w:pPr>
              <w:jc w:val="center"/>
              <w:rPr>
                <w:rFonts w:ascii="Times New Roman" w:hAnsi="Times New Roman"/>
              </w:rPr>
            </w:pPr>
          </w:p>
        </w:tc>
        <w:tc>
          <w:tcPr>
            <w:tcW w:w="1176" w:type="dxa"/>
            <w:shd w:val="clear" w:color="auto" w:fill="auto"/>
          </w:tcPr>
          <w:p w14:paraId="224E0B7D" w14:textId="77777777" w:rsidR="005A7B05" w:rsidRPr="004A4570" w:rsidRDefault="005A7B05" w:rsidP="006F6077">
            <w:pPr>
              <w:jc w:val="center"/>
              <w:rPr>
                <w:rFonts w:ascii="Times New Roman" w:hAnsi="Times New Roman"/>
              </w:rPr>
            </w:pPr>
          </w:p>
        </w:tc>
        <w:tc>
          <w:tcPr>
            <w:tcW w:w="3231" w:type="dxa"/>
          </w:tcPr>
          <w:p w14:paraId="406E878A" w14:textId="77777777" w:rsidR="005A7B05" w:rsidRPr="004A4570" w:rsidRDefault="005A7B05" w:rsidP="006F6077">
            <w:pPr>
              <w:jc w:val="center"/>
              <w:rPr>
                <w:rFonts w:ascii="Times New Roman" w:hAnsi="Times New Roman"/>
              </w:rPr>
            </w:pPr>
          </w:p>
        </w:tc>
      </w:tr>
      <w:tr w:rsidR="005A7B05" w:rsidRPr="004A4570" w14:paraId="1C65B7E0" w14:textId="6B5288A1"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65898A26" w14:textId="77777777" w:rsidR="005A7B05" w:rsidRPr="004A4570" w:rsidRDefault="005A7B05" w:rsidP="006F6077">
            <w:pPr>
              <w:rPr>
                <w:rFonts w:ascii="Times New Roman" w:hAnsi="Times New Roman"/>
                <w:b/>
              </w:rPr>
            </w:pPr>
            <w:r w:rsidRPr="004A4570">
              <w:rPr>
                <w:rFonts w:ascii="Times New Roman" w:hAnsi="Times New Roman"/>
                <w:b/>
              </w:rPr>
              <w:t>4.</w:t>
            </w:r>
          </w:p>
        </w:tc>
        <w:tc>
          <w:tcPr>
            <w:tcW w:w="1699" w:type="dxa"/>
            <w:gridSpan w:val="2"/>
            <w:shd w:val="clear" w:color="auto" w:fill="auto"/>
          </w:tcPr>
          <w:p w14:paraId="6885B7D5" w14:textId="77777777" w:rsidR="005A7B05" w:rsidRPr="004A4570" w:rsidRDefault="005A7B05" w:rsidP="006F6077">
            <w:pPr>
              <w:rPr>
                <w:rFonts w:ascii="Times New Roman" w:hAnsi="Times New Roman"/>
              </w:rPr>
            </w:pPr>
          </w:p>
        </w:tc>
        <w:tc>
          <w:tcPr>
            <w:tcW w:w="1060" w:type="dxa"/>
            <w:shd w:val="clear" w:color="auto" w:fill="auto"/>
          </w:tcPr>
          <w:p w14:paraId="6CEA5306" w14:textId="77777777" w:rsidR="005A7B05" w:rsidRPr="004A4570" w:rsidRDefault="005A7B05" w:rsidP="006F6077">
            <w:pPr>
              <w:jc w:val="center"/>
              <w:rPr>
                <w:rFonts w:ascii="Times New Roman" w:hAnsi="Times New Roman"/>
              </w:rPr>
            </w:pPr>
          </w:p>
        </w:tc>
        <w:tc>
          <w:tcPr>
            <w:tcW w:w="1176" w:type="dxa"/>
            <w:shd w:val="clear" w:color="auto" w:fill="auto"/>
          </w:tcPr>
          <w:p w14:paraId="747FF58D" w14:textId="77777777" w:rsidR="005A7B05" w:rsidRPr="004A4570" w:rsidRDefault="005A7B05" w:rsidP="006F6077">
            <w:pPr>
              <w:jc w:val="center"/>
              <w:rPr>
                <w:rFonts w:ascii="Times New Roman" w:hAnsi="Times New Roman"/>
              </w:rPr>
            </w:pPr>
          </w:p>
        </w:tc>
        <w:tc>
          <w:tcPr>
            <w:tcW w:w="1059" w:type="dxa"/>
            <w:shd w:val="clear" w:color="auto" w:fill="auto"/>
          </w:tcPr>
          <w:p w14:paraId="6BFC2379" w14:textId="77777777" w:rsidR="005A7B05" w:rsidRPr="004A4570" w:rsidRDefault="005A7B05" w:rsidP="006F6077">
            <w:pPr>
              <w:jc w:val="center"/>
              <w:rPr>
                <w:rFonts w:ascii="Times New Roman" w:hAnsi="Times New Roman"/>
              </w:rPr>
            </w:pPr>
          </w:p>
        </w:tc>
        <w:tc>
          <w:tcPr>
            <w:tcW w:w="1176" w:type="dxa"/>
            <w:shd w:val="clear" w:color="auto" w:fill="auto"/>
          </w:tcPr>
          <w:p w14:paraId="42E9BF89" w14:textId="77777777" w:rsidR="005A7B05" w:rsidRPr="004A4570" w:rsidRDefault="005A7B05" w:rsidP="006F6077">
            <w:pPr>
              <w:jc w:val="center"/>
              <w:rPr>
                <w:rFonts w:ascii="Times New Roman" w:hAnsi="Times New Roman"/>
              </w:rPr>
            </w:pPr>
          </w:p>
        </w:tc>
        <w:tc>
          <w:tcPr>
            <w:tcW w:w="3231" w:type="dxa"/>
          </w:tcPr>
          <w:p w14:paraId="58507DFA" w14:textId="77777777" w:rsidR="005A7B05" w:rsidRPr="004A4570" w:rsidRDefault="005A7B05" w:rsidP="006F6077">
            <w:pPr>
              <w:jc w:val="center"/>
              <w:rPr>
                <w:rFonts w:ascii="Times New Roman" w:hAnsi="Times New Roman"/>
              </w:rPr>
            </w:pPr>
          </w:p>
        </w:tc>
      </w:tr>
      <w:tr w:rsidR="005A7B05" w:rsidRPr="004A4570" w14:paraId="078C9D47" w14:textId="22FDB278"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054BBC55" w14:textId="77777777" w:rsidR="005A7B05" w:rsidRPr="004A4570" w:rsidRDefault="005A7B05" w:rsidP="006F6077">
            <w:pPr>
              <w:rPr>
                <w:rFonts w:ascii="Times New Roman" w:hAnsi="Times New Roman"/>
                <w:b/>
              </w:rPr>
            </w:pPr>
            <w:r w:rsidRPr="004A4570">
              <w:rPr>
                <w:rFonts w:ascii="Times New Roman" w:hAnsi="Times New Roman"/>
                <w:b/>
              </w:rPr>
              <w:t>5.</w:t>
            </w:r>
          </w:p>
        </w:tc>
        <w:tc>
          <w:tcPr>
            <w:tcW w:w="1699" w:type="dxa"/>
            <w:gridSpan w:val="2"/>
            <w:shd w:val="clear" w:color="auto" w:fill="auto"/>
          </w:tcPr>
          <w:p w14:paraId="4584C5F2" w14:textId="77777777" w:rsidR="005A7B05" w:rsidRPr="004A4570" w:rsidRDefault="005A7B05" w:rsidP="006F6077">
            <w:pPr>
              <w:rPr>
                <w:rFonts w:ascii="Times New Roman" w:hAnsi="Times New Roman"/>
              </w:rPr>
            </w:pPr>
          </w:p>
        </w:tc>
        <w:tc>
          <w:tcPr>
            <w:tcW w:w="1060" w:type="dxa"/>
            <w:shd w:val="clear" w:color="auto" w:fill="auto"/>
          </w:tcPr>
          <w:p w14:paraId="11AAB02E" w14:textId="77777777" w:rsidR="005A7B05" w:rsidRPr="004A4570" w:rsidRDefault="005A7B05" w:rsidP="006F6077">
            <w:pPr>
              <w:jc w:val="center"/>
              <w:rPr>
                <w:rFonts w:ascii="Times New Roman" w:hAnsi="Times New Roman"/>
              </w:rPr>
            </w:pPr>
          </w:p>
        </w:tc>
        <w:tc>
          <w:tcPr>
            <w:tcW w:w="1176" w:type="dxa"/>
            <w:shd w:val="clear" w:color="auto" w:fill="auto"/>
          </w:tcPr>
          <w:p w14:paraId="5C359154" w14:textId="77777777" w:rsidR="005A7B05" w:rsidRPr="004A4570" w:rsidRDefault="005A7B05" w:rsidP="006F6077">
            <w:pPr>
              <w:jc w:val="center"/>
              <w:rPr>
                <w:rFonts w:ascii="Times New Roman" w:hAnsi="Times New Roman"/>
              </w:rPr>
            </w:pPr>
          </w:p>
        </w:tc>
        <w:tc>
          <w:tcPr>
            <w:tcW w:w="1059" w:type="dxa"/>
            <w:shd w:val="clear" w:color="auto" w:fill="auto"/>
          </w:tcPr>
          <w:p w14:paraId="0E151B56" w14:textId="77777777" w:rsidR="005A7B05" w:rsidRPr="004A4570" w:rsidRDefault="005A7B05" w:rsidP="006F6077">
            <w:pPr>
              <w:jc w:val="center"/>
              <w:rPr>
                <w:rFonts w:ascii="Times New Roman" w:hAnsi="Times New Roman"/>
              </w:rPr>
            </w:pPr>
          </w:p>
        </w:tc>
        <w:tc>
          <w:tcPr>
            <w:tcW w:w="1176" w:type="dxa"/>
            <w:shd w:val="clear" w:color="auto" w:fill="auto"/>
          </w:tcPr>
          <w:p w14:paraId="5AC66139" w14:textId="77777777" w:rsidR="005A7B05" w:rsidRPr="004A4570" w:rsidRDefault="005A7B05" w:rsidP="006F6077">
            <w:pPr>
              <w:jc w:val="center"/>
              <w:rPr>
                <w:rFonts w:ascii="Times New Roman" w:hAnsi="Times New Roman"/>
              </w:rPr>
            </w:pPr>
          </w:p>
        </w:tc>
        <w:tc>
          <w:tcPr>
            <w:tcW w:w="3231" w:type="dxa"/>
          </w:tcPr>
          <w:p w14:paraId="79B4667A" w14:textId="77777777" w:rsidR="005A7B05" w:rsidRPr="004A4570" w:rsidRDefault="005A7B05" w:rsidP="006F6077">
            <w:pPr>
              <w:jc w:val="center"/>
              <w:rPr>
                <w:rFonts w:ascii="Times New Roman" w:hAnsi="Times New Roman"/>
              </w:rPr>
            </w:pPr>
          </w:p>
        </w:tc>
      </w:tr>
      <w:tr w:rsidR="005A7B05" w:rsidRPr="004A4570" w14:paraId="59D90125" w14:textId="18CC6210"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387A70E7" w14:textId="77777777" w:rsidR="005A7B05" w:rsidRPr="004A4570" w:rsidRDefault="005A7B05" w:rsidP="006F6077">
            <w:pPr>
              <w:rPr>
                <w:rFonts w:ascii="Times New Roman" w:hAnsi="Times New Roman"/>
                <w:b/>
                <w:lang w:val="uz-Cyrl-UZ"/>
              </w:rPr>
            </w:pPr>
            <w:r w:rsidRPr="004A4570">
              <w:rPr>
                <w:rFonts w:ascii="Times New Roman" w:hAnsi="Times New Roman"/>
                <w:b/>
                <w:lang w:val="uz-Cyrl-UZ"/>
              </w:rPr>
              <w:t>6.</w:t>
            </w:r>
          </w:p>
        </w:tc>
        <w:tc>
          <w:tcPr>
            <w:tcW w:w="1699" w:type="dxa"/>
            <w:gridSpan w:val="2"/>
            <w:shd w:val="clear" w:color="auto" w:fill="auto"/>
          </w:tcPr>
          <w:p w14:paraId="4C4A2C07" w14:textId="77777777" w:rsidR="005A7B05" w:rsidRPr="004A4570" w:rsidRDefault="005A7B05" w:rsidP="006F6077">
            <w:pPr>
              <w:rPr>
                <w:rFonts w:ascii="Times New Roman" w:hAnsi="Times New Roman"/>
                <w:lang w:val="uz-Cyrl-UZ"/>
              </w:rPr>
            </w:pPr>
          </w:p>
        </w:tc>
        <w:tc>
          <w:tcPr>
            <w:tcW w:w="1060" w:type="dxa"/>
            <w:shd w:val="clear" w:color="auto" w:fill="auto"/>
          </w:tcPr>
          <w:p w14:paraId="5487E7C7" w14:textId="77777777" w:rsidR="005A7B05" w:rsidRPr="004A4570" w:rsidRDefault="005A7B05" w:rsidP="006F6077">
            <w:pPr>
              <w:jc w:val="center"/>
              <w:rPr>
                <w:rFonts w:ascii="Times New Roman" w:hAnsi="Times New Roman"/>
              </w:rPr>
            </w:pPr>
          </w:p>
        </w:tc>
        <w:tc>
          <w:tcPr>
            <w:tcW w:w="1176" w:type="dxa"/>
            <w:shd w:val="clear" w:color="auto" w:fill="auto"/>
          </w:tcPr>
          <w:p w14:paraId="7CD391F5" w14:textId="77777777" w:rsidR="005A7B05" w:rsidRPr="004A4570" w:rsidRDefault="005A7B05" w:rsidP="006F6077">
            <w:pPr>
              <w:jc w:val="center"/>
              <w:rPr>
                <w:rFonts w:ascii="Times New Roman" w:hAnsi="Times New Roman"/>
              </w:rPr>
            </w:pPr>
          </w:p>
        </w:tc>
        <w:tc>
          <w:tcPr>
            <w:tcW w:w="1059" w:type="dxa"/>
            <w:shd w:val="clear" w:color="auto" w:fill="auto"/>
          </w:tcPr>
          <w:p w14:paraId="5B936DF2" w14:textId="77777777" w:rsidR="005A7B05" w:rsidRPr="004A4570" w:rsidRDefault="005A7B05" w:rsidP="006F6077">
            <w:pPr>
              <w:jc w:val="center"/>
              <w:rPr>
                <w:rFonts w:ascii="Times New Roman" w:hAnsi="Times New Roman"/>
              </w:rPr>
            </w:pPr>
          </w:p>
        </w:tc>
        <w:tc>
          <w:tcPr>
            <w:tcW w:w="1176" w:type="dxa"/>
            <w:shd w:val="clear" w:color="auto" w:fill="auto"/>
          </w:tcPr>
          <w:p w14:paraId="41EDC630" w14:textId="77777777" w:rsidR="005A7B05" w:rsidRPr="004A4570" w:rsidRDefault="005A7B05" w:rsidP="006F6077">
            <w:pPr>
              <w:jc w:val="center"/>
              <w:rPr>
                <w:rFonts w:ascii="Times New Roman" w:hAnsi="Times New Roman"/>
                <w:lang w:val="uz-Cyrl-UZ"/>
              </w:rPr>
            </w:pPr>
          </w:p>
        </w:tc>
        <w:tc>
          <w:tcPr>
            <w:tcW w:w="3231" w:type="dxa"/>
          </w:tcPr>
          <w:p w14:paraId="73DAD082" w14:textId="77777777" w:rsidR="005A7B05" w:rsidRPr="004A4570" w:rsidRDefault="005A7B05" w:rsidP="006F6077">
            <w:pPr>
              <w:jc w:val="center"/>
              <w:rPr>
                <w:rFonts w:ascii="Times New Roman" w:hAnsi="Times New Roman"/>
                <w:lang w:val="uz-Cyrl-UZ"/>
              </w:rPr>
            </w:pPr>
          </w:p>
        </w:tc>
      </w:tr>
      <w:tr w:rsidR="005A7B05" w:rsidRPr="004A4570" w14:paraId="06DC04C5" w14:textId="2C7DFD1E"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750DBCE2" w14:textId="77777777" w:rsidR="005A7B05" w:rsidRPr="004A4570" w:rsidRDefault="005A7B05" w:rsidP="006F6077">
            <w:pPr>
              <w:rPr>
                <w:rFonts w:ascii="Times New Roman" w:hAnsi="Times New Roman"/>
                <w:b/>
              </w:rPr>
            </w:pPr>
            <w:r w:rsidRPr="004A4570">
              <w:rPr>
                <w:rFonts w:ascii="Times New Roman" w:hAnsi="Times New Roman"/>
                <w:b/>
                <w:lang w:val="uz-Cyrl-UZ"/>
              </w:rPr>
              <w:t>7</w:t>
            </w:r>
            <w:r w:rsidRPr="004A4570">
              <w:rPr>
                <w:rFonts w:ascii="Times New Roman" w:hAnsi="Times New Roman"/>
                <w:b/>
              </w:rPr>
              <w:t>.</w:t>
            </w:r>
          </w:p>
        </w:tc>
        <w:tc>
          <w:tcPr>
            <w:tcW w:w="1699" w:type="dxa"/>
            <w:gridSpan w:val="2"/>
            <w:shd w:val="clear" w:color="auto" w:fill="auto"/>
          </w:tcPr>
          <w:p w14:paraId="2B141F24" w14:textId="77777777" w:rsidR="005A7B05" w:rsidRPr="004A4570" w:rsidRDefault="005A7B05" w:rsidP="006F6077">
            <w:pPr>
              <w:rPr>
                <w:rFonts w:ascii="Times New Roman" w:hAnsi="Times New Roman"/>
              </w:rPr>
            </w:pPr>
          </w:p>
        </w:tc>
        <w:tc>
          <w:tcPr>
            <w:tcW w:w="1060" w:type="dxa"/>
            <w:shd w:val="clear" w:color="auto" w:fill="auto"/>
          </w:tcPr>
          <w:p w14:paraId="3DFB776D" w14:textId="77777777" w:rsidR="005A7B05" w:rsidRPr="004A4570" w:rsidRDefault="005A7B05" w:rsidP="006F6077">
            <w:pPr>
              <w:jc w:val="center"/>
              <w:rPr>
                <w:rFonts w:ascii="Times New Roman" w:hAnsi="Times New Roman"/>
              </w:rPr>
            </w:pPr>
          </w:p>
        </w:tc>
        <w:tc>
          <w:tcPr>
            <w:tcW w:w="1176" w:type="dxa"/>
            <w:shd w:val="clear" w:color="auto" w:fill="auto"/>
          </w:tcPr>
          <w:p w14:paraId="73217825" w14:textId="77777777" w:rsidR="005A7B05" w:rsidRPr="004A4570" w:rsidRDefault="005A7B05" w:rsidP="006F6077">
            <w:pPr>
              <w:jc w:val="center"/>
              <w:rPr>
                <w:rFonts w:ascii="Times New Roman" w:hAnsi="Times New Roman"/>
              </w:rPr>
            </w:pPr>
          </w:p>
        </w:tc>
        <w:tc>
          <w:tcPr>
            <w:tcW w:w="1059" w:type="dxa"/>
            <w:shd w:val="clear" w:color="auto" w:fill="auto"/>
          </w:tcPr>
          <w:p w14:paraId="660B24B1" w14:textId="77777777" w:rsidR="005A7B05" w:rsidRPr="004A4570" w:rsidRDefault="005A7B05" w:rsidP="006F6077">
            <w:pPr>
              <w:jc w:val="center"/>
              <w:rPr>
                <w:rFonts w:ascii="Times New Roman" w:hAnsi="Times New Roman"/>
              </w:rPr>
            </w:pPr>
          </w:p>
        </w:tc>
        <w:tc>
          <w:tcPr>
            <w:tcW w:w="1176" w:type="dxa"/>
            <w:shd w:val="clear" w:color="auto" w:fill="auto"/>
          </w:tcPr>
          <w:p w14:paraId="548B80E0" w14:textId="77777777" w:rsidR="005A7B05" w:rsidRPr="004A4570" w:rsidRDefault="005A7B05" w:rsidP="006F6077">
            <w:pPr>
              <w:jc w:val="center"/>
              <w:rPr>
                <w:rFonts w:ascii="Times New Roman" w:hAnsi="Times New Roman"/>
              </w:rPr>
            </w:pPr>
          </w:p>
        </w:tc>
        <w:tc>
          <w:tcPr>
            <w:tcW w:w="3231" w:type="dxa"/>
          </w:tcPr>
          <w:p w14:paraId="78644555" w14:textId="77777777" w:rsidR="005A7B05" w:rsidRPr="004A4570" w:rsidRDefault="005A7B05" w:rsidP="006F6077">
            <w:pPr>
              <w:jc w:val="center"/>
              <w:rPr>
                <w:rFonts w:ascii="Times New Roman" w:hAnsi="Times New Roman"/>
              </w:rPr>
            </w:pPr>
          </w:p>
        </w:tc>
      </w:tr>
      <w:tr w:rsidR="005A7B05" w:rsidRPr="00862184" w14:paraId="2DF1C8D9" w14:textId="39C4BB20" w:rsidTr="005A7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255"/>
        </w:trPr>
        <w:tc>
          <w:tcPr>
            <w:tcW w:w="435" w:type="dxa"/>
            <w:gridSpan w:val="2"/>
            <w:shd w:val="clear" w:color="auto" w:fill="auto"/>
          </w:tcPr>
          <w:p w14:paraId="41AFA28D" w14:textId="77777777" w:rsidR="005A7B05" w:rsidRPr="004A4570" w:rsidRDefault="005A7B05" w:rsidP="006F6077">
            <w:pPr>
              <w:rPr>
                <w:rFonts w:ascii="Times New Roman" w:hAnsi="Times New Roman"/>
              </w:rPr>
            </w:pPr>
          </w:p>
        </w:tc>
        <w:tc>
          <w:tcPr>
            <w:tcW w:w="1699" w:type="dxa"/>
            <w:gridSpan w:val="2"/>
            <w:shd w:val="clear" w:color="auto" w:fill="auto"/>
          </w:tcPr>
          <w:p w14:paraId="09FBE2C7" w14:textId="77777777" w:rsidR="005A7B05" w:rsidRPr="004A4570" w:rsidRDefault="005A7B05" w:rsidP="006F6077">
            <w:pPr>
              <w:pStyle w:val="afff6"/>
              <w:rPr>
                <w:rFonts w:ascii="Times New Roman" w:hAnsi="Times New Roman"/>
                <w:sz w:val="22"/>
                <w:szCs w:val="22"/>
              </w:rPr>
            </w:pPr>
            <w:r w:rsidRPr="004A4570">
              <w:rPr>
                <w:rFonts w:ascii="Times New Roman" w:hAnsi="Times New Roman"/>
                <w:b/>
                <w:sz w:val="22"/>
                <w:szCs w:val="22"/>
              </w:rPr>
              <w:t xml:space="preserve">ИТОГО:          </w:t>
            </w:r>
          </w:p>
        </w:tc>
        <w:tc>
          <w:tcPr>
            <w:tcW w:w="1060" w:type="dxa"/>
            <w:shd w:val="clear" w:color="auto" w:fill="auto"/>
          </w:tcPr>
          <w:p w14:paraId="1F37A0D2" w14:textId="77777777" w:rsidR="005A7B05" w:rsidRPr="004A4570" w:rsidRDefault="005A7B05" w:rsidP="006F6077">
            <w:pPr>
              <w:jc w:val="center"/>
              <w:rPr>
                <w:rFonts w:ascii="Times New Roman" w:hAnsi="Times New Roman"/>
              </w:rPr>
            </w:pPr>
          </w:p>
        </w:tc>
        <w:tc>
          <w:tcPr>
            <w:tcW w:w="1176" w:type="dxa"/>
            <w:shd w:val="clear" w:color="auto" w:fill="auto"/>
          </w:tcPr>
          <w:p w14:paraId="3421586E" w14:textId="77777777" w:rsidR="005A7B05" w:rsidRPr="004A4570" w:rsidRDefault="005A7B05" w:rsidP="006F6077">
            <w:pPr>
              <w:jc w:val="center"/>
              <w:rPr>
                <w:rFonts w:ascii="Times New Roman" w:hAnsi="Times New Roman"/>
              </w:rPr>
            </w:pPr>
          </w:p>
        </w:tc>
        <w:tc>
          <w:tcPr>
            <w:tcW w:w="1059" w:type="dxa"/>
            <w:shd w:val="clear" w:color="auto" w:fill="auto"/>
          </w:tcPr>
          <w:p w14:paraId="7E4A3A04" w14:textId="77777777" w:rsidR="005A7B05" w:rsidRPr="004A4570" w:rsidRDefault="005A7B05" w:rsidP="006F6077">
            <w:pPr>
              <w:jc w:val="center"/>
              <w:rPr>
                <w:rFonts w:ascii="Times New Roman" w:hAnsi="Times New Roman"/>
              </w:rPr>
            </w:pPr>
          </w:p>
        </w:tc>
        <w:tc>
          <w:tcPr>
            <w:tcW w:w="1176" w:type="dxa"/>
            <w:shd w:val="clear" w:color="auto" w:fill="auto"/>
          </w:tcPr>
          <w:p w14:paraId="00A0A54A" w14:textId="77777777" w:rsidR="005A7B05" w:rsidRPr="004A4570" w:rsidRDefault="005A7B05" w:rsidP="006F6077">
            <w:pPr>
              <w:jc w:val="center"/>
              <w:rPr>
                <w:rFonts w:ascii="Times New Roman" w:hAnsi="Times New Roman"/>
              </w:rPr>
            </w:pPr>
          </w:p>
        </w:tc>
        <w:tc>
          <w:tcPr>
            <w:tcW w:w="3231" w:type="dxa"/>
          </w:tcPr>
          <w:p w14:paraId="4B4B8E2B" w14:textId="56719262" w:rsidR="005A7B05" w:rsidRPr="004A4570" w:rsidRDefault="005A7B05" w:rsidP="005A7B05">
            <w:pPr>
              <w:jc w:val="center"/>
              <w:rPr>
                <w:rFonts w:ascii="Times New Roman" w:hAnsi="Times New Roman"/>
                <w:lang w:val="ru-RU"/>
              </w:rPr>
            </w:pPr>
            <w:r w:rsidRPr="004A4570">
              <w:rPr>
                <w:rFonts w:ascii="Times New Roman" w:hAnsi="Times New Roman"/>
                <w:lang w:val="ru-RU"/>
              </w:rPr>
              <w:t>Информационная система полностью должна быть запущена до 1 октября 2021 года.</w:t>
            </w:r>
          </w:p>
        </w:tc>
      </w:tr>
    </w:tbl>
    <w:p w14:paraId="2FB2F2D1" w14:textId="77777777" w:rsidR="00E313B8" w:rsidRPr="004A4570" w:rsidRDefault="00E313B8" w:rsidP="00E313B8">
      <w:pPr>
        <w:spacing w:after="23"/>
        <w:ind w:left="852"/>
        <w:jc w:val="both"/>
        <w:rPr>
          <w:rFonts w:ascii="Times New Roman" w:hAnsi="Times New Roman"/>
          <w:lang w:val="ru-RU"/>
        </w:rPr>
      </w:pPr>
    </w:p>
    <w:p w14:paraId="7F1A13ED" w14:textId="77777777" w:rsidR="00E313B8" w:rsidRPr="004A4570" w:rsidRDefault="00E313B8" w:rsidP="00E313B8">
      <w:pPr>
        <w:rPr>
          <w:rFonts w:ascii="Times New Roman" w:hAnsi="Times New Roman"/>
          <w:lang w:val="ru-RU"/>
        </w:rPr>
      </w:pPr>
      <w:r w:rsidRPr="004A4570">
        <w:rPr>
          <w:rFonts w:ascii="Times New Roman" w:hAnsi="Times New Roman"/>
          <w:lang w:val="ru-RU"/>
        </w:rPr>
        <w:t xml:space="preserve">          </w:t>
      </w:r>
    </w:p>
    <w:tbl>
      <w:tblPr>
        <w:tblW w:w="10065" w:type="dxa"/>
        <w:tblLook w:val="00A0" w:firstRow="1" w:lastRow="0" w:firstColumn="1" w:lastColumn="0" w:noHBand="0" w:noVBand="0"/>
      </w:tblPr>
      <w:tblGrid>
        <w:gridCol w:w="5103"/>
        <w:gridCol w:w="4962"/>
      </w:tblGrid>
      <w:tr w:rsidR="00E313B8" w:rsidRPr="004A4570" w14:paraId="5311B94A" w14:textId="77777777" w:rsidTr="006F6077">
        <w:tc>
          <w:tcPr>
            <w:tcW w:w="5103" w:type="dxa"/>
          </w:tcPr>
          <w:p w14:paraId="267B650C" w14:textId="77777777" w:rsidR="00E313B8" w:rsidRPr="004A4570" w:rsidRDefault="00E313B8" w:rsidP="006F6077">
            <w:pPr>
              <w:spacing w:line="288" w:lineRule="auto"/>
              <w:jc w:val="both"/>
              <w:rPr>
                <w:rFonts w:ascii="Times New Roman" w:hAnsi="Times New Roman"/>
                <w:lang w:val="ru-RU"/>
              </w:rPr>
            </w:pPr>
          </w:p>
          <w:p w14:paraId="66E0357B" w14:textId="77777777" w:rsidR="00E313B8" w:rsidRPr="004A4570" w:rsidRDefault="00E313B8" w:rsidP="006F6077">
            <w:pPr>
              <w:spacing w:line="288" w:lineRule="auto"/>
              <w:jc w:val="both"/>
              <w:rPr>
                <w:rFonts w:ascii="Times New Roman" w:hAnsi="Times New Roman"/>
                <w:b/>
                <w:bCs/>
                <w:lang w:val="ru-RU"/>
              </w:rPr>
            </w:pPr>
          </w:p>
          <w:p w14:paraId="42708B65" w14:textId="77777777" w:rsidR="00E313B8" w:rsidRPr="004A4570" w:rsidRDefault="00E313B8" w:rsidP="006F6077">
            <w:pPr>
              <w:spacing w:line="288" w:lineRule="auto"/>
              <w:jc w:val="both"/>
              <w:rPr>
                <w:rFonts w:ascii="Times New Roman" w:hAnsi="Times New Roman"/>
                <w:b/>
                <w:bCs/>
              </w:rPr>
            </w:pPr>
            <w:proofErr w:type="spellStart"/>
            <w:r w:rsidRPr="004A4570">
              <w:rPr>
                <w:rFonts w:ascii="Times New Roman" w:hAnsi="Times New Roman"/>
                <w:b/>
                <w:bCs/>
              </w:rPr>
              <w:t>Исполнитель</w:t>
            </w:r>
            <w:proofErr w:type="spellEnd"/>
            <w:r w:rsidRPr="004A4570">
              <w:rPr>
                <w:rFonts w:ascii="Times New Roman" w:hAnsi="Times New Roman"/>
                <w:b/>
                <w:bCs/>
              </w:rPr>
              <w:t>:</w:t>
            </w:r>
          </w:p>
          <w:p w14:paraId="72A0881E"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_____________________________________</w:t>
            </w:r>
          </w:p>
          <w:p w14:paraId="1392CC5B" w14:textId="77777777" w:rsidR="00E313B8" w:rsidRPr="004A4570" w:rsidRDefault="00E313B8" w:rsidP="006F6077">
            <w:pPr>
              <w:spacing w:line="288" w:lineRule="auto"/>
              <w:jc w:val="both"/>
              <w:rPr>
                <w:rFonts w:ascii="Times New Roman" w:hAnsi="Times New Roman"/>
              </w:rPr>
            </w:pPr>
          </w:p>
          <w:p w14:paraId="01B67071"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_______________/ _____________________/</w:t>
            </w:r>
          </w:p>
          <w:p w14:paraId="4F044710" w14:textId="77777777" w:rsidR="00E313B8" w:rsidRPr="004A4570" w:rsidRDefault="00E313B8" w:rsidP="006F6077">
            <w:pPr>
              <w:spacing w:line="288" w:lineRule="auto"/>
              <w:jc w:val="both"/>
              <w:rPr>
                <w:rFonts w:ascii="Times New Roman" w:hAnsi="Times New Roman"/>
              </w:rPr>
            </w:pPr>
          </w:p>
          <w:p w14:paraId="72270A80"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 xml:space="preserve">МП </w:t>
            </w:r>
          </w:p>
          <w:p w14:paraId="5ECAD19A" w14:textId="77777777" w:rsidR="00E313B8" w:rsidRPr="004A4570" w:rsidRDefault="00E313B8" w:rsidP="006F6077">
            <w:pPr>
              <w:spacing w:line="288" w:lineRule="auto"/>
              <w:jc w:val="both"/>
              <w:rPr>
                <w:rFonts w:ascii="Times New Roman" w:hAnsi="Times New Roman"/>
              </w:rPr>
            </w:pPr>
          </w:p>
        </w:tc>
        <w:tc>
          <w:tcPr>
            <w:tcW w:w="4962" w:type="dxa"/>
          </w:tcPr>
          <w:p w14:paraId="25D7D996" w14:textId="77777777" w:rsidR="00E313B8" w:rsidRPr="004A4570" w:rsidRDefault="00E313B8" w:rsidP="006F6077">
            <w:pPr>
              <w:spacing w:line="288" w:lineRule="auto"/>
              <w:jc w:val="both"/>
              <w:rPr>
                <w:rFonts w:ascii="Times New Roman" w:hAnsi="Times New Roman"/>
              </w:rPr>
            </w:pPr>
          </w:p>
          <w:p w14:paraId="64C324C2" w14:textId="77777777" w:rsidR="00E313B8" w:rsidRPr="004A4570" w:rsidRDefault="00E313B8" w:rsidP="006F6077">
            <w:pPr>
              <w:spacing w:line="288" w:lineRule="auto"/>
              <w:jc w:val="both"/>
              <w:rPr>
                <w:rFonts w:ascii="Times New Roman" w:hAnsi="Times New Roman"/>
                <w:b/>
                <w:bCs/>
              </w:rPr>
            </w:pPr>
          </w:p>
          <w:p w14:paraId="2D661B71" w14:textId="77777777" w:rsidR="00E313B8" w:rsidRPr="004A4570" w:rsidRDefault="00E313B8" w:rsidP="006F6077">
            <w:pPr>
              <w:spacing w:line="288" w:lineRule="auto"/>
              <w:jc w:val="both"/>
              <w:rPr>
                <w:rFonts w:ascii="Times New Roman" w:hAnsi="Times New Roman"/>
                <w:b/>
                <w:bCs/>
              </w:rPr>
            </w:pPr>
            <w:proofErr w:type="spellStart"/>
            <w:r w:rsidRPr="004A4570">
              <w:rPr>
                <w:rFonts w:ascii="Times New Roman" w:hAnsi="Times New Roman"/>
                <w:b/>
                <w:bCs/>
              </w:rPr>
              <w:t>Заказчик</w:t>
            </w:r>
            <w:proofErr w:type="spellEnd"/>
            <w:r w:rsidRPr="004A4570">
              <w:rPr>
                <w:rFonts w:ascii="Times New Roman" w:hAnsi="Times New Roman"/>
                <w:b/>
                <w:bCs/>
              </w:rPr>
              <w:t>:</w:t>
            </w:r>
          </w:p>
          <w:p w14:paraId="41378648"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__________________________________</w:t>
            </w:r>
          </w:p>
          <w:p w14:paraId="0A2755E5" w14:textId="77777777" w:rsidR="00E313B8" w:rsidRPr="004A4570" w:rsidRDefault="00E313B8" w:rsidP="006F6077">
            <w:pPr>
              <w:spacing w:line="288" w:lineRule="auto"/>
              <w:jc w:val="both"/>
              <w:rPr>
                <w:rFonts w:ascii="Times New Roman" w:hAnsi="Times New Roman"/>
              </w:rPr>
            </w:pPr>
          </w:p>
          <w:p w14:paraId="2216EE96"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_______________/ _________________/</w:t>
            </w:r>
          </w:p>
          <w:p w14:paraId="64CBB367" w14:textId="77777777" w:rsidR="00E313B8" w:rsidRPr="004A4570" w:rsidRDefault="00E313B8" w:rsidP="006F6077">
            <w:pPr>
              <w:spacing w:line="288" w:lineRule="auto"/>
              <w:jc w:val="both"/>
              <w:rPr>
                <w:rFonts w:ascii="Times New Roman" w:hAnsi="Times New Roman"/>
              </w:rPr>
            </w:pPr>
          </w:p>
          <w:p w14:paraId="75AE581F" w14:textId="77777777" w:rsidR="00E313B8" w:rsidRPr="004A4570" w:rsidRDefault="00E313B8" w:rsidP="006F6077">
            <w:pPr>
              <w:spacing w:line="288" w:lineRule="auto"/>
              <w:jc w:val="both"/>
              <w:rPr>
                <w:rFonts w:ascii="Times New Roman" w:hAnsi="Times New Roman"/>
              </w:rPr>
            </w:pPr>
            <w:r w:rsidRPr="004A4570">
              <w:rPr>
                <w:rFonts w:ascii="Times New Roman" w:hAnsi="Times New Roman"/>
              </w:rPr>
              <w:t xml:space="preserve">МП </w:t>
            </w:r>
          </w:p>
          <w:p w14:paraId="3C779812" w14:textId="77777777" w:rsidR="00E313B8" w:rsidRPr="004A4570" w:rsidRDefault="00E313B8" w:rsidP="006F6077">
            <w:pPr>
              <w:spacing w:line="288" w:lineRule="auto"/>
              <w:jc w:val="both"/>
              <w:rPr>
                <w:rFonts w:ascii="Times New Roman" w:hAnsi="Times New Roman"/>
              </w:rPr>
            </w:pPr>
          </w:p>
        </w:tc>
      </w:tr>
    </w:tbl>
    <w:p w14:paraId="69FE220C" w14:textId="77777777" w:rsidR="00E313B8" w:rsidRPr="004A4570" w:rsidRDefault="00E313B8" w:rsidP="00E313B8">
      <w:pPr>
        <w:rPr>
          <w:rFonts w:ascii="Times New Roman" w:hAnsi="Times New Roman"/>
        </w:rPr>
      </w:pPr>
      <w:r w:rsidRPr="004A4570">
        <w:rPr>
          <w:rFonts w:ascii="Times New Roman" w:hAnsi="Times New Roman"/>
        </w:rPr>
        <w:t xml:space="preserve">                                                               </w:t>
      </w:r>
    </w:p>
    <w:p w14:paraId="556D2237" w14:textId="77777777" w:rsidR="00E313B8" w:rsidRPr="004A4570" w:rsidRDefault="00E313B8" w:rsidP="00E313B8">
      <w:pPr>
        <w:rPr>
          <w:rFonts w:ascii="Times New Roman" w:hAnsi="Times New Roman"/>
        </w:rPr>
      </w:pPr>
    </w:p>
    <w:p w14:paraId="56C67B7C" w14:textId="77777777" w:rsidR="00E313B8" w:rsidRPr="004A4570" w:rsidRDefault="00E313B8" w:rsidP="00E313B8">
      <w:pPr>
        <w:rPr>
          <w:rFonts w:ascii="Times New Roman" w:hAnsi="Times New Roman"/>
        </w:rPr>
      </w:pPr>
    </w:p>
    <w:p w14:paraId="177C2648" w14:textId="77777777" w:rsidR="00E313B8" w:rsidRPr="004A4570" w:rsidRDefault="00E313B8" w:rsidP="00E313B8">
      <w:pPr>
        <w:rPr>
          <w:rFonts w:ascii="Times New Roman" w:hAnsi="Times New Roman"/>
        </w:rPr>
      </w:pPr>
    </w:p>
    <w:p w14:paraId="10D550A8" w14:textId="77777777" w:rsidR="00E313B8" w:rsidRPr="004A4570" w:rsidRDefault="00E313B8" w:rsidP="00E313B8">
      <w:pPr>
        <w:rPr>
          <w:rFonts w:ascii="Times New Roman" w:hAnsi="Times New Roman"/>
        </w:rPr>
      </w:pPr>
    </w:p>
    <w:p w14:paraId="6283EEDB" w14:textId="77777777" w:rsidR="00E313B8" w:rsidRPr="004A4570" w:rsidRDefault="00E313B8" w:rsidP="00E313B8">
      <w:pPr>
        <w:rPr>
          <w:rFonts w:ascii="Times New Roman" w:hAnsi="Times New Roman"/>
        </w:rPr>
      </w:pPr>
    </w:p>
    <w:p w14:paraId="7A6F3FBE" w14:textId="77777777" w:rsidR="00E313B8" w:rsidRPr="004A4570" w:rsidRDefault="00E313B8" w:rsidP="00E313B8">
      <w:pPr>
        <w:rPr>
          <w:rFonts w:ascii="Times New Roman" w:hAnsi="Times New Roman"/>
        </w:rPr>
      </w:pPr>
    </w:p>
    <w:p w14:paraId="18ED435A" w14:textId="77777777" w:rsidR="00E313B8" w:rsidRPr="004A4570" w:rsidRDefault="00E313B8" w:rsidP="00E313B8">
      <w:pPr>
        <w:rPr>
          <w:rFonts w:ascii="Times New Roman" w:hAnsi="Times New Roman"/>
        </w:rPr>
      </w:pPr>
    </w:p>
    <w:p w14:paraId="613D99C0" w14:textId="77777777" w:rsidR="00E313B8" w:rsidRPr="004A4570" w:rsidRDefault="00E313B8" w:rsidP="00E313B8">
      <w:pPr>
        <w:rPr>
          <w:rFonts w:ascii="Times New Roman" w:hAnsi="Times New Roman"/>
        </w:rPr>
      </w:pPr>
    </w:p>
    <w:p w14:paraId="13405496" w14:textId="77777777" w:rsidR="00E313B8" w:rsidRPr="004A4570" w:rsidRDefault="00E313B8" w:rsidP="00E313B8">
      <w:pPr>
        <w:rPr>
          <w:rFonts w:ascii="Times New Roman" w:hAnsi="Times New Roman"/>
        </w:rPr>
      </w:pPr>
    </w:p>
    <w:p w14:paraId="25F9BF4F" w14:textId="77777777" w:rsidR="00E313B8" w:rsidRPr="004A4570" w:rsidRDefault="00E313B8" w:rsidP="00E313B8">
      <w:pPr>
        <w:rPr>
          <w:rFonts w:ascii="Times New Roman" w:hAnsi="Times New Roman"/>
        </w:rPr>
      </w:pPr>
    </w:p>
    <w:p w14:paraId="792CF1BE" w14:textId="77777777" w:rsidR="00E313B8" w:rsidRPr="004A4570" w:rsidRDefault="00E313B8" w:rsidP="00E313B8">
      <w:pPr>
        <w:rPr>
          <w:rFonts w:ascii="Times New Roman" w:hAnsi="Times New Roman"/>
        </w:rPr>
      </w:pPr>
    </w:p>
    <w:p w14:paraId="4C430121" w14:textId="77777777" w:rsidR="00E313B8" w:rsidRPr="004A4570" w:rsidRDefault="00E313B8" w:rsidP="00E313B8">
      <w:pPr>
        <w:rPr>
          <w:rFonts w:ascii="Times New Roman" w:hAnsi="Times New Roman"/>
        </w:rPr>
      </w:pPr>
    </w:p>
    <w:p w14:paraId="418F399D" w14:textId="77777777" w:rsidR="00E313B8" w:rsidRPr="004A4570" w:rsidRDefault="00E313B8" w:rsidP="00E313B8">
      <w:pPr>
        <w:rPr>
          <w:rFonts w:ascii="Times New Roman" w:hAnsi="Times New Roman"/>
        </w:rPr>
      </w:pPr>
    </w:p>
    <w:p w14:paraId="2EA201B8" w14:textId="77777777" w:rsidR="00F654F1" w:rsidRPr="004A4570" w:rsidRDefault="00F654F1" w:rsidP="00E313B8">
      <w:pPr>
        <w:rPr>
          <w:rFonts w:ascii="Times New Roman" w:hAnsi="Times New Roman"/>
        </w:rPr>
      </w:pPr>
    </w:p>
    <w:p w14:paraId="1828C6D7" w14:textId="77777777" w:rsidR="00F654F1" w:rsidRPr="004A4570" w:rsidRDefault="00F654F1" w:rsidP="00E313B8">
      <w:pPr>
        <w:rPr>
          <w:rFonts w:ascii="Times New Roman" w:hAnsi="Times New Roman"/>
        </w:rPr>
      </w:pPr>
    </w:p>
    <w:p w14:paraId="6F60D528" w14:textId="77777777" w:rsidR="00EC6B2E" w:rsidRPr="004A4570" w:rsidRDefault="00EC6B2E">
      <w:pPr>
        <w:rPr>
          <w:rFonts w:ascii="Times New Roman" w:hAnsi="Times New Roman"/>
        </w:rPr>
      </w:pPr>
      <w:r w:rsidRPr="004A4570">
        <w:rPr>
          <w:rFonts w:ascii="Times New Roman" w:hAnsi="Times New Roman"/>
        </w:rPr>
        <w:br w:type="page"/>
      </w:r>
    </w:p>
    <w:p w14:paraId="70DE626E" w14:textId="77777777" w:rsidR="00A42F30" w:rsidRPr="004A4570" w:rsidRDefault="00A42F30" w:rsidP="00A42F30">
      <w:pPr>
        <w:jc w:val="right"/>
        <w:rPr>
          <w:rFonts w:ascii="Times New Roman" w:hAnsi="Times New Roman"/>
          <w:i/>
          <w:sz w:val="28"/>
          <w:szCs w:val="28"/>
          <w:lang w:val="ru-RU"/>
        </w:rPr>
      </w:pPr>
      <w:r w:rsidRPr="004A4570">
        <w:rPr>
          <w:rFonts w:ascii="Times New Roman" w:hAnsi="Times New Roman"/>
          <w:i/>
          <w:sz w:val="28"/>
          <w:szCs w:val="28"/>
          <w:lang w:val="ru-RU"/>
        </w:rPr>
        <w:lastRenderedPageBreak/>
        <w:t xml:space="preserve">Форма </w:t>
      </w:r>
      <w:r w:rsidR="00B038E4" w:rsidRPr="004A4570">
        <w:rPr>
          <w:rFonts w:ascii="Times New Roman" w:hAnsi="Times New Roman"/>
          <w:i/>
          <w:sz w:val="28"/>
          <w:szCs w:val="28"/>
          <w:lang w:val="ru-RU"/>
        </w:rPr>
        <w:t>№</w:t>
      </w:r>
      <w:r w:rsidRPr="004A4570">
        <w:rPr>
          <w:rFonts w:ascii="Times New Roman" w:hAnsi="Times New Roman"/>
          <w:i/>
          <w:sz w:val="28"/>
          <w:szCs w:val="28"/>
          <w:lang w:val="ru-RU"/>
        </w:rPr>
        <w:t>1</w:t>
      </w:r>
    </w:p>
    <w:p w14:paraId="1E72FC64" w14:textId="77777777" w:rsidR="001F288F" w:rsidRPr="004A4570" w:rsidRDefault="001F288F" w:rsidP="00A42F30">
      <w:pPr>
        <w:jc w:val="center"/>
        <w:rPr>
          <w:rFonts w:ascii="Times New Roman" w:hAnsi="Times New Roman"/>
          <w:i/>
          <w:lang w:val="ru-RU"/>
        </w:rPr>
      </w:pPr>
    </w:p>
    <w:p w14:paraId="3C49477E" w14:textId="77777777" w:rsidR="00A42F30" w:rsidRPr="004A4570" w:rsidRDefault="00A42F30" w:rsidP="00A42F30">
      <w:pPr>
        <w:jc w:val="center"/>
        <w:rPr>
          <w:rFonts w:ascii="Times New Roman" w:hAnsi="Times New Roman"/>
          <w:i/>
          <w:lang w:val="ru-RU"/>
        </w:rPr>
      </w:pPr>
      <w:r w:rsidRPr="004A4570">
        <w:rPr>
          <w:rFonts w:ascii="Times New Roman" w:hAnsi="Times New Roman"/>
          <w:i/>
          <w:lang w:val="ru-RU"/>
        </w:rPr>
        <w:t>НА ФИРМЕННОМ БЛАНКЕ УЧАСТНИКА</w:t>
      </w:r>
    </w:p>
    <w:p w14:paraId="62488B55" w14:textId="77777777" w:rsidR="00A42F30" w:rsidRPr="004A4570" w:rsidRDefault="00A42F30" w:rsidP="00A42F30">
      <w:pPr>
        <w:jc w:val="center"/>
        <w:rPr>
          <w:rFonts w:ascii="Times New Roman" w:hAnsi="Times New Roman"/>
          <w:i/>
          <w:lang w:val="ru-RU"/>
        </w:rPr>
      </w:pPr>
    </w:p>
    <w:p w14:paraId="14161E90" w14:textId="77777777" w:rsidR="00A42F30" w:rsidRPr="004A4570" w:rsidRDefault="00A42F30" w:rsidP="00A42F30">
      <w:pPr>
        <w:rPr>
          <w:rFonts w:ascii="Times New Roman" w:hAnsi="Times New Roman"/>
          <w:i/>
          <w:lang w:val="ru-RU"/>
        </w:rPr>
      </w:pPr>
      <w:r w:rsidRPr="004A4570">
        <w:rPr>
          <w:rFonts w:ascii="Times New Roman" w:hAnsi="Times New Roman"/>
          <w:i/>
          <w:lang w:val="ru-RU"/>
        </w:rPr>
        <w:t>№:___________</w:t>
      </w:r>
    </w:p>
    <w:p w14:paraId="2F9F3642" w14:textId="77777777" w:rsidR="00A42F30" w:rsidRPr="004A4570" w:rsidRDefault="00A42F30" w:rsidP="00A42F30">
      <w:pPr>
        <w:rPr>
          <w:rFonts w:ascii="Times New Roman" w:hAnsi="Times New Roman"/>
          <w:i/>
          <w:lang w:val="ru-RU"/>
        </w:rPr>
      </w:pPr>
      <w:r w:rsidRPr="004A4570">
        <w:rPr>
          <w:rFonts w:ascii="Times New Roman" w:hAnsi="Times New Roman"/>
          <w:i/>
          <w:lang w:val="ru-RU"/>
        </w:rPr>
        <w:t>Дата: _______</w:t>
      </w:r>
    </w:p>
    <w:p w14:paraId="09F14172" w14:textId="77777777" w:rsidR="00A42F30" w:rsidRPr="004A4570" w:rsidRDefault="00A42F30" w:rsidP="00A42F30">
      <w:pPr>
        <w:rPr>
          <w:rFonts w:ascii="Times New Roman" w:hAnsi="Times New Roman"/>
          <w:lang w:val="ru-RU"/>
        </w:rPr>
      </w:pPr>
    </w:p>
    <w:p w14:paraId="07686020" w14:textId="77777777" w:rsidR="00A42F30" w:rsidRPr="004A4570" w:rsidRDefault="00595AA6" w:rsidP="005074AA">
      <w:pPr>
        <w:pStyle w:val="afff"/>
        <w:ind w:left="6237" w:right="-108" w:firstLine="75"/>
        <w:jc w:val="center"/>
        <w:rPr>
          <w:rFonts w:ascii="Times New Roman" w:hAnsi="Times New Roman" w:cs="Times New Roman"/>
          <w:b/>
          <w:bCs/>
          <w:sz w:val="24"/>
          <w:szCs w:val="24"/>
        </w:rPr>
      </w:pPr>
      <w:r w:rsidRPr="004A4570">
        <w:rPr>
          <w:rFonts w:ascii="Times New Roman" w:hAnsi="Times New Roman" w:cs="Times New Roman"/>
          <w:b/>
          <w:bCs/>
          <w:sz w:val="24"/>
          <w:szCs w:val="24"/>
        </w:rPr>
        <w:t>Конкурс</w:t>
      </w:r>
      <w:r w:rsidR="00937F7B" w:rsidRPr="004A4570">
        <w:rPr>
          <w:rFonts w:ascii="Times New Roman" w:hAnsi="Times New Roman" w:cs="Times New Roman"/>
          <w:b/>
          <w:bCs/>
          <w:sz w:val="24"/>
          <w:szCs w:val="24"/>
        </w:rPr>
        <w:t>ная</w:t>
      </w:r>
      <w:r w:rsidR="00A42F30" w:rsidRPr="004A4570">
        <w:rPr>
          <w:rFonts w:ascii="Times New Roman" w:hAnsi="Times New Roman" w:cs="Times New Roman"/>
          <w:b/>
          <w:bCs/>
          <w:sz w:val="24"/>
          <w:szCs w:val="24"/>
        </w:rPr>
        <w:t xml:space="preserve"> комиссия</w:t>
      </w:r>
    </w:p>
    <w:p w14:paraId="4A3C5775" w14:textId="77777777" w:rsidR="00A42F30" w:rsidRPr="004A4570" w:rsidRDefault="00A42F30" w:rsidP="00A42F30">
      <w:pPr>
        <w:pStyle w:val="afff"/>
        <w:ind w:left="4956" w:right="-108"/>
        <w:rPr>
          <w:rFonts w:ascii="Times New Roman" w:eastAsia="MS Mincho" w:hAnsi="Times New Roman" w:cs="Times New Roman"/>
          <w:sz w:val="24"/>
          <w:szCs w:val="24"/>
        </w:rPr>
      </w:pPr>
    </w:p>
    <w:p w14:paraId="07F40750" w14:textId="77777777" w:rsidR="00A42F30" w:rsidRPr="004A4570" w:rsidRDefault="00A42F30" w:rsidP="00A42F30">
      <w:pPr>
        <w:rPr>
          <w:rFonts w:ascii="Times New Roman" w:hAnsi="Times New Roman"/>
          <w:lang w:val="ru-RU"/>
        </w:rPr>
      </w:pPr>
    </w:p>
    <w:p w14:paraId="37C93971" w14:textId="77777777" w:rsidR="00A42F30" w:rsidRPr="004A4570" w:rsidRDefault="00A42F30" w:rsidP="00A42F30">
      <w:pPr>
        <w:jc w:val="center"/>
        <w:rPr>
          <w:rFonts w:ascii="Times New Roman" w:hAnsi="Times New Roman"/>
          <w:b/>
          <w:lang w:val="ru-RU"/>
        </w:rPr>
      </w:pPr>
      <w:r w:rsidRPr="004A4570">
        <w:rPr>
          <w:rFonts w:ascii="Times New Roman" w:hAnsi="Times New Roman"/>
          <w:b/>
          <w:lang w:val="ru-RU"/>
        </w:rPr>
        <w:t>ЗАЯВКА</w:t>
      </w:r>
    </w:p>
    <w:p w14:paraId="3DAD726D" w14:textId="77777777" w:rsidR="00A42F30" w:rsidRPr="004A4570" w:rsidRDefault="00A42F30" w:rsidP="00A42F30">
      <w:pPr>
        <w:spacing w:line="360" w:lineRule="auto"/>
        <w:jc w:val="both"/>
        <w:rPr>
          <w:rFonts w:ascii="Times New Roman" w:hAnsi="Times New Roman"/>
          <w:lang w:val="ru-RU"/>
        </w:rPr>
      </w:pPr>
    </w:p>
    <w:p w14:paraId="420B9949" w14:textId="77777777" w:rsidR="00A42F30" w:rsidRPr="004A4570" w:rsidRDefault="00A42F30" w:rsidP="00A42F30">
      <w:pPr>
        <w:autoSpaceDE w:val="0"/>
        <w:autoSpaceDN w:val="0"/>
        <w:adjustRightInd w:val="0"/>
        <w:ind w:firstLine="540"/>
        <w:rPr>
          <w:rFonts w:ascii="Times New Roman" w:hAnsi="Times New Roman"/>
          <w:b/>
          <w:bCs/>
          <w:lang w:val="ru-RU"/>
        </w:rPr>
      </w:pPr>
    </w:p>
    <w:p w14:paraId="52046F9E" w14:textId="13837182" w:rsidR="00A42F30" w:rsidRPr="004A4570" w:rsidRDefault="00A42F30" w:rsidP="00A42F30">
      <w:pPr>
        <w:autoSpaceDE w:val="0"/>
        <w:autoSpaceDN w:val="0"/>
        <w:adjustRightInd w:val="0"/>
        <w:ind w:firstLine="540"/>
        <w:jc w:val="both"/>
        <w:rPr>
          <w:rFonts w:ascii="Times New Roman" w:hAnsi="Times New Roman"/>
          <w:lang w:val="ru-RU"/>
        </w:rPr>
      </w:pPr>
      <w:r w:rsidRPr="004A4570">
        <w:rPr>
          <w:rFonts w:ascii="Times New Roman" w:hAnsi="Times New Roman"/>
          <w:lang w:val="ru-RU"/>
        </w:rPr>
        <w:t xml:space="preserve">Изучив </w:t>
      </w:r>
      <w:r w:rsidR="00595AA6" w:rsidRPr="004A4570">
        <w:rPr>
          <w:rFonts w:ascii="Times New Roman" w:hAnsi="Times New Roman"/>
          <w:lang w:val="ru-RU"/>
        </w:rPr>
        <w:t>конкурс</w:t>
      </w:r>
      <w:r w:rsidR="005074AA" w:rsidRPr="004A4570">
        <w:rPr>
          <w:rFonts w:ascii="Times New Roman" w:hAnsi="Times New Roman"/>
          <w:lang w:val="ru-RU"/>
        </w:rPr>
        <w:t xml:space="preserve">ную </w:t>
      </w:r>
      <w:r w:rsidRPr="004A4570">
        <w:rPr>
          <w:rFonts w:ascii="Times New Roman" w:hAnsi="Times New Roman"/>
          <w:lang w:val="ru-RU"/>
        </w:rPr>
        <w:t xml:space="preserve">документацию на </w:t>
      </w:r>
      <w:r w:rsidR="00385658" w:rsidRPr="004A4570">
        <w:rPr>
          <w:rFonts w:ascii="Times New Roman" w:hAnsi="Times New Roman"/>
          <w:lang w:val="ru-RU"/>
        </w:rPr>
        <w:t>оказание, услуг</w:t>
      </w:r>
      <w:r w:rsidRPr="004A4570">
        <w:rPr>
          <w:rFonts w:ascii="Times New Roman" w:hAnsi="Times New Roman"/>
          <w:lang w:val="ru-RU"/>
        </w:rPr>
        <w:t xml:space="preserve"> </w:t>
      </w:r>
      <w:r w:rsidRPr="004A4570">
        <w:rPr>
          <w:rFonts w:ascii="Times New Roman" w:hAnsi="Times New Roman"/>
          <w:i/>
          <w:lang w:val="ru-RU"/>
        </w:rPr>
        <w:t>(указать наименование предлагаем</w:t>
      </w:r>
      <w:r w:rsidR="00385658" w:rsidRPr="004A4570">
        <w:rPr>
          <w:rFonts w:ascii="Times New Roman" w:hAnsi="Times New Roman"/>
          <w:i/>
          <w:lang w:val="ru-RU"/>
        </w:rPr>
        <w:t>ых услуг</w:t>
      </w:r>
      <w:r w:rsidRPr="004A4570">
        <w:rPr>
          <w:rFonts w:ascii="Times New Roman" w:hAnsi="Times New Roman"/>
          <w:i/>
          <w:lang w:val="ru-RU"/>
        </w:rPr>
        <w:t>)</w:t>
      </w:r>
      <w:r w:rsidRPr="004A4570">
        <w:rPr>
          <w:rFonts w:ascii="Times New Roman" w:hAnsi="Times New Roman"/>
          <w:lang w:val="ru-RU"/>
        </w:rPr>
        <w:t xml:space="preserve">, получение которых настоящим удостоверяем, мы, нижеподписавшиеся </w:t>
      </w:r>
      <w:r w:rsidRPr="004A4570">
        <w:rPr>
          <w:rFonts w:ascii="Times New Roman" w:hAnsi="Times New Roman"/>
          <w:i/>
          <w:iCs/>
          <w:lang w:val="ru-RU"/>
        </w:rPr>
        <w:t xml:space="preserve">(наименование Участника </w:t>
      </w:r>
      <w:r w:rsidR="00595AA6" w:rsidRPr="004A4570">
        <w:rPr>
          <w:rFonts w:ascii="Times New Roman" w:hAnsi="Times New Roman"/>
          <w:i/>
          <w:iCs/>
          <w:lang w:val="ru-RU"/>
        </w:rPr>
        <w:t>конкурс</w:t>
      </w:r>
      <w:r w:rsidRPr="004A4570">
        <w:rPr>
          <w:rFonts w:ascii="Times New Roman" w:hAnsi="Times New Roman"/>
          <w:i/>
          <w:iCs/>
          <w:lang w:val="ru-RU"/>
        </w:rPr>
        <w:t>а)</w:t>
      </w:r>
      <w:r w:rsidRPr="004A4570">
        <w:rPr>
          <w:rFonts w:ascii="Times New Roman" w:hAnsi="Times New Roman"/>
          <w:lang w:val="ru-RU"/>
        </w:rPr>
        <w:t xml:space="preserve">, намерены участвовать в </w:t>
      </w:r>
      <w:r w:rsidR="00595AA6" w:rsidRPr="004A4570">
        <w:rPr>
          <w:rFonts w:ascii="Times New Roman" w:hAnsi="Times New Roman"/>
          <w:lang w:val="ru-RU"/>
        </w:rPr>
        <w:t>конкурс</w:t>
      </w:r>
      <w:r w:rsidR="003C18F0" w:rsidRPr="004A4570">
        <w:rPr>
          <w:rFonts w:ascii="Times New Roman" w:hAnsi="Times New Roman"/>
          <w:lang w:val="ru-RU"/>
        </w:rPr>
        <w:t>е</w:t>
      </w:r>
      <w:r w:rsidRPr="004A4570">
        <w:rPr>
          <w:rFonts w:ascii="Times New Roman" w:hAnsi="Times New Roman"/>
          <w:lang w:val="ru-RU"/>
        </w:rPr>
        <w:t xml:space="preserve"> на </w:t>
      </w:r>
      <w:r w:rsidR="00385658" w:rsidRPr="004A4570">
        <w:rPr>
          <w:rFonts w:ascii="Times New Roman" w:hAnsi="Times New Roman"/>
          <w:lang w:val="ru-RU"/>
        </w:rPr>
        <w:t>оказание услуг</w:t>
      </w:r>
      <w:r w:rsidRPr="004A4570">
        <w:rPr>
          <w:rFonts w:ascii="Times New Roman" w:hAnsi="Times New Roman"/>
          <w:lang w:val="ru-RU"/>
        </w:rPr>
        <w:t xml:space="preserve"> в соответствии с </w:t>
      </w:r>
      <w:r w:rsidR="00595AA6" w:rsidRPr="004A4570">
        <w:rPr>
          <w:rFonts w:ascii="Times New Roman" w:hAnsi="Times New Roman"/>
          <w:lang w:val="ru-RU"/>
        </w:rPr>
        <w:t>конкурс</w:t>
      </w:r>
      <w:r w:rsidRPr="004A4570">
        <w:rPr>
          <w:rFonts w:ascii="Times New Roman" w:hAnsi="Times New Roman"/>
          <w:lang w:val="ru-RU"/>
        </w:rPr>
        <w:t>ной документацией.</w:t>
      </w:r>
    </w:p>
    <w:p w14:paraId="0F3AE209" w14:textId="77777777" w:rsidR="00A42F30" w:rsidRPr="004A4570" w:rsidRDefault="00A42F30" w:rsidP="00A42F30">
      <w:pPr>
        <w:autoSpaceDE w:val="0"/>
        <w:autoSpaceDN w:val="0"/>
        <w:adjustRightInd w:val="0"/>
        <w:ind w:firstLine="540"/>
        <w:jc w:val="both"/>
        <w:rPr>
          <w:rFonts w:ascii="Times New Roman" w:hAnsi="Times New Roman"/>
          <w:lang w:val="ru-RU"/>
        </w:rPr>
      </w:pPr>
      <w:r w:rsidRPr="004A4570">
        <w:rPr>
          <w:rFonts w:ascii="Times New Roman" w:hAnsi="Times New Roman"/>
          <w:lang w:val="ru-RU"/>
        </w:rPr>
        <w:t>В этой связи направляем следующие документы во внешнем конверте:</w:t>
      </w:r>
    </w:p>
    <w:p w14:paraId="0F46F467" w14:textId="38A66213" w:rsidR="00A42F30" w:rsidRPr="004A4570" w:rsidRDefault="008D658B" w:rsidP="00A42F30">
      <w:pPr>
        <w:autoSpaceDE w:val="0"/>
        <w:autoSpaceDN w:val="0"/>
        <w:adjustRightInd w:val="0"/>
        <w:ind w:firstLine="540"/>
        <w:jc w:val="both"/>
        <w:rPr>
          <w:rFonts w:ascii="Times New Roman" w:hAnsi="Times New Roman"/>
          <w:lang w:val="ru-RU"/>
        </w:rPr>
      </w:pPr>
      <w:r w:rsidRPr="004A4570">
        <w:rPr>
          <w:rFonts w:ascii="Times New Roman" w:hAnsi="Times New Roman"/>
          <w:bCs/>
          <w:lang w:val="ru-RU"/>
        </w:rPr>
        <w:t>1</w:t>
      </w:r>
      <w:r w:rsidR="00A42F30" w:rsidRPr="004A4570">
        <w:rPr>
          <w:rFonts w:ascii="Times New Roman" w:hAnsi="Times New Roman"/>
          <w:bCs/>
          <w:lang w:val="ru-RU"/>
        </w:rPr>
        <w:t xml:space="preserve">. </w:t>
      </w:r>
      <w:r w:rsidR="002F4E25" w:rsidRPr="004A4570">
        <w:rPr>
          <w:rFonts w:ascii="Times New Roman" w:hAnsi="Times New Roman"/>
          <w:bCs/>
          <w:lang w:val="ru-RU"/>
        </w:rPr>
        <w:t>К</w:t>
      </w:r>
      <w:r w:rsidR="00A42F30" w:rsidRPr="004A4570">
        <w:rPr>
          <w:rFonts w:ascii="Times New Roman" w:hAnsi="Times New Roman"/>
          <w:lang w:val="ru-RU"/>
        </w:rPr>
        <w:t xml:space="preserve">онверт с </w:t>
      </w:r>
      <w:r w:rsidRPr="004A4570">
        <w:rPr>
          <w:rFonts w:ascii="Times New Roman" w:hAnsi="Times New Roman"/>
          <w:lang w:val="ru-RU"/>
        </w:rPr>
        <w:t xml:space="preserve">квалификационными документами, </w:t>
      </w:r>
      <w:r w:rsidR="00A42F30" w:rsidRPr="004A4570">
        <w:rPr>
          <w:rFonts w:ascii="Times New Roman" w:hAnsi="Times New Roman"/>
          <w:lang w:val="ru-RU"/>
        </w:rPr>
        <w:t xml:space="preserve">технической </w:t>
      </w:r>
      <w:r w:rsidR="002F4E25" w:rsidRPr="004A4570">
        <w:rPr>
          <w:rFonts w:ascii="Times New Roman" w:hAnsi="Times New Roman"/>
          <w:lang w:val="ru-RU"/>
        </w:rPr>
        <w:t xml:space="preserve">и ценовой </w:t>
      </w:r>
      <w:r w:rsidR="00A42F30" w:rsidRPr="004A4570">
        <w:rPr>
          <w:rFonts w:ascii="Times New Roman" w:hAnsi="Times New Roman"/>
          <w:lang w:val="ru-RU"/>
        </w:rPr>
        <w:t>частью</w:t>
      </w:r>
      <w:r w:rsidR="005074AA" w:rsidRPr="004A4570">
        <w:rPr>
          <w:rFonts w:ascii="Times New Roman" w:hAnsi="Times New Roman"/>
          <w:lang w:val="ru-RU"/>
        </w:rPr>
        <w:t xml:space="preserve"> </w:t>
      </w:r>
      <w:r w:rsidR="00595AA6" w:rsidRPr="004A4570">
        <w:rPr>
          <w:rFonts w:ascii="Times New Roman" w:hAnsi="Times New Roman"/>
          <w:lang w:val="ru-RU"/>
        </w:rPr>
        <w:t>конкурс</w:t>
      </w:r>
      <w:r w:rsidR="005074AA" w:rsidRPr="004A4570">
        <w:rPr>
          <w:rFonts w:ascii="Times New Roman" w:hAnsi="Times New Roman"/>
          <w:lang w:val="ru-RU"/>
        </w:rPr>
        <w:t>ного</w:t>
      </w:r>
      <w:r w:rsidR="00A42F30" w:rsidRPr="004A4570">
        <w:rPr>
          <w:rFonts w:ascii="Times New Roman" w:hAnsi="Times New Roman"/>
          <w:lang w:val="ru-RU"/>
        </w:rPr>
        <w:t xml:space="preserve"> предложения</w:t>
      </w:r>
      <w:r w:rsidRPr="004A4570">
        <w:rPr>
          <w:rFonts w:ascii="Times New Roman" w:hAnsi="Times New Roman"/>
          <w:lang w:val="ru-RU"/>
        </w:rPr>
        <w:t xml:space="preserve"> (указать количество листов, в случае предоставления брошюр, буклетов, проспектов, компакт-дисков и т.д. указать количество</w:t>
      </w:r>
      <w:proofErr w:type="gramStart"/>
      <w:r w:rsidRPr="004A4570">
        <w:rPr>
          <w:rFonts w:ascii="Times New Roman" w:hAnsi="Times New Roman"/>
          <w:lang w:val="ru-RU"/>
        </w:rPr>
        <w:t>);</w:t>
      </w:r>
      <w:r w:rsidR="00A42F30" w:rsidRPr="004A4570">
        <w:rPr>
          <w:rFonts w:ascii="Times New Roman" w:hAnsi="Times New Roman"/>
          <w:lang w:val="ru-RU"/>
        </w:rPr>
        <w:t>;</w:t>
      </w:r>
      <w:proofErr w:type="gramEnd"/>
    </w:p>
    <w:p w14:paraId="301ABBE1" w14:textId="3237B2DA" w:rsidR="00A42F30" w:rsidRPr="004A4570" w:rsidRDefault="008D658B" w:rsidP="00A42F30">
      <w:pPr>
        <w:autoSpaceDE w:val="0"/>
        <w:autoSpaceDN w:val="0"/>
        <w:adjustRightInd w:val="0"/>
        <w:ind w:firstLine="540"/>
        <w:jc w:val="both"/>
        <w:rPr>
          <w:rFonts w:ascii="Times New Roman" w:eastAsia="MS Mincho" w:hAnsi="Times New Roman"/>
          <w:i/>
          <w:sz w:val="28"/>
          <w:szCs w:val="28"/>
          <w:lang w:val="ru-RU"/>
        </w:rPr>
      </w:pPr>
      <w:r w:rsidRPr="004A4570">
        <w:rPr>
          <w:rFonts w:ascii="Times New Roman" w:hAnsi="Times New Roman"/>
          <w:lang w:val="ru-RU"/>
        </w:rPr>
        <w:t>2</w:t>
      </w:r>
      <w:r w:rsidR="00A42F30" w:rsidRPr="004A4570">
        <w:rPr>
          <w:rFonts w:ascii="Times New Roman" w:hAnsi="Times New Roman"/>
          <w:lang w:val="ru-RU"/>
        </w:rPr>
        <w:t>. Иные документы</w:t>
      </w:r>
      <w:r w:rsidR="00A42F30" w:rsidRPr="004A4570">
        <w:rPr>
          <w:rFonts w:ascii="Times New Roman" w:hAnsi="Times New Roman"/>
          <w:sz w:val="28"/>
          <w:szCs w:val="28"/>
          <w:lang w:val="ru-RU"/>
        </w:rPr>
        <w:t xml:space="preserve"> </w:t>
      </w:r>
      <w:r w:rsidR="00A42F30" w:rsidRPr="004A4570">
        <w:rPr>
          <w:rFonts w:ascii="Times New Roman" w:hAnsi="Times New Roman"/>
          <w:i/>
          <w:lang w:val="ru-RU"/>
        </w:rPr>
        <w:t>(в случае представления других документов необходимо указать наименование и количество листов).</w:t>
      </w:r>
    </w:p>
    <w:p w14:paraId="0CA683E1" w14:textId="77777777" w:rsidR="00A42F30" w:rsidRPr="004A4570" w:rsidRDefault="00A42F30" w:rsidP="00A42F30">
      <w:pPr>
        <w:ind w:left="-180" w:right="201" w:firstLine="720"/>
        <w:jc w:val="both"/>
        <w:rPr>
          <w:rFonts w:ascii="Times New Roman" w:eastAsia="MS Mincho" w:hAnsi="Times New Roman"/>
          <w:sz w:val="28"/>
          <w:szCs w:val="28"/>
          <w:lang w:val="ru-RU"/>
        </w:rPr>
      </w:pPr>
    </w:p>
    <w:p w14:paraId="6B1DF9BF" w14:textId="77777777" w:rsidR="00A42F30" w:rsidRPr="004A4570" w:rsidRDefault="00A42F30" w:rsidP="00A42F30">
      <w:pPr>
        <w:ind w:left="-180" w:right="-185" w:firstLine="180"/>
        <w:jc w:val="both"/>
        <w:rPr>
          <w:rFonts w:ascii="Times New Roman" w:hAnsi="Times New Roman"/>
          <w:lang w:val="ru-RU"/>
        </w:rPr>
      </w:pPr>
      <w:r w:rsidRPr="004A4570">
        <w:rPr>
          <w:rFonts w:ascii="Times New Roman" w:hAnsi="Times New Roman"/>
          <w:lang w:val="ru-RU"/>
        </w:rPr>
        <w:t xml:space="preserve">Ф.И.О. ответственного лица за подготовку </w:t>
      </w:r>
      <w:r w:rsidR="00595AA6" w:rsidRPr="004A4570">
        <w:rPr>
          <w:rFonts w:ascii="Times New Roman" w:hAnsi="Times New Roman"/>
          <w:lang w:val="ru-RU"/>
        </w:rPr>
        <w:t>конкурс</w:t>
      </w:r>
      <w:r w:rsidRPr="004A4570">
        <w:rPr>
          <w:rFonts w:ascii="Times New Roman" w:hAnsi="Times New Roman"/>
          <w:lang w:val="ru-RU"/>
        </w:rPr>
        <w:t xml:space="preserve">ного предложения: </w:t>
      </w:r>
    </w:p>
    <w:p w14:paraId="7802F843" w14:textId="77777777" w:rsidR="00A42F30" w:rsidRPr="004A4570" w:rsidRDefault="00A42F30" w:rsidP="00A42F30">
      <w:pPr>
        <w:ind w:left="-180" w:right="-185" w:firstLine="180"/>
        <w:jc w:val="both"/>
        <w:rPr>
          <w:rFonts w:ascii="Times New Roman" w:hAnsi="Times New Roman"/>
          <w:lang w:val="ru-RU"/>
        </w:rPr>
      </w:pPr>
    </w:p>
    <w:p w14:paraId="24FB277D" w14:textId="77777777" w:rsidR="00A42F30" w:rsidRPr="004A4570" w:rsidRDefault="00A42F30" w:rsidP="00A42F30">
      <w:pPr>
        <w:ind w:left="-180" w:right="-185" w:firstLine="180"/>
        <w:jc w:val="both"/>
        <w:rPr>
          <w:rFonts w:ascii="Times New Roman" w:hAnsi="Times New Roman"/>
          <w:lang w:val="ru-RU"/>
        </w:rPr>
      </w:pPr>
      <w:r w:rsidRPr="004A4570">
        <w:rPr>
          <w:rFonts w:ascii="Times New Roman" w:hAnsi="Times New Roman"/>
          <w:lang w:val="ru-RU"/>
        </w:rPr>
        <w:t>Контактный телефон/факс: ____________________________________________</w:t>
      </w:r>
    </w:p>
    <w:p w14:paraId="5226B7B5" w14:textId="77777777" w:rsidR="00A42F30" w:rsidRPr="004A4570" w:rsidRDefault="00A42F30" w:rsidP="00A42F30">
      <w:pPr>
        <w:ind w:left="-180" w:right="-185" w:firstLine="180"/>
        <w:jc w:val="both"/>
        <w:rPr>
          <w:rFonts w:ascii="Times New Roman" w:hAnsi="Times New Roman"/>
          <w:lang w:val="ru-RU"/>
        </w:rPr>
      </w:pPr>
    </w:p>
    <w:p w14:paraId="326277AB" w14:textId="77777777" w:rsidR="00A42F30" w:rsidRPr="004A4570" w:rsidRDefault="00A42F30" w:rsidP="00A42F30">
      <w:pPr>
        <w:ind w:left="-180" w:right="-185" w:firstLine="180"/>
        <w:jc w:val="both"/>
        <w:rPr>
          <w:rFonts w:ascii="Times New Roman" w:hAnsi="Times New Roman"/>
          <w:lang w:val="ru-RU"/>
        </w:rPr>
      </w:pPr>
      <w:r w:rsidRPr="004A4570">
        <w:rPr>
          <w:rFonts w:ascii="Times New Roman" w:hAnsi="Times New Roman"/>
          <w:lang w:val="ru-RU"/>
        </w:rPr>
        <w:t>Адрес электронной почты: ______________________________</w:t>
      </w:r>
    </w:p>
    <w:p w14:paraId="06959798" w14:textId="77777777" w:rsidR="00A42F30" w:rsidRPr="004A4570" w:rsidRDefault="00A42F30" w:rsidP="00A42F30">
      <w:pPr>
        <w:ind w:left="-180" w:right="-185" w:firstLine="180"/>
        <w:jc w:val="both"/>
        <w:rPr>
          <w:rFonts w:ascii="Times New Roman" w:hAnsi="Times New Roman"/>
          <w:lang w:val="ru-RU"/>
        </w:rPr>
      </w:pPr>
    </w:p>
    <w:p w14:paraId="33E545BC" w14:textId="77777777" w:rsidR="00A42F30" w:rsidRPr="004A4570" w:rsidRDefault="00A42F30" w:rsidP="00A42F30">
      <w:pPr>
        <w:widowControl w:val="0"/>
        <w:autoSpaceDE w:val="0"/>
        <w:autoSpaceDN w:val="0"/>
        <w:adjustRightInd w:val="0"/>
        <w:jc w:val="both"/>
        <w:rPr>
          <w:rFonts w:ascii="Times New Roman" w:hAnsi="Times New Roman"/>
          <w:lang w:val="ru-RU"/>
        </w:rPr>
      </w:pPr>
      <w:r w:rsidRPr="004A4570">
        <w:rPr>
          <w:rFonts w:ascii="Times New Roman" w:hAnsi="Times New Roman"/>
          <w:lang w:val="ru-RU"/>
        </w:rPr>
        <w:t>Ф.И.О. и подпись руководителя или уполномоченного лица</w:t>
      </w:r>
    </w:p>
    <w:p w14:paraId="7DB11AE1" w14:textId="77777777" w:rsidR="00A42F30" w:rsidRPr="004A4570" w:rsidRDefault="00A42F30" w:rsidP="00A42F30">
      <w:pPr>
        <w:ind w:left="-180" w:right="-185" w:firstLine="180"/>
        <w:jc w:val="both"/>
        <w:rPr>
          <w:rFonts w:ascii="Times New Roman" w:hAnsi="Times New Roman"/>
          <w:lang w:val="ru-RU"/>
        </w:rPr>
      </w:pPr>
    </w:p>
    <w:p w14:paraId="0E6124EC" w14:textId="77777777" w:rsidR="00A42F30" w:rsidRPr="004A4570" w:rsidRDefault="00A42F30" w:rsidP="00A42F30">
      <w:pPr>
        <w:ind w:left="-180" w:right="-185" w:firstLine="180"/>
        <w:jc w:val="both"/>
        <w:rPr>
          <w:rFonts w:ascii="Times New Roman" w:hAnsi="Times New Roman"/>
          <w:lang w:val="ru-RU"/>
        </w:rPr>
      </w:pPr>
      <w:r w:rsidRPr="004A4570">
        <w:rPr>
          <w:rFonts w:ascii="Times New Roman" w:hAnsi="Times New Roman"/>
          <w:lang w:val="ru-RU"/>
        </w:rPr>
        <w:t>Место печати</w:t>
      </w:r>
    </w:p>
    <w:p w14:paraId="3FD23CE3" w14:textId="77777777" w:rsidR="00A42F30" w:rsidRPr="004A4570" w:rsidRDefault="00A42F30" w:rsidP="00A42F30">
      <w:pPr>
        <w:rPr>
          <w:rFonts w:ascii="Times New Roman" w:hAnsi="Times New Roman"/>
          <w:lang w:val="ru-RU"/>
        </w:rPr>
      </w:pPr>
    </w:p>
    <w:p w14:paraId="7F76B16B" w14:textId="77777777" w:rsidR="00A42F30" w:rsidRPr="004A4570" w:rsidRDefault="00A42F30" w:rsidP="00A42F30">
      <w:pPr>
        <w:rPr>
          <w:rFonts w:ascii="Times New Roman" w:hAnsi="Times New Roman"/>
          <w:lang w:val="ru-RU"/>
        </w:rPr>
      </w:pPr>
    </w:p>
    <w:p w14:paraId="078157BA" w14:textId="77777777" w:rsidR="00A42F30" w:rsidRPr="004A4570" w:rsidRDefault="00A42F30" w:rsidP="00A42F30">
      <w:pPr>
        <w:rPr>
          <w:rFonts w:ascii="Times New Roman" w:hAnsi="Times New Roman"/>
          <w:lang w:val="ru-RU"/>
        </w:rPr>
      </w:pPr>
    </w:p>
    <w:p w14:paraId="080F25CF" w14:textId="77777777" w:rsidR="00A42F30" w:rsidRPr="004A4570" w:rsidRDefault="00A42F30" w:rsidP="00A42F30">
      <w:pPr>
        <w:rPr>
          <w:rFonts w:ascii="Times New Roman" w:hAnsi="Times New Roman"/>
          <w:lang w:val="ru-RU"/>
        </w:rPr>
      </w:pPr>
    </w:p>
    <w:p w14:paraId="482A2242" w14:textId="77777777" w:rsidR="00A42F30" w:rsidRPr="004A4570" w:rsidRDefault="00A42F30" w:rsidP="00A42F30">
      <w:pPr>
        <w:rPr>
          <w:rFonts w:ascii="Times New Roman" w:hAnsi="Times New Roman"/>
          <w:lang w:val="ru-RU"/>
        </w:rPr>
      </w:pPr>
    </w:p>
    <w:p w14:paraId="13711053" w14:textId="77777777" w:rsidR="00A42F30" w:rsidRPr="004A4570" w:rsidRDefault="00A42F30" w:rsidP="00A42F30">
      <w:pPr>
        <w:rPr>
          <w:rFonts w:ascii="Times New Roman" w:hAnsi="Times New Roman"/>
          <w:lang w:val="ru-RU"/>
        </w:rPr>
      </w:pPr>
    </w:p>
    <w:p w14:paraId="738C0B87" w14:textId="77777777" w:rsidR="00A42F30" w:rsidRPr="004A4570" w:rsidRDefault="00A42F30" w:rsidP="00A42F30">
      <w:pPr>
        <w:rPr>
          <w:rFonts w:ascii="Times New Roman" w:hAnsi="Times New Roman"/>
          <w:lang w:val="ru-RU"/>
        </w:rPr>
      </w:pPr>
    </w:p>
    <w:p w14:paraId="5EA32FE7" w14:textId="77777777" w:rsidR="00A261DA" w:rsidRPr="004A4570" w:rsidRDefault="00A261DA" w:rsidP="00A42F30">
      <w:pPr>
        <w:jc w:val="right"/>
        <w:rPr>
          <w:rFonts w:ascii="Times New Roman" w:hAnsi="Times New Roman"/>
          <w:i/>
          <w:sz w:val="28"/>
          <w:szCs w:val="28"/>
          <w:lang w:val="ru-RU"/>
        </w:rPr>
      </w:pPr>
    </w:p>
    <w:p w14:paraId="3571A67B" w14:textId="77777777" w:rsidR="00A261DA" w:rsidRPr="004A4570" w:rsidRDefault="00A261DA" w:rsidP="00A42F30">
      <w:pPr>
        <w:jc w:val="right"/>
        <w:rPr>
          <w:rFonts w:ascii="Times New Roman" w:hAnsi="Times New Roman"/>
          <w:i/>
          <w:sz w:val="28"/>
          <w:szCs w:val="28"/>
          <w:lang w:val="ru-RU"/>
        </w:rPr>
      </w:pPr>
    </w:p>
    <w:p w14:paraId="640C964C" w14:textId="77777777" w:rsidR="00474E2A" w:rsidRPr="004A4570" w:rsidRDefault="00474E2A" w:rsidP="00A42F30">
      <w:pPr>
        <w:jc w:val="right"/>
        <w:rPr>
          <w:rFonts w:ascii="Times New Roman" w:hAnsi="Times New Roman"/>
          <w:i/>
          <w:sz w:val="28"/>
          <w:szCs w:val="28"/>
          <w:lang w:val="ru-RU"/>
        </w:rPr>
      </w:pPr>
    </w:p>
    <w:p w14:paraId="51EEC4BD" w14:textId="77777777" w:rsidR="00EC6B2E" w:rsidRPr="004A4570" w:rsidRDefault="00EC6B2E">
      <w:pPr>
        <w:rPr>
          <w:rFonts w:ascii="Times New Roman" w:hAnsi="Times New Roman"/>
          <w:i/>
          <w:sz w:val="28"/>
          <w:szCs w:val="28"/>
          <w:lang w:val="ru-RU"/>
        </w:rPr>
      </w:pPr>
      <w:r w:rsidRPr="004A4570">
        <w:rPr>
          <w:rFonts w:ascii="Times New Roman" w:hAnsi="Times New Roman"/>
          <w:i/>
          <w:sz w:val="28"/>
          <w:szCs w:val="28"/>
          <w:lang w:val="ru-RU"/>
        </w:rPr>
        <w:br w:type="page"/>
      </w:r>
    </w:p>
    <w:p w14:paraId="4FFE6C6A" w14:textId="77777777" w:rsidR="00A42F30" w:rsidRPr="004A4570" w:rsidRDefault="00A42F30" w:rsidP="00A42F30">
      <w:pPr>
        <w:jc w:val="right"/>
        <w:rPr>
          <w:rFonts w:ascii="Times New Roman" w:hAnsi="Times New Roman"/>
          <w:i/>
          <w:sz w:val="28"/>
          <w:szCs w:val="28"/>
          <w:lang w:val="ru-RU"/>
        </w:rPr>
      </w:pPr>
      <w:r w:rsidRPr="004A4570">
        <w:rPr>
          <w:rFonts w:ascii="Times New Roman" w:hAnsi="Times New Roman"/>
          <w:i/>
          <w:sz w:val="28"/>
          <w:szCs w:val="28"/>
          <w:lang w:val="ru-RU"/>
        </w:rPr>
        <w:lastRenderedPageBreak/>
        <w:t xml:space="preserve">Форма </w:t>
      </w:r>
      <w:r w:rsidR="00C41A2C" w:rsidRPr="004A4570">
        <w:rPr>
          <w:rFonts w:ascii="Times New Roman" w:hAnsi="Times New Roman"/>
          <w:i/>
          <w:sz w:val="28"/>
          <w:szCs w:val="28"/>
          <w:lang w:val="ru-RU"/>
        </w:rPr>
        <w:t>№</w:t>
      </w:r>
      <w:r w:rsidRPr="004A4570">
        <w:rPr>
          <w:rFonts w:ascii="Times New Roman" w:hAnsi="Times New Roman"/>
          <w:i/>
          <w:sz w:val="28"/>
          <w:szCs w:val="28"/>
          <w:lang w:val="ru-RU"/>
        </w:rPr>
        <w:t>2</w:t>
      </w:r>
    </w:p>
    <w:p w14:paraId="6E91EB9B" w14:textId="77777777" w:rsidR="00A42F30" w:rsidRPr="004A4570" w:rsidRDefault="00A42F30" w:rsidP="00A42F30">
      <w:pPr>
        <w:jc w:val="center"/>
        <w:rPr>
          <w:rFonts w:ascii="Times New Roman" w:hAnsi="Times New Roman"/>
          <w:i/>
          <w:sz w:val="28"/>
          <w:szCs w:val="28"/>
          <w:lang w:val="ru-RU"/>
        </w:rPr>
      </w:pPr>
    </w:p>
    <w:p w14:paraId="6F0895FD" w14:textId="77777777" w:rsidR="00A42F30" w:rsidRPr="004A4570" w:rsidRDefault="00A42F30" w:rsidP="00A42F30">
      <w:pPr>
        <w:jc w:val="center"/>
        <w:rPr>
          <w:rFonts w:ascii="Times New Roman" w:hAnsi="Times New Roman"/>
          <w:i/>
          <w:lang w:val="ru-RU"/>
        </w:rPr>
      </w:pPr>
      <w:r w:rsidRPr="004A4570">
        <w:rPr>
          <w:rFonts w:ascii="Times New Roman" w:hAnsi="Times New Roman"/>
          <w:i/>
          <w:lang w:val="ru-RU"/>
        </w:rPr>
        <w:t>НА ФИРМЕННОМ БЛАНКЕ УЧАСТНИКА</w:t>
      </w:r>
    </w:p>
    <w:p w14:paraId="376EEE57" w14:textId="77777777" w:rsidR="00A42F30" w:rsidRPr="004A4570" w:rsidRDefault="00A42F30" w:rsidP="00A42F30">
      <w:pPr>
        <w:rPr>
          <w:rFonts w:ascii="Times New Roman" w:hAnsi="Times New Roman"/>
          <w:i/>
          <w:lang w:val="ru-RU"/>
        </w:rPr>
      </w:pPr>
    </w:p>
    <w:p w14:paraId="35BA5AF2" w14:textId="77777777" w:rsidR="00A42F30" w:rsidRPr="004A4570" w:rsidRDefault="00A42F30" w:rsidP="00A42F30">
      <w:pPr>
        <w:rPr>
          <w:rFonts w:ascii="Times New Roman" w:hAnsi="Times New Roman"/>
          <w:i/>
          <w:lang w:val="ru-RU"/>
        </w:rPr>
      </w:pPr>
      <w:r w:rsidRPr="004A4570">
        <w:rPr>
          <w:rFonts w:ascii="Times New Roman" w:hAnsi="Times New Roman"/>
          <w:i/>
          <w:lang w:val="ru-RU"/>
        </w:rPr>
        <w:t>№:___________</w:t>
      </w:r>
    </w:p>
    <w:p w14:paraId="493FB980" w14:textId="77777777" w:rsidR="00A42F30" w:rsidRPr="004A4570" w:rsidRDefault="00A42F30" w:rsidP="00A42F30">
      <w:pPr>
        <w:rPr>
          <w:rFonts w:ascii="Times New Roman" w:hAnsi="Times New Roman"/>
          <w:i/>
          <w:lang w:val="ru-RU"/>
        </w:rPr>
      </w:pPr>
      <w:r w:rsidRPr="004A4570">
        <w:rPr>
          <w:rFonts w:ascii="Times New Roman" w:hAnsi="Times New Roman"/>
          <w:i/>
          <w:lang w:val="ru-RU"/>
        </w:rPr>
        <w:t>Дата: _______</w:t>
      </w:r>
    </w:p>
    <w:p w14:paraId="2CBC3732" w14:textId="77777777" w:rsidR="00A42F30" w:rsidRPr="004A4570" w:rsidRDefault="00A42F30" w:rsidP="00A42F30">
      <w:pPr>
        <w:rPr>
          <w:rFonts w:ascii="Times New Roman" w:hAnsi="Times New Roman"/>
          <w:lang w:val="ru-RU"/>
        </w:rPr>
      </w:pPr>
    </w:p>
    <w:p w14:paraId="4B9E4EE2" w14:textId="77777777" w:rsidR="00A42F30" w:rsidRPr="004A4570" w:rsidRDefault="00595AA6" w:rsidP="005074AA">
      <w:pPr>
        <w:pStyle w:val="afff"/>
        <w:ind w:left="6804" w:right="-108" w:hanging="72"/>
        <w:jc w:val="center"/>
        <w:rPr>
          <w:rFonts w:ascii="Times New Roman" w:hAnsi="Times New Roman" w:cs="Times New Roman"/>
          <w:b/>
          <w:bCs/>
          <w:sz w:val="24"/>
          <w:szCs w:val="24"/>
        </w:rPr>
      </w:pPr>
      <w:r w:rsidRPr="004A4570">
        <w:rPr>
          <w:rFonts w:ascii="Times New Roman" w:hAnsi="Times New Roman" w:cs="Times New Roman"/>
          <w:b/>
          <w:bCs/>
          <w:sz w:val="24"/>
          <w:szCs w:val="24"/>
        </w:rPr>
        <w:t>Конкурс</w:t>
      </w:r>
      <w:r w:rsidR="00937F7B" w:rsidRPr="004A4570">
        <w:rPr>
          <w:rFonts w:ascii="Times New Roman" w:hAnsi="Times New Roman" w:cs="Times New Roman"/>
          <w:b/>
          <w:bCs/>
          <w:sz w:val="24"/>
          <w:szCs w:val="24"/>
        </w:rPr>
        <w:t>ная</w:t>
      </w:r>
      <w:r w:rsidR="00A42F30" w:rsidRPr="004A4570">
        <w:rPr>
          <w:rFonts w:ascii="Times New Roman" w:hAnsi="Times New Roman" w:cs="Times New Roman"/>
          <w:b/>
          <w:bCs/>
          <w:sz w:val="24"/>
          <w:szCs w:val="24"/>
        </w:rPr>
        <w:t xml:space="preserve"> комиссия</w:t>
      </w:r>
    </w:p>
    <w:p w14:paraId="13450627" w14:textId="77777777" w:rsidR="00A42F30" w:rsidRPr="004A4570" w:rsidRDefault="00A42F30" w:rsidP="00A42F30">
      <w:pPr>
        <w:jc w:val="center"/>
        <w:rPr>
          <w:rFonts w:ascii="Times New Roman" w:hAnsi="Times New Roman"/>
          <w:i/>
          <w:lang w:val="ru-RU"/>
        </w:rPr>
      </w:pPr>
    </w:p>
    <w:p w14:paraId="5A09B5AC" w14:textId="77777777" w:rsidR="00A42F30" w:rsidRPr="004A4570" w:rsidRDefault="00A42F30" w:rsidP="00A42F30">
      <w:pPr>
        <w:jc w:val="center"/>
        <w:rPr>
          <w:rFonts w:ascii="Times New Roman" w:hAnsi="Times New Roman"/>
          <w:i/>
          <w:lang w:val="ru-RU"/>
        </w:rPr>
      </w:pPr>
    </w:p>
    <w:p w14:paraId="418B6778" w14:textId="77777777" w:rsidR="00A42F30" w:rsidRPr="004A4570" w:rsidRDefault="00A42F30" w:rsidP="00A42F30">
      <w:pPr>
        <w:rPr>
          <w:rFonts w:ascii="Times New Roman" w:hAnsi="Times New Roman"/>
          <w:lang w:val="ru-RU"/>
        </w:rPr>
      </w:pPr>
    </w:p>
    <w:p w14:paraId="639CE9AF"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Настоящим письмом подтверждаем, что компания __________________________</w:t>
      </w:r>
      <w:proofErr w:type="gramStart"/>
      <w:r w:rsidRPr="004A4570">
        <w:rPr>
          <w:rFonts w:ascii="Times New Roman" w:hAnsi="Times New Roman"/>
          <w:lang w:val="ru-RU" w:eastAsia="ru-RU"/>
        </w:rPr>
        <w:t>_ :</w:t>
      </w:r>
      <w:proofErr w:type="gramEnd"/>
      <w:r w:rsidRPr="004A4570">
        <w:rPr>
          <w:rFonts w:ascii="Times New Roman" w:hAnsi="Times New Roman"/>
          <w:lang w:val="ru-RU" w:eastAsia="ru-RU"/>
        </w:rPr>
        <w:t xml:space="preserve">     (наименование компании)</w:t>
      </w:r>
    </w:p>
    <w:p w14:paraId="15BDC9A6"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 xml:space="preserve">- не находится в стадии реорганизации, ликвидации или банкротства; </w:t>
      </w:r>
    </w:p>
    <w:p w14:paraId="2CEDAE70"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 не находится в состоянии судебного или арбитражного разбирательства с (наименование заказчика);</w:t>
      </w:r>
    </w:p>
    <w:p w14:paraId="3549BCF4"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 отсутствуют ненадлежащим образом исполненные обязательства по ранее заключенным договорам;</w:t>
      </w:r>
    </w:p>
    <w:p w14:paraId="68E2B44E"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 не находится в Едином реестре недобросовестных исполнителей;</w:t>
      </w:r>
    </w:p>
    <w:p w14:paraId="5C2C021B"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 не имеется задолженности по уплате налогов и других обязательных платежей;</w:t>
      </w:r>
    </w:p>
    <w:p w14:paraId="1F59A39F" w14:textId="77777777" w:rsidR="0033798D" w:rsidRPr="004A4570" w:rsidRDefault="0033798D" w:rsidP="0033798D">
      <w:pPr>
        <w:ind w:firstLine="709"/>
        <w:jc w:val="both"/>
        <w:rPr>
          <w:rFonts w:ascii="Times New Roman" w:hAnsi="Times New Roman"/>
          <w:lang w:val="ru-RU" w:eastAsia="ru-RU"/>
        </w:rPr>
      </w:pPr>
      <w:r w:rsidRPr="004A4570">
        <w:rPr>
          <w:rFonts w:ascii="Times New Roman" w:hAnsi="Times New Roman"/>
          <w:lang w:val="ru-RU" w:eastAsia="ru-RU"/>
        </w:rPr>
        <w:t>- не зарегистрирована и не имеет банковские счета в государствах или на территориях, предоставляющих льготный налоговый режим и/или не предусматривающих раскрытие и предоставление информации при проведении финансовых операций (оффшорные зоны).</w:t>
      </w:r>
    </w:p>
    <w:p w14:paraId="1E10C983" w14:textId="77777777" w:rsidR="00A42F30" w:rsidRPr="004A4570" w:rsidRDefault="00A42F30" w:rsidP="00A42F30">
      <w:pPr>
        <w:rPr>
          <w:rFonts w:ascii="Times New Roman" w:hAnsi="Times New Roman"/>
          <w:lang w:val="ru-RU"/>
        </w:rPr>
      </w:pPr>
    </w:p>
    <w:p w14:paraId="050F6C34" w14:textId="77777777" w:rsidR="00A42F30" w:rsidRPr="004A4570" w:rsidRDefault="00A42F30" w:rsidP="00A42F30">
      <w:pPr>
        <w:rPr>
          <w:rFonts w:ascii="Times New Roman" w:hAnsi="Times New Roman"/>
          <w:lang w:val="ru-RU"/>
        </w:rPr>
      </w:pPr>
    </w:p>
    <w:p w14:paraId="3BB6B08D" w14:textId="77777777" w:rsidR="00A42F30" w:rsidRPr="004A4570" w:rsidRDefault="00A42F30" w:rsidP="00A42F30">
      <w:pPr>
        <w:rPr>
          <w:rFonts w:ascii="Times New Roman" w:hAnsi="Times New Roman"/>
          <w:lang w:val="ru-RU"/>
        </w:rPr>
      </w:pPr>
    </w:p>
    <w:p w14:paraId="6A9FEAC2" w14:textId="77777777" w:rsidR="00A42F30" w:rsidRPr="004A4570" w:rsidRDefault="00A42F30" w:rsidP="00A42F30">
      <w:pPr>
        <w:rPr>
          <w:rFonts w:ascii="Times New Roman" w:hAnsi="Times New Roman"/>
          <w:lang w:val="ru-RU"/>
        </w:rPr>
      </w:pPr>
    </w:p>
    <w:p w14:paraId="13FE1701" w14:textId="77777777" w:rsidR="00A42F30" w:rsidRPr="004A4570" w:rsidRDefault="00A42F30" w:rsidP="00A42F30">
      <w:pPr>
        <w:rPr>
          <w:rFonts w:ascii="Times New Roman" w:hAnsi="Times New Roman"/>
          <w:lang w:val="ru-RU"/>
        </w:rPr>
      </w:pPr>
    </w:p>
    <w:p w14:paraId="15C544E0" w14:textId="77777777" w:rsidR="00A42F30" w:rsidRPr="004A4570" w:rsidRDefault="00A42F30" w:rsidP="00A42F30">
      <w:pPr>
        <w:rPr>
          <w:rFonts w:ascii="Times New Roman" w:hAnsi="Times New Roman"/>
          <w:lang w:val="ru-RU"/>
        </w:rPr>
      </w:pPr>
      <w:r w:rsidRPr="004A4570">
        <w:rPr>
          <w:rFonts w:ascii="Times New Roman" w:hAnsi="Times New Roman"/>
          <w:lang w:val="ru-RU"/>
        </w:rPr>
        <w:t>Подписи:</w:t>
      </w:r>
    </w:p>
    <w:p w14:paraId="4BF0121A" w14:textId="77777777" w:rsidR="00A42F30" w:rsidRPr="004A4570" w:rsidRDefault="00A42F30" w:rsidP="00A42F30">
      <w:pPr>
        <w:rPr>
          <w:rFonts w:ascii="Times New Roman" w:hAnsi="Times New Roman"/>
          <w:lang w:val="ru-RU"/>
        </w:rPr>
      </w:pPr>
    </w:p>
    <w:p w14:paraId="53F34949" w14:textId="77777777" w:rsidR="00A42F30" w:rsidRPr="004A4570" w:rsidRDefault="00A42F30" w:rsidP="00A42F30">
      <w:pPr>
        <w:rPr>
          <w:rFonts w:ascii="Times New Roman" w:hAnsi="Times New Roman"/>
          <w:lang w:val="ru-RU"/>
        </w:rPr>
      </w:pPr>
      <w:r w:rsidRPr="004A4570">
        <w:rPr>
          <w:rFonts w:ascii="Times New Roman" w:hAnsi="Times New Roman"/>
          <w:lang w:val="ru-RU"/>
        </w:rPr>
        <w:t>Ф.И.О. руководителя _______________</w:t>
      </w:r>
    </w:p>
    <w:p w14:paraId="374F4731" w14:textId="77777777" w:rsidR="00A42F30" w:rsidRPr="004A4570" w:rsidRDefault="00A42F30" w:rsidP="00A42F30">
      <w:pPr>
        <w:rPr>
          <w:rFonts w:ascii="Times New Roman" w:hAnsi="Times New Roman"/>
          <w:lang w:val="ru-RU"/>
        </w:rPr>
      </w:pPr>
    </w:p>
    <w:p w14:paraId="776AFC30" w14:textId="77777777" w:rsidR="00A42F30" w:rsidRPr="004A4570" w:rsidRDefault="00A42F30" w:rsidP="00A42F30">
      <w:pPr>
        <w:rPr>
          <w:rFonts w:ascii="Times New Roman" w:hAnsi="Times New Roman"/>
          <w:lang w:val="ru-RU"/>
        </w:rPr>
      </w:pPr>
      <w:r w:rsidRPr="004A4570">
        <w:rPr>
          <w:rFonts w:ascii="Times New Roman" w:hAnsi="Times New Roman"/>
          <w:lang w:val="ru-RU"/>
        </w:rPr>
        <w:t>Ф.И.О. главного бухгалтера (начальника финансового отдела) ______________</w:t>
      </w:r>
    </w:p>
    <w:p w14:paraId="5E59B206" w14:textId="77777777" w:rsidR="00A42F30" w:rsidRPr="004A4570" w:rsidRDefault="00A42F30" w:rsidP="00A42F30">
      <w:pPr>
        <w:rPr>
          <w:rFonts w:ascii="Times New Roman" w:hAnsi="Times New Roman"/>
          <w:lang w:val="ru-RU"/>
        </w:rPr>
      </w:pPr>
    </w:p>
    <w:p w14:paraId="320F824C" w14:textId="77777777" w:rsidR="00A42F30" w:rsidRPr="004A4570" w:rsidRDefault="00A42F30" w:rsidP="00A42F30">
      <w:pPr>
        <w:rPr>
          <w:rFonts w:ascii="Times New Roman" w:hAnsi="Times New Roman"/>
          <w:lang w:val="ru-RU"/>
        </w:rPr>
      </w:pPr>
      <w:r w:rsidRPr="004A4570">
        <w:rPr>
          <w:rFonts w:ascii="Times New Roman" w:hAnsi="Times New Roman"/>
          <w:lang w:val="ru-RU"/>
        </w:rPr>
        <w:t>Ф.И.О. юриста ____________________</w:t>
      </w:r>
    </w:p>
    <w:p w14:paraId="18066997" w14:textId="77777777" w:rsidR="00A42F30" w:rsidRPr="004A4570" w:rsidRDefault="00A42F30" w:rsidP="00A42F30">
      <w:pPr>
        <w:rPr>
          <w:rFonts w:ascii="Times New Roman" w:hAnsi="Times New Roman"/>
          <w:lang w:val="ru-RU"/>
        </w:rPr>
      </w:pPr>
    </w:p>
    <w:p w14:paraId="490D8060" w14:textId="77777777" w:rsidR="00A42F30" w:rsidRPr="004A4570" w:rsidRDefault="00A42F30" w:rsidP="00A42F30">
      <w:pPr>
        <w:rPr>
          <w:rFonts w:ascii="Times New Roman" w:hAnsi="Times New Roman"/>
          <w:lang w:val="ru-RU"/>
        </w:rPr>
      </w:pPr>
    </w:p>
    <w:p w14:paraId="2602B765" w14:textId="77777777" w:rsidR="00A42F30" w:rsidRPr="004A4570" w:rsidRDefault="00A42F30" w:rsidP="00A42F30">
      <w:pPr>
        <w:rPr>
          <w:rFonts w:ascii="Times New Roman" w:hAnsi="Times New Roman"/>
          <w:lang w:val="ru-RU"/>
        </w:rPr>
      </w:pPr>
      <w:r w:rsidRPr="004A4570">
        <w:rPr>
          <w:rFonts w:ascii="Times New Roman" w:hAnsi="Times New Roman"/>
          <w:lang w:val="ru-RU"/>
        </w:rPr>
        <w:t>Место печати</w:t>
      </w:r>
    </w:p>
    <w:p w14:paraId="51427355" w14:textId="77777777" w:rsidR="00A42F30" w:rsidRPr="004A4570" w:rsidRDefault="00A42F30" w:rsidP="00A42F30">
      <w:pPr>
        <w:rPr>
          <w:rFonts w:ascii="Times New Roman" w:hAnsi="Times New Roman"/>
          <w:lang w:val="ru-RU"/>
        </w:rPr>
      </w:pPr>
    </w:p>
    <w:p w14:paraId="7D4F7551" w14:textId="77777777" w:rsidR="00A42F30" w:rsidRPr="004A4570" w:rsidRDefault="00A42F30" w:rsidP="00A42F30">
      <w:pPr>
        <w:rPr>
          <w:rFonts w:ascii="Times New Roman" w:hAnsi="Times New Roman"/>
          <w:sz w:val="28"/>
          <w:szCs w:val="28"/>
          <w:lang w:val="ru-RU"/>
        </w:rPr>
      </w:pPr>
    </w:p>
    <w:p w14:paraId="6C54A4C7" w14:textId="77777777" w:rsidR="00A42F30" w:rsidRPr="004A4570" w:rsidRDefault="00A42F30" w:rsidP="00A42F30">
      <w:pPr>
        <w:rPr>
          <w:rFonts w:ascii="Times New Roman" w:hAnsi="Times New Roman"/>
          <w:sz w:val="28"/>
          <w:szCs w:val="28"/>
          <w:lang w:val="ru-RU"/>
        </w:rPr>
      </w:pPr>
    </w:p>
    <w:p w14:paraId="064245FB" w14:textId="77777777" w:rsidR="00A42F30" w:rsidRPr="004A4570" w:rsidRDefault="00A42F30" w:rsidP="00A42F30">
      <w:pPr>
        <w:rPr>
          <w:rFonts w:ascii="Times New Roman" w:hAnsi="Times New Roman"/>
          <w:sz w:val="28"/>
          <w:szCs w:val="28"/>
          <w:lang w:val="ru-RU"/>
        </w:rPr>
      </w:pPr>
    </w:p>
    <w:p w14:paraId="37836003" w14:textId="77777777" w:rsidR="00A42F30" w:rsidRPr="004A4570" w:rsidRDefault="00A42F30" w:rsidP="00A42F30">
      <w:pPr>
        <w:rPr>
          <w:rFonts w:ascii="Times New Roman" w:hAnsi="Times New Roman"/>
          <w:sz w:val="28"/>
          <w:szCs w:val="28"/>
          <w:lang w:val="ru-RU"/>
        </w:rPr>
      </w:pPr>
    </w:p>
    <w:p w14:paraId="460724E9" w14:textId="77777777" w:rsidR="00A42F30" w:rsidRPr="004A4570" w:rsidRDefault="00A42F30" w:rsidP="00A42F30">
      <w:pPr>
        <w:jc w:val="right"/>
        <w:rPr>
          <w:rFonts w:ascii="Times New Roman" w:hAnsi="Times New Roman"/>
          <w:i/>
          <w:sz w:val="28"/>
          <w:szCs w:val="28"/>
          <w:lang w:val="ru-RU"/>
        </w:rPr>
      </w:pPr>
    </w:p>
    <w:p w14:paraId="1B1FE5F9" w14:textId="77777777" w:rsidR="00A42F30" w:rsidRPr="004A4570" w:rsidRDefault="00A42F30" w:rsidP="00A42F30">
      <w:pPr>
        <w:jc w:val="right"/>
        <w:rPr>
          <w:rFonts w:ascii="Times New Roman" w:hAnsi="Times New Roman"/>
          <w:i/>
          <w:sz w:val="28"/>
          <w:szCs w:val="28"/>
          <w:lang w:val="ru-RU"/>
        </w:rPr>
      </w:pPr>
    </w:p>
    <w:p w14:paraId="31C64771" w14:textId="77777777" w:rsidR="00A42F30" w:rsidRPr="004A4570" w:rsidRDefault="00A42F30" w:rsidP="00A42F30">
      <w:pPr>
        <w:jc w:val="right"/>
        <w:rPr>
          <w:rFonts w:ascii="Times New Roman" w:hAnsi="Times New Roman"/>
          <w:i/>
          <w:sz w:val="28"/>
          <w:szCs w:val="28"/>
          <w:lang w:val="ru-RU"/>
        </w:rPr>
      </w:pPr>
    </w:p>
    <w:p w14:paraId="1EAF868E" w14:textId="77777777" w:rsidR="00A42F30" w:rsidRPr="004A4570" w:rsidRDefault="00A42F30" w:rsidP="00A42F30">
      <w:pPr>
        <w:jc w:val="right"/>
        <w:rPr>
          <w:rFonts w:ascii="Times New Roman" w:hAnsi="Times New Roman"/>
          <w:i/>
          <w:sz w:val="28"/>
          <w:szCs w:val="28"/>
          <w:lang w:val="ru-RU"/>
        </w:rPr>
      </w:pPr>
    </w:p>
    <w:p w14:paraId="4EC9BA85" w14:textId="77777777" w:rsidR="00A42F30" w:rsidRPr="004A4570" w:rsidRDefault="00A42F30" w:rsidP="00A42F30">
      <w:pPr>
        <w:jc w:val="right"/>
        <w:rPr>
          <w:rFonts w:ascii="Times New Roman" w:hAnsi="Times New Roman"/>
          <w:i/>
          <w:sz w:val="28"/>
          <w:szCs w:val="28"/>
          <w:lang w:val="ru-RU"/>
        </w:rPr>
      </w:pPr>
    </w:p>
    <w:p w14:paraId="2C055E5A" w14:textId="77777777" w:rsidR="00A42F30" w:rsidRPr="004A4570" w:rsidRDefault="00A42F30" w:rsidP="00A42F30">
      <w:pPr>
        <w:jc w:val="right"/>
        <w:rPr>
          <w:rFonts w:ascii="Times New Roman" w:hAnsi="Times New Roman"/>
          <w:i/>
          <w:sz w:val="28"/>
          <w:szCs w:val="28"/>
          <w:lang w:val="ru-RU"/>
        </w:rPr>
      </w:pPr>
    </w:p>
    <w:p w14:paraId="65017AF5" w14:textId="77777777" w:rsidR="00A42F30" w:rsidRPr="004A4570" w:rsidRDefault="00A42F30" w:rsidP="00A42F30">
      <w:pPr>
        <w:jc w:val="right"/>
        <w:rPr>
          <w:rFonts w:ascii="Times New Roman" w:hAnsi="Times New Roman"/>
          <w:i/>
          <w:sz w:val="28"/>
          <w:szCs w:val="28"/>
          <w:lang w:val="ru-RU"/>
        </w:rPr>
      </w:pPr>
      <w:r w:rsidRPr="004A4570">
        <w:rPr>
          <w:rFonts w:ascii="Times New Roman" w:hAnsi="Times New Roman"/>
          <w:i/>
          <w:sz w:val="28"/>
          <w:szCs w:val="28"/>
          <w:lang w:val="ru-RU"/>
        </w:rPr>
        <w:br w:type="page"/>
      </w:r>
      <w:r w:rsidRPr="004A4570">
        <w:rPr>
          <w:rFonts w:ascii="Times New Roman" w:hAnsi="Times New Roman"/>
          <w:i/>
          <w:sz w:val="28"/>
          <w:szCs w:val="28"/>
          <w:lang w:val="ru-RU"/>
        </w:rPr>
        <w:lastRenderedPageBreak/>
        <w:t xml:space="preserve">Форма </w:t>
      </w:r>
      <w:r w:rsidR="00C41A2C" w:rsidRPr="004A4570">
        <w:rPr>
          <w:rFonts w:ascii="Times New Roman" w:hAnsi="Times New Roman"/>
          <w:i/>
          <w:sz w:val="28"/>
          <w:szCs w:val="28"/>
          <w:lang w:val="ru-RU"/>
        </w:rPr>
        <w:t>№</w:t>
      </w:r>
      <w:r w:rsidRPr="004A4570">
        <w:rPr>
          <w:rFonts w:ascii="Times New Roman" w:hAnsi="Times New Roman"/>
          <w:i/>
          <w:sz w:val="28"/>
          <w:szCs w:val="28"/>
          <w:lang w:val="ru-RU"/>
        </w:rPr>
        <w:t>3</w:t>
      </w:r>
    </w:p>
    <w:p w14:paraId="04D70829" w14:textId="77777777" w:rsidR="00A42F30" w:rsidRPr="004A4570" w:rsidRDefault="00A42F30" w:rsidP="00A42F30">
      <w:pPr>
        <w:autoSpaceDE w:val="0"/>
        <w:autoSpaceDN w:val="0"/>
        <w:adjustRightInd w:val="0"/>
        <w:jc w:val="center"/>
        <w:rPr>
          <w:rFonts w:ascii="Times New Roman" w:hAnsi="Times New Roman"/>
          <w:b/>
          <w:bCs/>
          <w:lang w:val="ru-RU"/>
        </w:rPr>
      </w:pPr>
      <w:r w:rsidRPr="004A4570">
        <w:rPr>
          <w:rFonts w:ascii="Times New Roman" w:hAnsi="Times New Roman"/>
          <w:b/>
          <w:bCs/>
          <w:lang w:val="ru-RU"/>
        </w:rPr>
        <w:t xml:space="preserve">Общая информация об участнике </w:t>
      </w:r>
      <w:r w:rsidR="00595AA6" w:rsidRPr="004A4570">
        <w:rPr>
          <w:rFonts w:ascii="Times New Roman" w:hAnsi="Times New Roman"/>
          <w:b/>
          <w:bCs/>
          <w:lang w:val="ru-RU"/>
        </w:rPr>
        <w:t>конкурс</w:t>
      </w:r>
      <w:r w:rsidRPr="004A4570">
        <w:rPr>
          <w:rFonts w:ascii="Times New Roman" w:hAnsi="Times New Roman"/>
          <w:b/>
          <w:bCs/>
          <w:lang w:val="ru-RU"/>
        </w:rPr>
        <w:t>а</w:t>
      </w:r>
    </w:p>
    <w:p w14:paraId="4860C9BC" w14:textId="77777777" w:rsidR="00A42F30" w:rsidRPr="004A4570" w:rsidRDefault="00A42F30" w:rsidP="00A42F30">
      <w:pPr>
        <w:rPr>
          <w:rFonts w:ascii="Times New Roman" w:hAnsi="Times New Roman"/>
          <w:lang w:val="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6337"/>
        <w:gridCol w:w="2843"/>
      </w:tblGrid>
      <w:tr w:rsidR="00A42F30" w:rsidRPr="00862184" w14:paraId="04A0BE63" w14:textId="77777777" w:rsidTr="0062710D">
        <w:tc>
          <w:tcPr>
            <w:tcW w:w="468" w:type="dxa"/>
          </w:tcPr>
          <w:p w14:paraId="44281E05" w14:textId="77777777" w:rsidR="00A42F30" w:rsidRPr="004A4570" w:rsidRDefault="00A42F30" w:rsidP="0062710D">
            <w:pPr>
              <w:autoSpaceDE w:val="0"/>
              <w:autoSpaceDN w:val="0"/>
              <w:adjustRightInd w:val="0"/>
              <w:rPr>
                <w:rFonts w:ascii="Times New Roman" w:hAnsi="Times New Roman"/>
                <w:b/>
                <w:bCs/>
              </w:rPr>
            </w:pPr>
            <w:r w:rsidRPr="004A4570">
              <w:rPr>
                <w:rFonts w:ascii="Times New Roman" w:hAnsi="Times New Roman"/>
                <w:b/>
                <w:bCs/>
              </w:rPr>
              <w:t>1</w:t>
            </w:r>
          </w:p>
        </w:tc>
        <w:tc>
          <w:tcPr>
            <w:tcW w:w="6337" w:type="dxa"/>
          </w:tcPr>
          <w:p w14:paraId="52146ECC" w14:textId="77777777" w:rsidR="00A42F30" w:rsidRPr="004A4570" w:rsidRDefault="00A42F30" w:rsidP="005074AA">
            <w:pPr>
              <w:autoSpaceDE w:val="0"/>
              <w:autoSpaceDN w:val="0"/>
              <w:adjustRightInd w:val="0"/>
              <w:jc w:val="both"/>
              <w:rPr>
                <w:rFonts w:ascii="Times New Roman" w:hAnsi="Times New Roman"/>
                <w:b/>
                <w:bCs/>
                <w:lang w:val="ru-RU"/>
              </w:rPr>
            </w:pPr>
            <w:r w:rsidRPr="004A4570">
              <w:rPr>
                <w:rFonts w:ascii="Times New Roman" w:hAnsi="Times New Roman"/>
                <w:lang w:val="ru-RU"/>
              </w:rPr>
              <w:t>Полное наименование юридического лица, с указанием организационно-правовой формы</w:t>
            </w:r>
          </w:p>
        </w:tc>
        <w:tc>
          <w:tcPr>
            <w:tcW w:w="2843" w:type="dxa"/>
          </w:tcPr>
          <w:p w14:paraId="74EB5ECC" w14:textId="77777777" w:rsidR="00A42F30" w:rsidRPr="004A4570" w:rsidRDefault="00A42F30" w:rsidP="0062710D">
            <w:pPr>
              <w:autoSpaceDE w:val="0"/>
              <w:autoSpaceDN w:val="0"/>
              <w:adjustRightInd w:val="0"/>
              <w:rPr>
                <w:rFonts w:ascii="Times New Roman" w:hAnsi="Times New Roman"/>
                <w:b/>
                <w:bCs/>
                <w:lang w:val="ru-RU"/>
              </w:rPr>
            </w:pPr>
          </w:p>
        </w:tc>
      </w:tr>
      <w:tr w:rsidR="00A42F30" w:rsidRPr="00862184" w14:paraId="5C971CE6" w14:textId="77777777" w:rsidTr="0062710D">
        <w:tc>
          <w:tcPr>
            <w:tcW w:w="468" w:type="dxa"/>
          </w:tcPr>
          <w:p w14:paraId="25B47C43" w14:textId="77777777" w:rsidR="00A42F30" w:rsidRPr="004A4570" w:rsidRDefault="00A42F30" w:rsidP="0062710D">
            <w:pPr>
              <w:autoSpaceDE w:val="0"/>
              <w:autoSpaceDN w:val="0"/>
              <w:adjustRightInd w:val="0"/>
              <w:rPr>
                <w:rFonts w:ascii="Times New Roman" w:hAnsi="Times New Roman"/>
                <w:b/>
                <w:bCs/>
              </w:rPr>
            </w:pPr>
            <w:r w:rsidRPr="004A4570">
              <w:rPr>
                <w:rFonts w:ascii="Times New Roman" w:hAnsi="Times New Roman"/>
                <w:b/>
                <w:bCs/>
              </w:rPr>
              <w:t>2</w:t>
            </w:r>
          </w:p>
        </w:tc>
        <w:tc>
          <w:tcPr>
            <w:tcW w:w="6337" w:type="dxa"/>
          </w:tcPr>
          <w:p w14:paraId="180FD4D5" w14:textId="77777777" w:rsidR="00A42F30" w:rsidRPr="004A4570" w:rsidRDefault="00A42F30" w:rsidP="005074AA">
            <w:pPr>
              <w:autoSpaceDE w:val="0"/>
              <w:autoSpaceDN w:val="0"/>
              <w:adjustRightInd w:val="0"/>
              <w:jc w:val="both"/>
              <w:rPr>
                <w:rFonts w:ascii="Times New Roman" w:hAnsi="Times New Roman"/>
                <w:lang w:val="ru-RU"/>
              </w:rPr>
            </w:pPr>
            <w:r w:rsidRPr="004A4570">
              <w:rPr>
                <w:rFonts w:ascii="Times New Roman" w:hAnsi="Times New Roman"/>
                <w:lang w:val="ru-RU"/>
              </w:rPr>
              <w:t>Сведение о регистрации (дата регистрации, регистрационный номер, наименование регистрирующего органа)</w:t>
            </w:r>
          </w:p>
        </w:tc>
        <w:tc>
          <w:tcPr>
            <w:tcW w:w="2843" w:type="dxa"/>
          </w:tcPr>
          <w:p w14:paraId="3264B596" w14:textId="77777777" w:rsidR="00A42F30" w:rsidRPr="004A4570" w:rsidRDefault="00A42F30" w:rsidP="0062710D">
            <w:pPr>
              <w:autoSpaceDE w:val="0"/>
              <w:autoSpaceDN w:val="0"/>
              <w:adjustRightInd w:val="0"/>
              <w:rPr>
                <w:rFonts w:ascii="Times New Roman" w:hAnsi="Times New Roman"/>
                <w:b/>
                <w:bCs/>
                <w:lang w:val="ru-RU"/>
              </w:rPr>
            </w:pPr>
          </w:p>
        </w:tc>
      </w:tr>
      <w:tr w:rsidR="00D24731" w:rsidRPr="004A4570" w14:paraId="67BFE838" w14:textId="77777777" w:rsidTr="0062710D">
        <w:tc>
          <w:tcPr>
            <w:tcW w:w="468" w:type="dxa"/>
          </w:tcPr>
          <w:p w14:paraId="0C258DFF" w14:textId="483CA5CE" w:rsidR="00D24731" w:rsidRPr="004A4570" w:rsidRDefault="00D24731" w:rsidP="0062710D">
            <w:pPr>
              <w:autoSpaceDE w:val="0"/>
              <w:autoSpaceDN w:val="0"/>
              <w:adjustRightInd w:val="0"/>
              <w:rPr>
                <w:rFonts w:ascii="Times New Roman" w:hAnsi="Times New Roman"/>
                <w:b/>
                <w:bCs/>
                <w:lang w:val="ru-RU"/>
              </w:rPr>
            </w:pPr>
            <w:r w:rsidRPr="004A4570">
              <w:rPr>
                <w:rFonts w:ascii="Times New Roman" w:hAnsi="Times New Roman"/>
                <w:b/>
                <w:bCs/>
                <w:lang w:val="ru-RU"/>
              </w:rPr>
              <w:t>3</w:t>
            </w:r>
          </w:p>
        </w:tc>
        <w:tc>
          <w:tcPr>
            <w:tcW w:w="6337" w:type="dxa"/>
          </w:tcPr>
          <w:p w14:paraId="17C52417" w14:textId="0E45F4DA" w:rsidR="00D24731" w:rsidRPr="004A4570" w:rsidRDefault="00D24731" w:rsidP="005074AA">
            <w:pPr>
              <w:autoSpaceDE w:val="0"/>
              <w:autoSpaceDN w:val="0"/>
              <w:adjustRightInd w:val="0"/>
              <w:jc w:val="both"/>
              <w:rPr>
                <w:rFonts w:ascii="Times New Roman" w:hAnsi="Times New Roman"/>
                <w:lang w:val="ru-RU"/>
              </w:rPr>
            </w:pPr>
            <w:r w:rsidRPr="004A4570">
              <w:rPr>
                <w:rFonts w:ascii="Times New Roman" w:hAnsi="Times New Roman"/>
                <w:lang w:val="ru-RU"/>
              </w:rPr>
              <w:t>ИНН юридического лица</w:t>
            </w:r>
          </w:p>
        </w:tc>
        <w:tc>
          <w:tcPr>
            <w:tcW w:w="2843" w:type="dxa"/>
          </w:tcPr>
          <w:p w14:paraId="01063F88" w14:textId="77777777" w:rsidR="00D24731" w:rsidRPr="004A4570" w:rsidRDefault="00D24731" w:rsidP="0062710D">
            <w:pPr>
              <w:autoSpaceDE w:val="0"/>
              <w:autoSpaceDN w:val="0"/>
              <w:adjustRightInd w:val="0"/>
              <w:rPr>
                <w:rFonts w:ascii="Times New Roman" w:hAnsi="Times New Roman"/>
                <w:b/>
                <w:bCs/>
                <w:lang w:val="ru-RU"/>
              </w:rPr>
            </w:pPr>
          </w:p>
        </w:tc>
      </w:tr>
      <w:tr w:rsidR="00A42F30" w:rsidRPr="004A4570" w14:paraId="6BD6E45C" w14:textId="77777777" w:rsidTr="0062710D">
        <w:tc>
          <w:tcPr>
            <w:tcW w:w="468" w:type="dxa"/>
          </w:tcPr>
          <w:p w14:paraId="2C3C827E" w14:textId="1ED9B8D0" w:rsidR="00A42F30" w:rsidRPr="004A4570" w:rsidRDefault="00D24731" w:rsidP="0062710D">
            <w:pPr>
              <w:autoSpaceDE w:val="0"/>
              <w:autoSpaceDN w:val="0"/>
              <w:adjustRightInd w:val="0"/>
              <w:rPr>
                <w:rFonts w:ascii="Times New Roman" w:hAnsi="Times New Roman"/>
                <w:b/>
                <w:bCs/>
              </w:rPr>
            </w:pPr>
            <w:r w:rsidRPr="004A4570">
              <w:rPr>
                <w:rFonts w:ascii="Times New Roman" w:hAnsi="Times New Roman"/>
                <w:b/>
                <w:bCs/>
              </w:rPr>
              <w:t>4</w:t>
            </w:r>
          </w:p>
        </w:tc>
        <w:tc>
          <w:tcPr>
            <w:tcW w:w="6337" w:type="dxa"/>
          </w:tcPr>
          <w:p w14:paraId="2866D492" w14:textId="77777777" w:rsidR="00A42F30" w:rsidRPr="004A4570" w:rsidRDefault="00A42F30" w:rsidP="005074AA">
            <w:pPr>
              <w:autoSpaceDE w:val="0"/>
              <w:autoSpaceDN w:val="0"/>
              <w:adjustRightInd w:val="0"/>
              <w:jc w:val="both"/>
              <w:rPr>
                <w:rFonts w:ascii="Times New Roman" w:hAnsi="Times New Roman"/>
              </w:rPr>
            </w:pPr>
            <w:proofErr w:type="spellStart"/>
            <w:r w:rsidRPr="004A4570">
              <w:rPr>
                <w:rFonts w:ascii="Times New Roman" w:hAnsi="Times New Roman"/>
              </w:rPr>
              <w:t>Юридический</w:t>
            </w:r>
            <w:proofErr w:type="spellEnd"/>
            <w:r w:rsidRPr="004A4570">
              <w:rPr>
                <w:rFonts w:ascii="Times New Roman" w:hAnsi="Times New Roman"/>
              </w:rPr>
              <w:t xml:space="preserve"> </w:t>
            </w:r>
            <w:proofErr w:type="spellStart"/>
            <w:r w:rsidRPr="004A4570">
              <w:rPr>
                <w:rFonts w:ascii="Times New Roman" w:hAnsi="Times New Roman"/>
              </w:rPr>
              <w:t>адрес</w:t>
            </w:r>
            <w:proofErr w:type="spellEnd"/>
          </w:p>
        </w:tc>
        <w:tc>
          <w:tcPr>
            <w:tcW w:w="2843" w:type="dxa"/>
          </w:tcPr>
          <w:p w14:paraId="0BF5B2BE" w14:textId="77777777" w:rsidR="00A42F30" w:rsidRPr="004A4570" w:rsidRDefault="00A42F30" w:rsidP="0062710D">
            <w:pPr>
              <w:autoSpaceDE w:val="0"/>
              <w:autoSpaceDN w:val="0"/>
              <w:adjustRightInd w:val="0"/>
              <w:rPr>
                <w:rFonts w:ascii="Times New Roman" w:hAnsi="Times New Roman"/>
                <w:b/>
                <w:bCs/>
              </w:rPr>
            </w:pPr>
          </w:p>
        </w:tc>
      </w:tr>
      <w:tr w:rsidR="00D24731" w:rsidRPr="00862184" w14:paraId="2F6882F9" w14:textId="77777777" w:rsidTr="0062710D">
        <w:tc>
          <w:tcPr>
            <w:tcW w:w="468" w:type="dxa"/>
          </w:tcPr>
          <w:p w14:paraId="4A2AF7E7" w14:textId="57754FD7" w:rsidR="00D24731" w:rsidRPr="004A4570" w:rsidRDefault="00D24731" w:rsidP="0062710D">
            <w:pPr>
              <w:autoSpaceDE w:val="0"/>
              <w:autoSpaceDN w:val="0"/>
              <w:adjustRightInd w:val="0"/>
              <w:rPr>
                <w:rFonts w:ascii="Times New Roman" w:hAnsi="Times New Roman"/>
                <w:b/>
                <w:bCs/>
                <w:lang w:val="ru-RU"/>
              </w:rPr>
            </w:pPr>
            <w:r w:rsidRPr="004A4570">
              <w:rPr>
                <w:rFonts w:ascii="Times New Roman" w:hAnsi="Times New Roman"/>
                <w:b/>
                <w:bCs/>
                <w:lang w:val="ru-RU"/>
              </w:rPr>
              <w:t>5</w:t>
            </w:r>
          </w:p>
        </w:tc>
        <w:tc>
          <w:tcPr>
            <w:tcW w:w="6337" w:type="dxa"/>
          </w:tcPr>
          <w:p w14:paraId="6D752950" w14:textId="590C6E16" w:rsidR="00D24731" w:rsidRPr="004A4570" w:rsidRDefault="00D24731" w:rsidP="005074AA">
            <w:pPr>
              <w:autoSpaceDE w:val="0"/>
              <w:autoSpaceDN w:val="0"/>
              <w:adjustRightInd w:val="0"/>
              <w:jc w:val="both"/>
              <w:rPr>
                <w:rFonts w:ascii="Times New Roman" w:hAnsi="Times New Roman"/>
                <w:lang w:val="ru-RU"/>
              </w:rPr>
            </w:pPr>
            <w:r w:rsidRPr="004A4570">
              <w:rPr>
                <w:rFonts w:ascii="Times New Roman" w:hAnsi="Times New Roman"/>
                <w:szCs w:val="22"/>
                <w:lang w:val="ru-RU" w:eastAsia="ru-RU"/>
              </w:rPr>
              <w:t>Информацию об учредителях и конечных бенефициарах</w:t>
            </w:r>
            <w:r w:rsidR="00B32931" w:rsidRPr="004A4570">
              <w:rPr>
                <w:rFonts w:ascii="Times New Roman" w:hAnsi="Times New Roman"/>
                <w:szCs w:val="22"/>
                <w:lang w:val="ru-RU" w:eastAsia="ru-RU"/>
              </w:rPr>
              <w:t xml:space="preserve"> (учредителях)</w:t>
            </w:r>
          </w:p>
        </w:tc>
        <w:tc>
          <w:tcPr>
            <w:tcW w:w="2843" w:type="dxa"/>
          </w:tcPr>
          <w:p w14:paraId="42BEDE72" w14:textId="77777777" w:rsidR="00D24731" w:rsidRPr="004A4570" w:rsidRDefault="00D24731" w:rsidP="0062710D">
            <w:pPr>
              <w:autoSpaceDE w:val="0"/>
              <w:autoSpaceDN w:val="0"/>
              <w:adjustRightInd w:val="0"/>
              <w:rPr>
                <w:rFonts w:ascii="Times New Roman" w:hAnsi="Times New Roman"/>
                <w:b/>
                <w:bCs/>
                <w:lang w:val="ru-RU"/>
              </w:rPr>
            </w:pPr>
          </w:p>
        </w:tc>
      </w:tr>
      <w:tr w:rsidR="00A42F30" w:rsidRPr="00862184" w14:paraId="6388FA5A" w14:textId="77777777" w:rsidTr="0062710D">
        <w:tc>
          <w:tcPr>
            <w:tcW w:w="468" w:type="dxa"/>
          </w:tcPr>
          <w:p w14:paraId="2E03863F" w14:textId="0D6FF1B5" w:rsidR="00A42F30" w:rsidRPr="004A4570" w:rsidRDefault="00A175FC" w:rsidP="0062710D">
            <w:pPr>
              <w:autoSpaceDE w:val="0"/>
              <w:autoSpaceDN w:val="0"/>
              <w:adjustRightInd w:val="0"/>
              <w:rPr>
                <w:rFonts w:ascii="Times New Roman" w:hAnsi="Times New Roman"/>
                <w:b/>
                <w:bCs/>
              </w:rPr>
            </w:pPr>
            <w:r w:rsidRPr="004A4570">
              <w:rPr>
                <w:rFonts w:ascii="Times New Roman" w:hAnsi="Times New Roman"/>
                <w:b/>
                <w:bCs/>
              </w:rPr>
              <w:t>6</w:t>
            </w:r>
          </w:p>
        </w:tc>
        <w:tc>
          <w:tcPr>
            <w:tcW w:w="6337" w:type="dxa"/>
          </w:tcPr>
          <w:p w14:paraId="5841FD38" w14:textId="77777777" w:rsidR="00A42F30" w:rsidRPr="004A4570" w:rsidRDefault="00A42F30" w:rsidP="005074AA">
            <w:pPr>
              <w:autoSpaceDE w:val="0"/>
              <w:autoSpaceDN w:val="0"/>
              <w:adjustRightInd w:val="0"/>
              <w:jc w:val="both"/>
              <w:rPr>
                <w:rFonts w:ascii="Times New Roman" w:hAnsi="Times New Roman"/>
                <w:lang w:val="ru-RU"/>
              </w:rPr>
            </w:pPr>
            <w:r w:rsidRPr="004A4570">
              <w:rPr>
                <w:rFonts w:ascii="Times New Roman" w:hAnsi="Times New Roman"/>
                <w:lang w:val="ru-RU"/>
              </w:rPr>
              <w:t>Контактный телефон, факс, е-</w:t>
            </w:r>
            <w:r w:rsidRPr="004A4570">
              <w:rPr>
                <w:rFonts w:ascii="Times New Roman" w:hAnsi="Times New Roman"/>
              </w:rPr>
              <w:t>mail</w:t>
            </w:r>
          </w:p>
        </w:tc>
        <w:tc>
          <w:tcPr>
            <w:tcW w:w="2843" w:type="dxa"/>
          </w:tcPr>
          <w:p w14:paraId="769C417B" w14:textId="77777777" w:rsidR="00A42F30" w:rsidRPr="004A4570" w:rsidRDefault="00A42F30" w:rsidP="0062710D">
            <w:pPr>
              <w:autoSpaceDE w:val="0"/>
              <w:autoSpaceDN w:val="0"/>
              <w:adjustRightInd w:val="0"/>
              <w:rPr>
                <w:rFonts w:ascii="Times New Roman" w:hAnsi="Times New Roman"/>
                <w:b/>
                <w:bCs/>
                <w:lang w:val="ru-RU"/>
              </w:rPr>
            </w:pPr>
          </w:p>
        </w:tc>
      </w:tr>
      <w:tr w:rsidR="00A42F30" w:rsidRPr="004A4570" w14:paraId="3126CBE2" w14:textId="77777777" w:rsidTr="0062710D">
        <w:tc>
          <w:tcPr>
            <w:tcW w:w="468" w:type="dxa"/>
          </w:tcPr>
          <w:p w14:paraId="18F9337A" w14:textId="6120FB14" w:rsidR="00A42F30" w:rsidRPr="004A4570" w:rsidRDefault="00A175FC" w:rsidP="0062710D">
            <w:pPr>
              <w:autoSpaceDE w:val="0"/>
              <w:autoSpaceDN w:val="0"/>
              <w:adjustRightInd w:val="0"/>
              <w:rPr>
                <w:rFonts w:ascii="Times New Roman" w:hAnsi="Times New Roman"/>
                <w:b/>
                <w:bCs/>
                <w:lang w:val="ru-RU"/>
              </w:rPr>
            </w:pPr>
            <w:r w:rsidRPr="004A4570">
              <w:rPr>
                <w:rFonts w:ascii="Times New Roman" w:hAnsi="Times New Roman"/>
                <w:b/>
                <w:bCs/>
                <w:lang w:val="ru-RU"/>
              </w:rPr>
              <w:t>7</w:t>
            </w:r>
          </w:p>
        </w:tc>
        <w:tc>
          <w:tcPr>
            <w:tcW w:w="6337" w:type="dxa"/>
          </w:tcPr>
          <w:p w14:paraId="2B388E90" w14:textId="77777777" w:rsidR="00A42F30" w:rsidRPr="004A4570" w:rsidRDefault="00A42F30" w:rsidP="005074AA">
            <w:pPr>
              <w:autoSpaceDE w:val="0"/>
              <w:autoSpaceDN w:val="0"/>
              <w:adjustRightInd w:val="0"/>
              <w:rPr>
                <w:rFonts w:ascii="Times New Roman" w:hAnsi="Times New Roman"/>
              </w:rPr>
            </w:pPr>
            <w:proofErr w:type="spellStart"/>
            <w:r w:rsidRPr="004A4570">
              <w:rPr>
                <w:rFonts w:ascii="Times New Roman" w:hAnsi="Times New Roman"/>
              </w:rPr>
              <w:t>Полные</w:t>
            </w:r>
            <w:proofErr w:type="spellEnd"/>
            <w:r w:rsidRPr="004A4570">
              <w:rPr>
                <w:rFonts w:ascii="Times New Roman" w:hAnsi="Times New Roman"/>
              </w:rPr>
              <w:t xml:space="preserve"> </w:t>
            </w:r>
            <w:proofErr w:type="spellStart"/>
            <w:r w:rsidRPr="004A4570">
              <w:rPr>
                <w:rFonts w:ascii="Times New Roman" w:hAnsi="Times New Roman"/>
              </w:rPr>
              <w:t>банковские</w:t>
            </w:r>
            <w:proofErr w:type="spellEnd"/>
            <w:r w:rsidRPr="004A4570">
              <w:rPr>
                <w:rFonts w:ascii="Times New Roman" w:hAnsi="Times New Roman"/>
              </w:rPr>
              <w:t xml:space="preserve"> </w:t>
            </w:r>
            <w:proofErr w:type="spellStart"/>
            <w:r w:rsidRPr="004A4570">
              <w:rPr>
                <w:rFonts w:ascii="Times New Roman" w:hAnsi="Times New Roman"/>
              </w:rPr>
              <w:t>реквизиты</w:t>
            </w:r>
            <w:proofErr w:type="spellEnd"/>
          </w:p>
        </w:tc>
        <w:tc>
          <w:tcPr>
            <w:tcW w:w="2843" w:type="dxa"/>
          </w:tcPr>
          <w:p w14:paraId="33C1E97A" w14:textId="77777777" w:rsidR="00A42F30" w:rsidRPr="004A4570" w:rsidRDefault="00A42F30" w:rsidP="0062710D">
            <w:pPr>
              <w:autoSpaceDE w:val="0"/>
              <w:autoSpaceDN w:val="0"/>
              <w:adjustRightInd w:val="0"/>
              <w:rPr>
                <w:rFonts w:ascii="Times New Roman" w:hAnsi="Times New Roman"/>
                <w:b/>
                <w:bCs/>
              </w:rPr>
            </w:pPr>
          </w:p>
        </w:tc>
      </w:tr>
      <w:tr w:rsidR="00A42F30" w:rsidRPr="004A4570" w14:paraId="4E53666B" w14:textId="77777777" w:rsidTr="0062710D">
        <w:tc>
          <w:tcPr>
            <w:tcW w:w="468" w:type="dxa"/>
          </w:tcPr>
          <w:p w14:paraId="3868596B" w14:textId="3086A892" w:rsidR="00A42F30" w:rsidRPr="004A4570" w:rsidRDefault="00A175FC" w:rsidP="0062710D">
            <w:pPr>
              <w:autoSpaceDE w:val="0"/>
              <w:autoSpaceDN w:val="0"/>
              <w:adjustRightInd w:val="0"/>
              <w:rPr>
                <w:rFonts w:ascii="Times New Roman" w:hAnsi="Times New Roman"/>
                <w:b/>
                <w:bCs/>
              </w:rPr>
            </w:pPr>
            <w:r w:rsidRPr="004A4570">
              <w:rPr>
                <w:rFonts w:ascii="Times New Roman" w:hAnsi="Times New Roman"/>
                <w:b/>
                <w:bCs/>
              </w:rPr>
              <w:t>8</w:t>
            </w:r>
          </w:p>
        </w:tc>
        <w:tc>
          <w:tcPr>
            <w:tcW w:w="6337" w:type="dxa"/>
          </w:tcPr>
          <w:p w14:paraId="163B402E" w14:textId="77777777" w:rsidR="00A42F30" w:rsidRPr="004A4570" w:rsidRDefault="00A42F30" w:rsidP="0062710D">
            <w:pPr>
              <w:autoSpaceDE w:val="0"/>
              <w:autoSpaceDN w:val="0"/>
              <w:adjustRightInd w:val="0"/>
              <w:rPr>
                <w:rFonts w:ascii="Times New Roman" w:hAnsi="Times New Roman"/>
              </w:rPr>
            </w:pPr>
            <w:proofErr w:type="spellStart"/>
            <w:r w:rsidRPr="004A4570">
              <w:rPr>
                <w:rFonts w:ascii="Times New Roman" w:hAnsi="Times New Roman"/>
              </w:rPr>
              <w:t>Основные</w:t>
            </w:r>
            <w:proofErr w:type="spellEnd"/>
            <w:r w:rsidRPr="004A4570">
              <w:rPr>
                <w:rFonts w:ascii="Times New Roman" w:hAnsi="Times New Roman"/>
              </w:rPr>
              <w:t xml:space="preserve"> </w:t>
            </w:r>
            <w:proofErr w:type="spellStart"/>
            <w:r w:rsidRPr="004A4570">
              <w:rPr>
                <w:rFonts w:ascii="Times New Roman" w:hAnsi="Times New Roman"/>
              </w:rPr>
              <w:t>направления</w:t>
            </w:r>
            <w:proofErr w:type="spellEnd"/>
            <w:r w:rsidRPr="004A4570">
              <w:rPr>
                <w:rFonts w:ascii="Times New Roman" w:hAnsi="Times New Roman"/>
              </w:rPr>
              <w:t xml:space="preserve"> </w:t>
            </w:r>
            <w:proofErr w:type="spellStart"/>
            <w:r w:rsidRPr="004A4570">
              <w:rPr>
                <w:rFonts w:ascii="Times New Roman" w:hAnsi="Times New Roman"/>
              </w:rPr>
              <w:t>деятельности</w:t>
            </w:r>
            <w:proofErr w:type="spellEnd"/>
          </w:p>
        </w:tc>
        <w:tc>
          <w:tcPr>
            <w:tcW w:w="2843" w:type="dxa"/>
          </w:tcPr>
          <w:p w14:paraId="7A19E42C" w14:textId="77777777" w:rsidR="00A42F30" w:rsidRPr="004A4570" w:rsidRDefault="00A42F30" w:rsidP="0062710D">
            <w:pPr>
              <w:autoSpaceDE w:val="0"/>
              <w:autoSpaceDN w:val="0"/>
              <w:adjustRightInd w:val="0"/>
              <w:rPr>
                <w:rFonts w:ascii="Times New Roman" w:hAnsi="Times New Roman"/>
                <w:b/>
                <w:bCs/>
              </w:rPr>
            </w:pPr>
          </w:p>
        </w:tc>
      </w:tr>
    </w:tbl>
    <w:p w14:paraId="708CE937" w14:textId="77777777" w:rsidR="00A42F30" w:rsidRPr="004A4570" w:rsidRDefault="00A42F30" w:rsidP="00A42F30">
      <w:pPr>
        <w:autoSpaceDE w:val="0"/>
        <w:autoSpaceDN w:val="0"/>
        <w:adjustRightInd w:val="0"/>
        <w:rPr>
          <w:rFonts w:ascii="Times New Roman" w:hAnsi="Times New Roman"/>
        </w:rPr>
      </w:pPr>
    </w:p>
    <w:p w14:paraId="68DBD4B8" w14:textId="77777777" w:rsidR="006D0EA6" w:rsidRPr="004A4570" w:rsidRDefault="006D0EA6" w:rsidP="006D0EA6">
      <w:pPr>
        <w:pStyle w:val="13"/>
        <w:tabs>
          <w:tab w:val="left" w:pos="900"/>
        </w:tabs>
        <w:jc w:val="both"/>
        <w:rPr>
          <w:lang w:val="ru-RU"/>
        </w:rPr>
      </w:pPr>
    </w:p>
    <w:p w14:paraId="547C8CDB" w14:textId="77777777" w:rsidR="006D0EA6" w:rsidRPr="004A4570" w:rsidRDefault="006D0EA6" w:rsidP="006D0EA6">
      <w:pPr>
        <w:pStyle w:val="13"/>
        <w:tabs>
          <w:tab w:val="left" w:pos="900"/>
        </w:tabs>
        <w:jc w:val="center"/>
        <w:rPr>
          <w:rFonts w:ascii="Times New Roman" w:hAnsi="Times New Roman"/>
          <w:lang w:val="ru-RU"/>
        </w:rPr>
      </w:pPr>
      <w:r w:rsidRPr="004A4570">
        <w:rPr>
          <w:rFonts w:ascii="Times New Roman" w:hAnsi="Times New Roman"/>
          <w:lang w:val="ru-RU"/>
        </w:rPr>
        <w:t xml:space="preserve">Информация </w:t>
      </w:r>
      <w:r w:rsidRPr="004A4570">
        <w:rPr>
          <w:rFonts w:ascii="Times New Roman" w:hAnsi="Times New Roman"/>
          <w:lang w:val="uz-Cyrl-UZ"/>
        </w:rPr>
        <w:t>о</w:t>
      </w:r>
      <w:r w:rsidRPr="004A4570">
        <w:rPr>
          <w:rFonts w:ascii="Times New Roman" w:hAnsi="Times New Roman"/>
          <w:lang w:val="ru-RU"/>
        </w:rPr>
        <w:t>б оказании аналогичных услуг (необходимо указать контактные телефоны организаций, которым представлены аналогичные программные продукты).</w:t>
      </w:r>
    </w:p>
    <w:p w14:paraId="49348A9F" w14:textId="77777777" w:rsidR="00A42F30" w:rsidRPr="004A4570" w:rsidRDefault="00A42F30" w:rsidP="00A42F30">
      <w:pPr>
        <w:autoSpaceDE w:val="0"/>
        <w:autoSpaceDN w:val="0"/>
        <w:adjustRightInd w:val="0"/>
        <w:jc w:val="center"/>
        <w:rPr>
          <w:rFonts w:ascii="Times New Roman" w:hAnsi="Times New Roman"/>
          <w:b/>
          <w:lang w:val="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420"/>
        <w:gridCol w:w="2700"/>
        <w:gridCol w:w="1260"/>
        <w:gridCol w:w="1800"/>
      </w:tblGrid>
      <w:tr w:rsidR="00A42F30" w:rsidRPr="004A4570" w14:paraId="4C7167D9" w14:textId="77777777" w:rsidTr="0062710D">
        <w:tc>
          <w:tcPr>
            <w:tcW w:w="468" w:type="dxa"/>
            <w:shd w:val="clear" w:color="auto" w:fill="auto"/>
            <w:vAlign w:val="center"/>
          </w:tcPr>
          <w:p w14:paraId="7FB6C029" w14:textId="77777777" w:rsidR="00A42F30" w:rsidRPr="004A4570" w:rsidRDefault="00A42F30" w:rsidP="0062710D">
            <w:pPr>
              <w:autoSpaceDE w:val="0"/>
              <w:autoSpaceDN w:val="0"/>
              <w:adjustRightInd w:val="0"/>
              <w:jc w:val="center"/>
              <w:rPr>
                <w:rFonts w:ascii="Times New Roman" w:hAnsi="Times New Roman"/>
              </w:rPr>
            </w:pPr>
            <w:r w:rsidRPr="004A4570">
              <w:rPr>
                <w:rFonts w:ascii="Times New Roman" w:hAnsi="Times New Roman"/>
              </w:rPr>
              <w:t>№</w:t>
            </w:r>
          </w:p>
        </w:tc>
        <w:tc>
          <w:tcPr>
            <w:tcW w:w="3420" w:type="dxa"/>
            <w:shd w:val="clear" w:color="auto" w:fill="auto"/>
            <w:vAlign w:val="center"/>
          </w:tcPr>
          <w:p w14:paraId="20F6F343" w14:textId="77777777" w:rsidR="00A42F30" w:rsidRPr="004A4570" w:rsidRDefault="00A42F30" w:rsidP="003F02E3">
            <w:pPr>
              <w:autoSpaceDE w:val="0"/>
              <w:autoSpaceDN w:val="0"/>
              <w:adjustRightInd w:val="0"/>
              <w:jc w:val="center"/>
              <w:rPr>
                <w:rFonts w:ascii="Times New Roman" w:hAnsi="Times New Roman"/>
                <w:lang w:val="ru-RU"/>
              </w:rPr>
            </w:pPr>
            <w:proofErr w:type="spellStart"/>
            <w:r w:rsidRPr="004A4570">
              <w:rPr>
                <w:rFonts w:ascii="Times New Roman" w:hAnsi="Times New Roman"/>
              </w:rPr>
              <w:t>Наименование</w:t>
            </w:r>
            <w:proofErr w:type="spellEnd"/>
            <w:r w:rsidRPr="004A4570">
              <w:rPr>
                <w:rFonts w:ascii="Times New Roman" w:hAnsi="Times New Roman"/>
              </w:rPr>
              <w:t xml:space="preserve"> </w:t>
            </w:r>
            <w:r w:rsidR="003F02E3" w:rsidRPr="004A4570">
              <w:rPr>
                <w:rFonts w:ascii="Times New Roman" w:hAnsi="Times New Roman"/>
                <w:lang w:val="ru-RU"/>
              </w:rPr>
              <w:t>услуг</w:t>
            </w:r>
          </w:p>
        </w:tc>
        <w:tc>
          <w:tcPr>
            <w:tcW w:w="2700" w:type="dxa"/>
            <w:shd w:val="clear" w:color="auto" w:fill="auto"/>
            <w:vAlign w:val="center"/>
          </w:tcPr>
          <w:p w14:paraId="3CDF0950" w14:textId="77777777" w:rsidR="00A42F30" w:rsidRPr="004A4570" w:rsidRDefault="00A42F30" w:rsidP="0062710D">
            <w:pPr>
              <w:autoSpaceDE w:val="0"/>
              <w:autoSpaceDN w:val="0"/>
              <w:adjustRightInd w:val="0"/>
              <w:jc w:val="center"/>
              <w:rPr>
                <w:rFonts w:ascii="Times New Roman" w:hAnsi="Times New Roman"/>
                <w:lang w:val="ru-RU"/>
              </w:rPr>
            </w:pPr>
            <w:r w:rsidRPr="004A4570">
              <w:rPr>
                <w:rFonts w:ascii="Times New Roman" w:hAnsi="Times New Roman"/>
                <w:lang w:val="ru-RU"/>
              </w:rPr>
              <w:t>Наименование Покупателя, его адрес и контактная информация</w:t>
            </w:r>
          </w:p>
        </w:tc>
        <w:tc>
          <w:tcPr>
            <w:tcW w:w="1260" w:type="dxa"/>
            <w:shd w:val="clear" w:color="auto" w:fill="auto"/>
            <w:vAlign w:val="center"/>
          </w:tcPr>
          <w:p w14:paraId="53750FD6" w14:textId="77777777" w:rsidR="00A42F30" w:rsidRPr="004A4570" w:rsidRDefault="00A42F30" w:rsidP="003F02E3">
            <w:pPr>
              <w:autoSpaceDE w:val="0"/>
              <w:autoSpaceDN w:val="0"/>
              <w:adjustRightInd w:val="0"/>
              <w:jc w:val="center"/>
              <w:rPr>
                <w:rFonts w:ascii="Times New Roman" w:hAnsi="Times New Roman"/>
                <w:lang w:val="ru-RU"/>
              </w:rPr>
            </w:pPr>
            <w:proofErr w:type="spellStart"/>
            <w:r w:rsidRPr="004A4570">
              <w:rPr>
                <w:rFonts w:ascii="Times New Roman" w:hAnsi="Times New Roman"/>
              </w:rPr>
              <w:t>Дата</w:t>
            </w:r>
            <w:proofErr w:type="spellEnd"/>
            <w:r w:rsidRPr="004A4570">
              <w:rPr>
                <w:rFonts w:ascii="Times New Roman" w:hAnsi="Times New Roman"/>
              </w:rPr>
              <w:t xml:space="preserve"> </w:t>
            </w:r>
            <w:r w:rsidR="003F02E3" w:rsidRPr="004A4570">
              <w:rPr>
                <w:rFonts w:ascii="Times New Roman" w:hAnsi="Times New Roman"/>
                <w:lang w:val="ru-RU"/>
              </w:rPr>
              <w:t>оказания услуг</w:t>
            </w:r>
          </w:p>
        </w:tc>
        <w:tc>
          <w:tcPr>
            <w:tcW w:w="1800" w:type="dxa"/>
            <w:shd w:val="clear" w:color="auto" w:fill="auto"/>
            <w:vAlign w:val="center"/>
          </w:tcPr>
          <w:p w14:paraId="4CED7369" w14:textId="77777777" w:rsidR="00A42F30" w:rsidRPr="004A4570" w:rsidRDefault="00A42F30" w:rsidP="0062710D">
            <w:pPr>
              <w:autoSpaceDE w:val="0"/>
              <w:autoSpaceDN w:val="0"/>
              <w:adjustRightInd w:val="0"/>
              <w:jc w:val="center"/>
              <w:rPr>
                <w:rFonts w:ascii="Times New Roman" w:hAnsi="Times New Roman"/>
              </w:rPr>
            </w:pPr>
            <w:proofErr w:type="spellStart"/>
            <w:r w:rsidRPr="004A4570">
              <w:rPr>
                <w:rFonts w:ascii="Times New Roman" w:hAnsi="Times New Roman"/>
              </w:rPr>
              <w:t>Примечание</w:t>
            </w:r>
            <w:proofErr w:type="spellEnd"/>
          </w:p>
        </w:tc>
      </w:tr>
      <w:tr w:rsidR="00A42F30" w:rsidRPr="004A4570" w14:paraId="141EB341" w14:textId="77777777" w:rsidTr="0062710D">
        <w:tc>
          <w:tcPr>
            <w:tcW w:w="468" w:type="dxa"/>
            <w:shd w:val="clear" w:color="auto" w:fill="auto"/>
          </w:tcPr>
          <w:p w14:paraId="35A9CE78" w14:textId="77777777" w:rsidR="00A42F30" w:rsidRPr="004A4570" w:rsidRDefault="00A42F30" w:rsidP="0062710D">
            <w:pPr>
              <w:autoSpaceDE w:val="0"/>
              <w:autoSpaceDN w:val="0"/>
              <w:adjustRightInd w:val="0"/>
              <w:rPr>
                <w:rFonts w:ascii="Times New Roman" w:hAnsi="Times New Roman"/>
              </w:rPr>
            </w:pPr>
          </w:p>
        </w:tc>
        <w:tc>
          <w:tcPr>
            <w:tcW w:w="3420" w:type="dxa"/>
            <w:shd w:val="clear" w:color="auto" w:fill="auto"/>
          </w:tcPr>
          <w:p w14:paraId="4E6294E1" w14:textId="77777777" w:rsidR="00A42F30" w:rsidRPr="004A4570" w:rsidRDefault="00A42F30" w:rsidP="0062710D">
            <w:pPr>
              <w:autoSpaceDE w:val="0"/>
              <w:autoSpaceDN w:val="0"/>
              <w:adjustRightInd w:val="0"/>
              <w:rPr>
                <w:rFonts w:ascii="Times New Roman" w:hAnsi="Times New Roman"/>
              </w:rPr>
            </w:pPr>
          </w:p>
        </w:tc>
        <w:tc>
          <w:tcPr>
            <w:tcW w:w="2700" w:type="dxa"/>
            <w:shd w:val="clear" w:color="auto" w:fill="auto"/>
          </w:tcPr>
          <w:p w14:paraId="36F659ED" w14:textId="77777777" w:rsidR="00A42F30" w:rsidRPr="004A4570" w:rsidRDefault="00A42F30" w:rsidP="0062710D">
            <w:pPr>
              <w:autoSpaceDE w:val="0"/>
              <w:autoSpaceDN w:val="0"/>
              <w:adjustRightInd w:val="0"/>
              <w:rPr>
                <w:rFonts w:ascii="Times New Roman" w:hAnsi="Times New Roman"/>
              </w:rPr>
            </w:pPr>
          </w:p>
        </w:tc>
        <w:tc>
          <w:tcPr>
            <w:tcW w:w="1260" w:type="dxa"/>
            <w:shd w:val="clear" w:color="auto" w:fill="auto"/>
          </w:tcPr>
          <w:p w14:paraId="23E498F0" w14:textId="77777777" w:rsidR="00A42F30" w:rsidRPr="004A4570" w:rsidRDefault="00A42F30" w:rsidP="0062710D">
            <w:pPr>
              <w:autoSpaceDE w:val="0"/>
              <w:autoSpaceDN w:val="0"/>
              <w:adjustRightInd w:val="0"/>
              <w:rPr>
                <w:rFonts w:ascii="Times New Roman" w:hAnsi="Times New Roman"/>
              </w:rPr>
            </w:pPr>
          </w:p>
        </w:tc>
        <w:tc>
          <w:tcPr>
            <w:tcW w:w="1800" w:type="dxa"/>
            <w:shd w:val="clear" w:color="auto" w:fill="auto"/>
          </w:tcPr>
          <w:p w14:paraId="13CBFFBD" w14:textId="77777777" w:rsidR="00A42F30" w:rsidRPr="004A4570" w:rsidRDefault="00A42F30" w:rsidP="0062710D">
            <w:pPr>
              <w:autoSpaceDE w:val="0"/>
              <w:autoSpaceDN w:val="0"/>
              <w:adjustRightInd w:val="0"/>
              <w:rPr>
                <w:rFonts w:ascii="Times New Roman" w:hAnsi="Times New Roman"/>
              </w:rPr>
            </w:pPr>
          </w:p>
        </w:tc>
      </w:tr>
      <w:tr w:rsidR="00A42F30" w:rsidRPr="004A4570" w14:paraId="37641142" w14:textId="77777777" w:rsidTr="0062710D">
        <w:tc>
          <w:tcPr>
            <w:tcW w:w="468" w:type="dxa"/>
            <w:shd w:val="clear" w:color="auto" w:fill="auto"/>
          </w:tcPr>
          <w:p w14:paraId="78CF83ED" w14:textId="77777777" w:rsidR="00A42F30" w:rsidRPr="004A4570" w:rsidRDefault="00A42F30" w:rsidP="0062710D">
            <w:pPr>
              <w:autoSpaceDE w:val="0"/>
              <w:autoSpaceDN w:val="0"/>
              <w:adjustRightInd w:val="0"/>
              <w:rPr>
                <w:rFonts w:ascii="Times New Roman" w:hAnsi="Times New Roman"/>
              </w:rPr>
            </w:pPr>
          </w:p>
        </w:tc>
        <w:tc>
          <w:tcPr>
            <w:tcW w:w="3420" w:type="dxa"/>
            <w:shd w:val="clear" w:color="auto" w:fill="auto"/>
          </w:tcPr>
          <w:p w14:paraId="4C050798" w14:textId="77777777" w:rsidR="00A42F30" w:rsidRPr="004A4570" w:rsidRDefault="00A42F30" w:rsidP="0062710D">
            <w:pPr>
              <w:autoSpaceDE w:val="0"/>
              <w:autoSpaceDN w:val="0"/>
              <w:adjustRightInd w:val="0"/>
              <w:rPr>
                <w:rFonts w:ascii="Times New Roman" w:hAnsi="Times New Roman"/>
              </w:rPr>
            </w:pPr>
          </w:p>
        </w:tc>
        <w:tc>
          <w:tcPr>
            <w:tcW w:w="2700" w:type="dxa"/>
            <w:shd w:val="clear" w:color="auto" w:fill="auto"/>
          </w:tcPr>
          <w:p w14:paraId="78012CA7" w14:textId="77777777" w:rsidR="00A42F30" w:rsidRPr="004A4570" w:rsidRDefault="00A42F30" w:rsidP="0062710D">
            <w:pPr>
              <w:autoSpaceDE w:val="0"/>
              <w:autoSpaceDN w:val="0"/>
              <w:adjustRightInd w:val="0"/>
              <w:rPr>
                <w:rFonts w:ascii="Times New Roman" w:hAnsi="Times New Roman"/>
              </w:rPr>
            </w:pPr>
          </w:p>
        </w:tc>
        <w:tc>
          <w:tcPr>
            <w:tcW w:w="1260" w:type="dxa"/>
            <w:shd w:val="clear" w:color="auto" w:fill="auto"/>
          </w:tcPr>
          <w:p w14:paraId="601B0C16" w14:textId="77777777" w:rsidR="00A42F30" w:rsidRPr="004A4570" w:rsidRDefault="00A42F30" w:rsidP="0062710D">
            <w:pPr>
              <w:autoSpaceDE w:val="0"/>
              <w:autoSpaceDN w:val="0"/>
              <w:adjustRightInd w:val="0"/>
              <w:rPr>
                <w:rFonts w:ascii="Times New Roman" w:hAnsi="Times New Roman"/>
              </w:rPr>
            </w:pPr>
          </w:p>
        </w:tc>
        <w:tc>
          <w:tcPr>
            <w:tcW w:w="1800" w:type="dxa"/>
            <w:shd w:val="clear" w:color="auto" w:fill="auto"/>
          </w:tcPr>
          <w:p w14:paraId="08AB86EE" w14:textId="77777777" w:rsidR="00A42F30" w:rsidRPr="004A4570" w:rsidRDefault="00A42F30" w:rsidP="0062710D">
            <w:pPr>
              <w:autoSpaceDE w:val="0"/>
              <w:autoSpaceDN w:val="0"/>
              <w:adjustRightInd w:val="0"/>
              <w:rPr>
                <w:rFonts w:ascii="Times New Roman" w:hAnsi="Times New Roman"/>
              </w:rPr>
            </w:pPr>
          </w:p>
        </w:tc>
      </w:tr>
      <w:tr w:rsidR="00A42F30" w:rsidRPr="004A4570" w14:paraId="74BC7DA6" w14:textId="77777777" w:rsidTr="0062710D">
        <w:tc>
          <w:tcPr>
            <w:tcW w:w="468" w:type="dxa"/>
            <w:shd w:val="clear" w:color="auto" w:fill="auto"/>
          </w:tcPr>
          <w:p w14:paraId="14F6DEAE" w14:textId="77777777" w:rsidR="00A42F30" w:rsidRPr="004A4570" w:rsidRDefault="00A42F30" w:rsidP="0062710D">
            <w:pPr>
              <w:autoSpaceDE w:val="0"/>
              <w:autoSpaceDN w:val="0"/>
              <w:adjustRightInd w:val="0"/>
              <w:rPr>
                <w:rFonts w:ascii="Times New Roman" w:hAnsi="Times New Roman"/>
              </w:rPr>
            </w:pPr>
          </w:p>
        </w:tc>
        <w:tc>
          <w:tcPr>
            <w:tcW w:w="3420" w:type="dxa"/>
            <w:shd w:val="clear" w:color="auto" w:fill="auto"/>
          </w:tcPr>
          <w:p w14:paraId="5DC97A8C" w14:textId="77777777" w:rsidR="00A42F30" w:rsidRPr="004A4570" w:rsidRDefault="00A42F30" w:rsidP="0062710D">
            <w:pPr>
              <w:autoSpaceDE w:val="0"/>
              <w:autoSpaceDN w:val="0"/>
              <w:adjustRightInd w:val="0"/>
              <w:rPr>
                <w:rFonts w:ascii="Times New Roman" w:hAnsi="Times New Roman"/>
              </w:rPr>
            </w:pPr>
          </w:p>
        </w:tc>
        <w:tc>
          <w:tcPr>
            <w:tcW w:w="2700" w:type="dxa"/>
            <w:shd w:val="clear" w:color="auto" w:fill="auto"/>
          </w:tcPr>
          <w:p w14:paraId="156F35B0" w14:textId="77777777" w:rsidR="00A42F30" w:rsidRPr="004A4570" w:rsidRDefault="00A42F30" w:rsidP="0062710D">
            <w:pPr>
              <w:autoSpaceDE w:val="0"/>
              <w:autoSpaceDN w:val="0"/>
              <w:adjustRightInd w:val="0"/>
              <w:rPr>
                <w:rFonts w:ascii="Times New Roman" w:hAnsi="Times New Roman"/>
              </w:rPr>
            </w:pPr>
          </w:p>
        </w:tc>
        <w:tc>
          <w:tcPr>
            <w:tcW w:w="1260" w:type="dxa"/>
            <w:shd w:val="clear" w:color="auto" w:fill="auto"/>
          </w:tcPr>
          <w:p w14:paraId="666B58D5" w14:textId="77777777" w:rsidR="00A42F30" w:rsidRPr="004A4570" w:rsidRDefault="00A42F30" w:rsidP="0062710D">
            <w:pPr>
              <w:autoSpaceDE w:val="0"/>
              <w:autoSpaceDN w:val="0"/>
              <w:adjustRightInd w:val="0"/>
              <w:rPr>
                <w:rFonts w:ascii="Times New Roman" w:hAnsi="Times New Roman"/>
              </w:rPr>
            </w:pPr>
          </w:p>
        </w:tc>
        <w:tc>
          <w:tcPr>
            <w:tcW w:w="1800" w:type="dxa"/>
            <w:shd w:val="clear" w:color="auto" w:fill="auto"/>
          </w:tcPr>
          <w:p w14:paraId="3F3BD08D" w14:textId="77777777" w:rsidR="00A42F30" w:rsidRPr="004A4570" w:rsidRDefault="00A42F30" w:rsidP="0062710D">
            <w:pPr>
              <w:autoSpaceDE w:val="0"/>
              <w:autoSpaceDN w:val="0"/>
              <w:adjustRightInd w:val="0"/>
              <w:rPr>
                <w:rFonts w:ascii="Times New Roman" w:hAnsi="Times New Roman"/>
              </w:rPr>
            </w:pPr>
          </w:p>
        </w:tc>
      </w:tr>
    </w:tbl>
    <w:p w14:paraId="7E2D2DA1" w14:textId="77777777" w:rsidR="00A42F30" w:rsidRPr="004A4570" w:rsidRDefault="00A42F30" w:rsidP="00A42F30">
      <w:pPr>
        <w:autoSpaceDE w:val="0"/>
        <w:autoSpaceDN w:val="0"/>
        <w:adjustRightInd w:val="0"/>
        <w:rPr>
          <w:rFonts w:ascii="Times New Roman" w:hAnsi="Times New Roman"/>
        </w:rPr>
      </w:pPr>
    </w:p>
    <w:p w14:paraId="263C8216" w14:textId="77777777" w:rsidR="00A42F30" w:rsidRPr="004A4570" w:rsidRDefault="00A42F30" w:rsidP="00A42F30">
      <w:pPr>
        <w:autoSpaceDE w:val="0"/>
        <w:autoSpaceDN w:val="0"/>
        <w:adjustRightInd w:val="0"/>
        <w:rPr>
          <w:rFonts w:ascii="Times New Roman" w:hAnsi="Times New Roman"/>
        </w:rPr>
      </w:pPr>
    </w:p>
    <w:p w14:paraId="7A573E8F" w14:textId="77777777" w:rsidR="00A42F30" w:rsidRPr="004A4570" w:rsidRDefault="00A42F30" w:rsidP="00A42F30">
      <w:pPr>
        <w:autoSpaceDE w:val="0"/>
        <w:autoSpaceDN w:val="0"/>
        <w:adjustRightInd w:val="0"/>
        <w:rPr>
          <w:rFonts w:ascii="Times New Roman" w:hAnsi="Times New Roman"/>
        </w:rPr>
      </w:pPr>
      <w:r w:rsidRPr="004A4570">
        <w:rPr>
          <w:rFonts w:ascii="Times New Roman" w:hAnsi="Times New Roman"/>
        </w:rPr>
        <w:t>__________________________________</w:t>
      </w:r>
    </w:p>
    <w:p w14:paraId="0007F97A" w14:textId="77777777" w:rsidR="00A42F30" w:rsidRPr="004A4570" w:rsidRDefault="00A42F30" w:rsidP="00A42F30">
      <w:pPr>
        <w:autoSpaceDE w:val="0"/>
        <w:autoSpaceDN w:val="0"/>
        <w:adjustRightInd w:val="0"/>
        <w:rPr>
          <w:rFonts w:ascii="Times New Roman" w:hAnsi="Times New Roman"/>
          <w:i/>
          <w:iCs/>
        </w:rPr>
      </w:pPr>
      <w:r w:rsidRPr="004A4570">
        <w:rPr>
          <w:rFonts w:ascii="Times New Roman" w:hAnsi="Times New Roman"/>
          <w:i/>
          <w:iCs/>
        </w:rPr>
        <w:t>(</w:t>
      </w:r>
      <w:proofErr w:type="spellStart"/>
      <w:proofErr w:type="gramStart"/>
      <w:r w:rsidRPr="004A4570">
        <w:rPr>
          <w:rFonts w:ascii="Times New Roman" w:hAnsi="Times New Roman"/>
          <w:i/>
          <w:iCs/>
        </w:rPr>
        <w:t>подпись</w:t>
      </w:r>
      <w:proofErr w:type="spellEnd"/>
      <w:proofErr w:type="gramEnd"/>
      <w:r w:rsidRPr="004A4570">
        <w:rPr>
          <w:rFonts w:ascii="Times New Roman" w:hAnsi="Times New Roman"/>
          <w:i/>
          <w:iCs/>
        </w:rPr>
        <w:t xml:space="preserve"> </w:t>
      </w:r>
      <w:proofErr w:type="spellStart"/>
      <w:r w:rsidRPr="004A4570">
        <w:rPr>
          <w:rFonts w:ascii="Times New Roman" w:hAnsi="Times New Roman"/>
          <w:i/>
          <w:iCs/>
        </w:rPr>
        <w:t>уполномоченного</w:t>
      </w:r>
      <w:proofErr w:type="spellEnd"/>
      <w:r w:rsidRPr="004A4570">
        <w:rPr>
          <w:rFonts w:ascii="Times New Roman" w:hAnsi="Times New Roman"/>
          <w:i/>
          <w:iCs/>
        </w:rPr>
        <w:t xml:space="preserve"> </w:t>
      </w:r>
      <w:proofErr w:type="spellStart"/>
      <w:r w:rsidRPr="004A4570">
        <w:rPr>
          <w:rFonts w:ascii="Times New Roman" w:hAnsi="Times New Roman"/>
          <w:i/>
          <w:iCs/>
        </w:rPr>
        <w:t>лица</w:t>
      </w:r>
      <w:proofErr w:type="spellEnd"/>
      <w:r w:rsidRPr="004A4570">
        <w:rPr>
          <w:rFonts w:ascii="Times New Roman" w:hAnsi="Times New Roman"/>
          <w:i/>
          <w:iCs/>
        </w:rPr>
        <w:t>)</w:t>
      </w:r>
    </w:p>
    <w:p w14:paraId="4CFA64CF" w14:textId="77777777" w:rsidR="00A42F30" w:rsidRPr="004A4570" w:rsidRDefault="00A42F30" w:rsidP="00A42F30">
      <w:pPr>
        <w:autoSpaceDE w:val="0"/>
        <w:autoSpaceDN w:val="0"/>
        <w:adjustRightInd w:val="0"/>
        <w:rPr>
          <w:rFonts w:ascii="Times New Roman" w:hAnsi="Times New Roman"/>
        </w:rPr>
      </w:pPr>
    </w:p>
    <w:p w14:paraId="3CFA287A" w14:textId="77777777" w:rsidR="00A42F30" w:rsidRPr="004A4570" w:rsidRDefault="00A42F30" w:rsidP="00A42F30">
      <w:pPr>
        <w:autoSpaceDE w:val="0"/>
        <w:autoSpaceDN w:val="0"/>
        <w:adjustRightInd w:val="0"/>
        <w:rPr>
          <w:rFonts w:ascii="Times New Roman" w:hAnsi="Times New Roman"/>
        </w:rPr>
      </w:pPr>
      <w:r w:rsidRPr="004A4570">
        <w:rPr>
          <w:rFonts w:ascii="Times New Roman" w:hAnsi="Times New Roman"/>
        </w:rPr>
        <w:t>____________________________________</w:t>
      </w:r>
    </w:p>
    <w:p w14:paraId="63EF982D" w14:textId="77777777" w:rsidR="00A42F30" w:rsidRPr="004A4570" w:rsidRDefault="00A42F30" w:rsidP="00A42F30">
      <w:pPr>
        <w:autoSpaceDE w:val="0"/>
        <w:autoSpaceDN w:val="0"/>
        <w:adjustRightInd w:val="0"/>
        <w:rPr>
          <w:rFonts w:ascii="Times New Roman" w:hAnsi="Times New Roman"/>
          <w:i/>
          <w:iCs/>
          <w:lang w:val="ru-RU"/>
        </w:rPr>
      </w:pPr>
      <w:r w:rsidRPr="004A4570">
        <w:rPr>
          <w:rFonts w:ascii="Times New Roman" w:hAnsi="Times New Roman"/>
          <w:i/>
          <w:iCs/>
          <w:lang w:val="ru-RU"/>
        </w:rPr>
        <w:t>(Ф.И.О. и должность уполномоченного лица)</w:t>
      </w:r>
    </w:p>
    <w:p w14:paraId="79ADD79A" w14:textId="77777777" w:rsidR="00A42F30" w:rsidRPr="004A4570" w:rsidRDefault="00A42F30" w:rsidP="00A42F30">
      <w:pPr>
        <w:autoSpaceDE w:val="0"/>
        <w:autoSpaceDN w:val="0"/>
        <w:adjustRightInd w:val="0"/>
        <w:rPr>
          <w:rFonts w:ascii="Times New Roman" w:hAnsi="Times New Roman"/>
          <w:b/>
          <w:bCs/>
          <w:lang w:val="ru-RU"/>
        </w:rPr>
      </w:pPr>
    </w:p>
    <w:p w14:paraId="1D35264F" w14:textId="77777777" w:rsidR="00A42F30" w:rsidRPr="004A4570" w:rsidRDefault="00A42F30" w:rsidP="00A42F30">
      <w:pPr>
        <w:autoSpaceDE w:val="0"/>
        <w:autoSpaceDN w:val="0"/>
        <w:adjustRightInd w:val="0"/>
        <w:rPr>
          <w:rFonts w:ascii="Times New Roman" w:hAnsi="Times New Roman"/>
          <w:b/>
          <w:bCs/>
          <w:lang w:val="ru-RU"/>
        </w:rPr>
      </w:pPr>
    </w:p>
    <w:p w14:paraId="1B0B65D1" w14:textId="77777777" w:rsidR="00A42F30" w:rsidRPr="004A4570" w:rsidRDefault="00A42F30" w:rsidP="00A42F30">
      <w:pPr>
        <w:autoSpaceDE w:val="0"/>
        <w:autoSpaceDN w:val="0"/>
        <w:adjustRightInd w:val="0"/>
        <w:rPr>
          <w:rFonts w:ascii="Times New Roman" w:hAnsi="Times New Roman"/>
          <w:b/>
          <w:bCs/>
          <w:lang w:val="ru-RU"/>
        </w:rPr>
      </w:pPr>
      <w:r w:rsidRPr="004A4570">
        <w:rPr>
          <w:rFonts w:ascii="Times New Roman" w:hAnsi="Times New Roman"/>
          <w:b/>
          <w:bCs/>
          <w:lang w:val="ru-RU"/>
        </w:rPr>
        <w:t>М.П.</w:t>
      </w:r>
    </w:p>
    <w:p w14:paraId="1F4DB07C" w14:textId="77777777" w:rsidR="00A42F30" w:rsidRPr="004A4570" w:rsidRDefault="00A42F30" w:rsidP="00A42F30">
      <w:pPr>
        <w:rPr>
          <w:rFonts w:ascii="Times New Roman" w:hAnsi="Times New Roman"/>
          <w:lang w:val="ru-RU"/>
        </w:rPr>
      </w:pPr>
    </w:p>
    <w:p w14:paraId="02784950" w14:textId="1400280F" w:rsidR="00A42F30" w:rsidRPr="004A4570" w:rsidRDefault="00A42F30" w:rsidP="00A42F30">
      <w:pPr>
        <w:rPr>
          <w:rFonts w:ascii="Times New Roman" w:hAnsi="Times New Roman"/>
          <w:lang w:val="ru-RU"/>
        </w:rPr>
      </w:pPr>
      <w:r w:rsidRPr="004A4570">
        <w:rPr>
          <w:rFonts w:ascii="Times New Roman" w:hAnsi="Times New Roman"/>
          <w:lang w:val="ru-RU"/>
        </w:rPr>
        <w:t>Дата: «___» _________________20</w:t>
      </w:r>
      <w:r w:rsidR="00082F40" w:rsidRPr="004A4570">
        <w:rPr>
          <w:rFonts w:ascii="Times New Roman" w:hAnsi="Times New Roman"/>
          <w:lang w:val="ru-RU"/>
        </w:rPr>
        <w:t>2</w:t>
      </w:r>
      <w:r w:rsidR="00991E1B" w:rsidRPr="004A4570">
        <w:rPr>
          <w:rFonts w:ascii="Times New Roman" w:hAnsi="Times New Roman"/>
          <w:lang w:val="ru-RU"/>
        </w:rPr>
        <w:t>1</w:t>
      </w:r>
      <w:r w:rsidRPr="004A4570">
        <w:rPr>
          <w:rFonts w:ascii="Times New Roman" w:hAnsi="Times New Roman"/>
          <w:lang w:val="ru-RU"/>
        </w:rPr>
        <w:t>г.</w:t>
      </w:r>
    </w:p>
    <w:p w14:paraId="5BA12162" w14:textId="77777777" w:rsidR="00A42F30" w:rsidRPr="004A4570" w:rsidRDefault="00A42F30" w:rsidP="00A42F30">
      <w:pPr>
        <w:rPr>
          <w:rFonts w:ascii="Times New Roman" w:hAnsi="Times New Roman"/>
          <w:i/>
          <w:lang w:val="ru-RU"/>
        </w:rPr>
      </w:pPr>
    </w:p>
    <w:p w14:paraId="4F8A8398" w14:textId="77777777" w:rsidR="00A42F30" w:rsidRPr="004A4570" w:rsidRDefault="00A42F30" w:rsidP="00A42F30">
      <w:pPr>
        <w:rPr>
          <w:rFonts w:ascii="Times New Roman" w:hAnsi="Times New Roman"/>
          <w:i/>
          <w:lang w:val="ru-RU"/>
        </w:rPr>
      </w:pPr>
    </w:p>
    <w:p w14:paraId="354E0CDE"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0E506EF4"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3EBD3300"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7B5A4EDA"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529008D1"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7AAF0B12"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2848A6E1"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0636CA9A"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7F0726A5"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50628AB1"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6F6F80CA" w14:textId="77777777" w:rsidR="00A175FC" w:rsidRPr="004A4570" w:rsidRDefault="00A175FC" w:rsidP="00A42F30">
      <w:pPr>
        <w:tabs>
          <w:tab w:val="center" w:pos="4818"/>
          <w:tab w:val="right" w:pos="9637"/>
        </w:tabs>
        <w:jc w:val="right"/>
        <w:rPr>
          <w:rFonts w:ascii="Times New Roman" w:hAnsi="Times New Roman"/>
          <w:i/>
          <w:sz w:val="28"/>
          <w:szCs w:val="28"/>
          <w:lang w:val="ru-RU"/>
        </w:rPr>
      </w:pPr>
    </w:p>
    <w:p w14:paraId="371D3B3D" w14:textId="593A86B1" w:rsidR="00A42F30" w:rsidRPr="004A4570" w:rsidRDefault="00A42F30" w:rsidP="00A42F30">
      <w:pPr>
        <w:tabs>
          <w:tab w:val="center" w:pos="4818"/>
          <w:tab w:val="right" w:pos="9637"/>
        </w:tabs>
        <w:jc w:val="right"/>
        <w:rPr>
          <w:rFonts w:ascii="Times New Roman" w:hAnsi="Times New Roman"/>
          <w:lang w:val="ru-RU"/>
        </w:rPr>
      </w:pPr>
      <w:r w:rsidRPr="004A4570">
        <w:rPr>
          <w:rFonts w:ascii="Times New Roman" w:hAnsi="Times New Roman"/>
          <w:i/>
          <w:sz w:val="28"/>
          <w:szCs w:val="28"/>
          <w:lang w:val="ru-RU"/>
        </w:rPr>
        <w:t xml:space="preserve">Форма </w:t>
      </w:r>
      <w:r w:rsidR="00C41A2C" w:rsidRPr="004A4570">
        <w:rPr>
          <w:rFonts w:ascii="Times New Roman" w:hAnsi="Times New Roman"/>
          <w:i/>
          <w:sz w:val="28"/>
          <w:szCs w:val="28"/>
          <w:lang w:val="ru-RU"/>
        </w:rPr>
        <w:t>№</w:t>
      </w:r>
      <w:r w:rsidRPr="004A4570">
        <w:rPr>
          <w:rFonts w:ascii="Times New Roman" w:hAnsi="Times New Roman"/>
          <w:i/>
          <w:sz w:val="28"/>
          <w:szCs w:val="28"/>
          <w:lang w:val="ru-RU"/>
        </w:rPr>
        <w:t>4</w:t>
      </w:r>
    </w:p>
    <w:p w14:paraId="77765D69" w14:textId="77777777" w:rsidR="009B7858" w:rsidRPr="004A4570" w:rsidRDefault="009B7858" w:rsidP="004B3857">
      <w:pPr>
        <w:jc w:val="center"/>
        <w:rPr>
          <w:rFonts w:ascii="Times New Roman" w:hAnsi="Times New Roman"/>
          <w:b/>
          <w:bCs/>
          <w:lang w:val="ru-RU" w:eastAsia="ru-RU"/>
        </w:rPr>
      </w:pPr>
    </w:p>
    <w:p w14:paraId="12EA8593" w14:textId="77777777" w:rsidR="004B3857" w:rsidRPr="004A4570" w:rsidRDefault="004B3857" w:rsidP="004B3857">
      <w:pPr>
        <w:jc w:val="center"/>
        <w:rPr>
          <w:rFonts w:ascii="Times New Roman" w:hAnsi="Times New Roman"/>
          <w:b/>
          <w:bCs/>
          <w:sz w:val="22"/>
          <w:lang w:val="ru-RU" w:eastAsia="ru-RU"/>
        </w:rPr>
      </w:pPr>
      <w:r w:rsidRPr="004A4570">
        <w:rPr>
          <w:rFonts w:ascii="Times New Roman" w:hAnsi="Times New Roman"/>
          <w:b/>
          <w:bCs/>
          <w:lang w:val="ru-RU" w:eastAsia="ru-RU"/>
        </w:rPr>
        <w:t xml:space="preserve">ФИНАНСОВОЕ ПОЛОЖЕНИЕ УЧАСТНИКА </w:t>
      </w:r>
      <w:r w:rsidR="00595AA6" w:rsidRPr="004A4570">
        <w:rPr>
          <w:rFonts w:ascii="Times New Roman" w:hAnsi="Times New Roman"/>
          <w:b/>
          <w:bCs/>
          <w:lang w:val="ru-RU" w:eastAsia="ru-RU"/>
        </w:rPr>
        <w:t>КОНКУРС</w:t>
      </w:r>
      <w:r w:rsidRPr="004A4570">
        <w:rPr>
          <w:rFonts w:ascii="Times New Roman" w:hAnsi="Times New Roman"/>
          <w:b/>
          <w:bCs/>
          <w:lang w:val="ru-RU" w:eastAsia="ru-RU"/>
        </w:rPr>
        <w:t>А</w:t>
      </w:r>
    </w:p>
    <w:p w14:paraId="4A1318C4" w14:textId="77777777" w:rsidR="004B3857" w:rsidRPr="004A4570" w:rsidRDefault="004B3857" w:rsidP="004B3857">
      <w:pPr>
        <w:jc w:val="center"/>
        <w:rPr>
          <w:rFonts w:ascii="Times New Roman" w:hAnsi="Times New Roman"/>
          <w:sz w:val="14"/>
          <w:lang w:val="ru-RU" w:eastAsia="ru-RU"/>
        </w:rPr>
      </w:pPr>
    </w:p>
    <w:p w14:paraId="59A9F22A" w14:textId="77777777" w:rsidR="004B3857" w:rsidRPr="004A4570" w:rsidRDefault="004B3857" w:rsidP="004B3857">
      <w:pPr>
        <w:jc w:val="center"/>
        <w:rPr>
          <w:rFonts w:ascii="Times New Roman" w:hAnsi="Times New Roman"/>
          <w:sz w:val="22"/>
          <w:lang w:val="ru-RU" w:eastAsia="ru-RU"/>
        </w:rPr>
      </w:pPr>
      <w:r w:rsidRPr="004A4570">
        <w:rPr>
          <w:rFonts w:ascii="Times New Roman" w:hAnsi="Times New Roman"/>
          <w:lang w:val="ru-RU" w:eastAsia="ru-RU"/>
        </w:rPr>
        <w:t>____________________________________________</w:t>
      </w:r>
    </w:p>
    <w:p w14:paraId="67BC22BA" w14:textId="77777777" w:rsidR="004B3857" w:rsidRPr="004A4570" w:rsidRDefault="004B3857" w:rsidP="004B3857">
      <w:pPr>
        <w:jc w:val="center"/>
        <w:rPr>
          <w:rFonts w:ascii="Times New Roman" w:hAnsi="Times New Roman"/>
          <w:sz w:val="20"/>
          <w:szCs w:val="20"/>
          <w:lang w:val="ru-RU" w:eastAsia="ru-RU"/>
        </w:rPr>
      </w:pPr>
      <w:r w:rsidRPr="004A4570">
        <w:rPr>
          <w:rFonts w:ascii="Times New Roman" w:hAnsi="Times New Roman"/>
          <w:sz w:val="20"/>
          <w:szCs w:val="20"/>
          <w:lang w:val="ru-RU" w:eastAsia="ru-RU"/>
        </w:rPr>
        <w:t xml:space="preserve">(Наименование участника </w:t>
      </w:r>
      <w:r w:rsidR="00595AA6" w:rsidRPr="004A4570">
        <w:rPr>
          <w:rFonts w:ascii="Times New Roman" w:hAnsi="Times New Roman"/>
          <w:sz w:val="20"/>
          <w:szCs w:val="20"/>
          <w:lang w:val="ru-RU" w:eastAsia="ru-RU"/>
        </w:rPr>
        <w:t>конкурс</w:t>
      </w:r>
      <w:r w:rsidRPr="004A4570">
        <w:rPr>
          <w:rFonts w:ascii="Times New Roman" w:hAnsi="Times New Roman"/>
          <w:sz w:val="20"/>
          <w:szCs w:val="20"/>
          <w:lang w:val="ru-RU" w:eastAsia="ru-RU"/>
        </w:rPr>
        <w:t>а)</w:t>
      </w:r>
    </w:p>
    <w:p w14:paraId="378D21DF" w14:textId="77777777" w:rsidR="004B3857" w:rsidRPr="004A4570" w:rsidRDefault="004B3857" w:rsidP="004B3857">
      <w:pPr>
        <w:jc w:val="center"/>
        <w:rPr>
          <w:rFonts w:ascii="Times New Roman" w:hAnsi="Times New Roman"/>
          <w:sz w:val="20"/>
          <w:szCs w:val="20"/>
          <w:lang w:val="ru-RU" w:eastAsia="ru-RU"/>
        </w:rPr>
      </w:pPr>
    </w:p>
    <w:p w14:paraId="3C593BDB" w14:textId="77777777" w:rsidR="004B3857" w:rsidRPr="004A4570" w:rsidRDefault="004B3857" w:rsidP="004B3857">
      <w:pPr>
        <w:rPr>
          <w:rFonts w:ascii="Times New Roman" w:hAnsi="Times New Roman"/>
          <w:sz w:val="20"/>
          <w:szCs w:val="20"/>
          <w:lang w:val="ru-RU" w:eastAsia="ru-RU"/>
        </w:rPr>
      </w:pPr>
      <w:r w:rsidRPr="004A4570">
        <w:rPr>
          <w:rFonts w:ascii="Times New Roman" w:hAnsi="Times New Roman"/>
          <w:b/>
          <w:snapToGrid w:val="0"/>
          <w:lang w:val="ru-RU" w:eastAsia="ru-RU"/>
        </w:rPr>
        <w:t xml:space="preserve">1. ФИНАНСОВЫЕ ДАННЫЕ                                                            </w:t>
      </w:r>
      <w:r w:rsidR="00672C80" w:rsidRPr="004A4570">
        <w:rPr>
          <w:rFonts w:ascii="Times New Roman" w:hAnsi="Times New Roman"/>
          <w:b/>
          <w:snapToGrid w:val="0"/>
          <w:lang w:val="ru-RU" w:eastAsia="ru-RU"/>
        </w:rPr>
        <w:t xml:space="preserve">        </w:t>
      </w:r>
      <w:r w:rsidRPr="004A4570">
        <w:rPr>
          <w:rFonts w:ascii="Times New Roman" w:hAnsi="Times New Roman"/>
          <w:b/>
          <w:snapToGrid w:val="0"/>
          <w:lang w:val="ru-RU" w:eastAsia="ru-RU"/>
        </w:rPr>
        <w:t xml:space="preserve">      </w:t>
      </w:r>
      <w:r w:rsidRPr="004A4570">
        <w:rPr>
          <w:rFonts w:ascii="Times New Roman" w:hAnsi="Times New Roman"/>
          <w:snapToGrid w:val="0"/>
          <w:lang w:val="ru-RU" w:eastAsia="ru-RU"/>
        </w:rPr>
        <w:t xml:space="preserve">    </w:t>
      </w:r>
      <w:proofErr w:type="spellStart"/>
      <w:r w:rsidRPr="004A4570">
        <w:rPr>
          <w:rFonts w:ascii="Times New Roman" w:hAnsi="Times New Roman"/>
          <w:i/>
          <w:snapToGrid w:val="0"/>
          <w:lang w:val="ru-RU" w:eastAsia="ru-RU"/>
        </w:rPr>
        <w:t>узб.сум</w:t>
      </w:r>
      <w:proofErr w:type="spellEnd"/>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3"/>
        <w:gridCol w:w="1976"/>
        <w:gridCol w:w="1984"/>
        <w:gridCol w:w="1843"/>
      </w:tblGrid>
      <w:tr w:rsidR="004B3857" w:rsidRPr="00862184" w14:paraId="44911B4F" w14:textId="77777777" w:rsidTr="00CF7113">
        <w:trPr>
          <w:trHeight w:val="444"/>
        </w:trPr>
        <w:tc>
          <w:tcPr>
            <w:tcW w:w="4233" w:type="dxa"/>
            <w:vMerge w:val="restart"/>
            <w:tcBorders>
              <w:top w:val="single" w:sz="4" w:space="0" w:color="auto"/>
              <w:left w:val="single" w:sz="4" w:space="0" w:color="auto"/>
              <w:bottom w:val="single" w:sz="4" w:space="0" w:color="auto"/>
              <w:right w:val="single" w:sz="4" w:space="0" w:color="auto"/>
            </w:tcBorders>
            <w:shd w:val="clear" w:color="auto" w:fill="D9D9D9"/>
          </w:tcPr>
          <w:p w14:paraId="465A2437" w14:textId="77777777" w:rsidR="004B3857" w:rsidRPr="004A4570" w:rsidRDefault="004B3857">
            <w:pPr>
              <w:tabs>
                <w:tab w:val="left" w:pos="3600"/>
              </w:tabs>
              <w:jc w:val="center"/>
              <w:rPr>
                <w:rFonts w:ascii="Times New Roman" w:hAnsi="Times New Roman"/>
                <w:b/>
                <w:sz w:val="22"/>
                <w:lang w:val="ru-RU" w:eastAsia="ru-RU"/>
              </w:rPr>
            </w:pPr>
          </w:p>
          <w:p w14:paraId="0B2C1BCA" w14:textId="77777777" w:rsidR="004B3857" w:rsidRPr="004A4570" w:rsidRDefault="004B3857">
            <w:pPr>
              <w:tabs>
                <w:tab w:val="left" w:pos="3600"/>
              </w:tabs>
              <w:jc w:val="center"/>
              <w:rPr>
                <w:rFonts w:ascii="Times New Roman" w:hAnsi="Times New Roman"/>
                <w:b/>
                <w:lang w:eastAsia="ru-RU"/>
              </w:rPr>
            </w:pPr>
            <w:proofErr w:type="spellStart"/>
            <w:r w:rsidRPr="004A4570">
              <w:rPr>
                <w:rFonts w:ascii="Times New Roman" w:hAnsi="Times New Roman"/>
                <w:b/>
                <w:lang w:eastAsia="ru-RU"/>
              </w:rPr>
              <w:t>Наименование</w:t>
            </w:r>
            <w:proofErr w:type="spellEnd"/>
            <w:r w:rsidRPr="004A4570">
              <w:rPr>
                <w:rFonts w:ascii="Times New Roman" w:hAnsi="Times New Roman"/>
                <w:b/>
                <w:lang w:eastAsia="ru-RU"/>
              </w:rPr>
              <w:t xml:space="preserve"> </w:t>
            </w:r>
            <w:proofErr w:type="spellStart"/>
            <w:r w:rsidRPr="004A4570">
              <w:rPr>
                <w:rFonts w:ascii="Times New Roman" w:hAnsi="Times New Roman"/>
                <w:b/>
                <w:lang w:eastAsia="ru-RU"/>
              </w:rPr>
              <w:t>статей</w:t>
            </w:r>
            <w:proofErr w:type="spellEnd"/>
          </w:p>
          <w:p w14:paraId="3632C4A3" w14:textId="77777777" w:rsidR="004B3857" w:rsidRPr="004A4570" w:rsidRDefault="004B3857">
            <w:pPr>
              <w:tabs>
                <w:tab w:val="left" w:pos="3600"/>
              </w:tabs>
              <w:jc w:val="both"/>
              <w:rPr>
                <w:rFonts w:ascii="Times New Roman" w:hAnsi="Times New Roman"/>
                <w:b/>
                <w:lang w:eastAsia="ru-RU"/>
              </w:rPr>
            </w:pPr>
          </w:p>
        </w:tc>
        <w:tc>
          <w:tcPr>
            <w:tcW w:w="5803" w:type="dxa"/>
            <w:gridSpan w:val="3"/>
            <w:tcBorders>
              <w:top w:val="single" w:sz="4" w:space="0" w:color="auto"/>
              <w:left w:val="single" w:sz="4" w:space="0" w:color="auto"/>
              <w:bottom w:val="single" w:sz="4" w:space="0" w:color="auto"/>
              <w:right w:val="single" w:sz="4" w:space="0" w:color="auto"/>
            </w:tcBorders>
            <w:shd w:val="clear" w:color="auto" w:fill="D9D9D9"/>
          </w:tcPr>
          <w:p w14:paraId="54AE7A27" w14:textId="77777777" w:rsidR="004B3857" w:rsidRPr="004A4570" w:rsidRDefault="004B3857">
            <w:pPr>
              <w:tabs>
                <w:tab w:val="left" w:pos="3600"/>
              </w:tabs>
              <w:jc w:val="center"/>
              <w:rPr>
                <w:rFonts w:ascii="Times New Roman" w:hAnsi="Times New Roman"/>
                <w:b/>
                <w:lang w:val="ru-RU" w:eastAsia="ru-RU"/>
              </w:rPr>
            </w:pPr>
            <w:r w:rsidRPr="004A4570">
              <w:rPr>
                <w:rFonts w:ascii="Times New Roman" w:hAnsi="Times New Roman"/>
                <w:b/>
                <w:lang w:val="ru-RU" w:eastAsia="ru-RU"/>
              </w:rPr>
              <w:t>Данные за последние три года</w:t>
            </w:r>
          </w:p>
        </w:tc>
      </w:tr>
      <w:tr w:rsidR="004B3857" w:rsidRPr="004A4570" w14:paraId="06256AC3" w14:textId="77777777" w:rsidTr="00CF7113">
        <w:trPr>
          <w:trHeight w:val="321"/>
        </w:trPr>
        <w:tc>
          <w:tcPr>
            <w:tcW w:w="4233" w:type="dxa"/>
            <w:vMerge/>
            <w:tcBorders>
              <w:top w:val="single" w:sz="4" w:space="0" w:color="auto"/>
              <w:left w:val="single" w:sz="4" w:space="0" w:color="auto"/>
              <w:bottom w:val="single" w:sz="4" w:space="0" w:color="auto"/>
              <w:right w:val="single" w:sz="4" w:space="0" w:color="auto"/>
            </w:tcBorders>
            <w:vAlign w:val="center"/>
          </w:tcPr>
          <w:p w14:paraId="0DD18A2E" w14:textId="77777777" w:rsidR="004B3857" w:rsidRPr="004A4570" w:rsidRDefault="004B3857">
            <w:pPr>
              <w:rPr>
                <w:rFonts w:ascii="Times New Roman" w:hAnsi="Times New Roman"/>
                <w:b/>
                <w:sz w:val="22"/>
                <w:lang w:val="ru-RU" w:eastAsia="ru-RU"/>
              </w:rPr>
            </w:pPr>
          </w:p>
        </w:tc>
        <w:tc>
          <w:tcPr>
            <w:tcW w:w="1976" w:type="dxa"/>
            <w:tcBorders>
              <w:top w:val="single" w:sz="4" w:space="0" w:color="auto"/>
              <w:left w:val="single" w:sz="4" w:space="0" w:color="auto"/>
              <w:bottom w:val="single" w:sz="4" w:space="0" w:color="auto"/>
              <w:right w:val="single" w:sz="4" w:space="0" w:color="auto"/>
            </w:tcBorders>
            <w:shd w:val="clear" w:color="auto" w:fill="D9D9D9"/>
          </w:tcPr>
          <w:p w14:paraId="3AAED071" w14:textId="77777777" w:rsidR="004B3857" w:rsidRPr="004A4570" w:rsidRDefault="004B3857" w:rsidP="00082F40">
            <w:pPr>
              <w:tabs>
                <w:tab w:val="left" w:pos="3600"/>
              </w:tabs>
              <w:jc w:val="center"/>
              <w:rPr>
                <w:rFonts w:ascii="Times New Roman" w:hAnsi="Times New Roman"/>
                <w:b/>
                <w:snapToGrid w:val="0"/>
                <w:lang w:eastAsia="ru-RU"/>
              </w:rPr>
            </w:pPr>
            <w:r w:rsidRPr="004A4570">
              <w:rPr>
                <w:rFonts w:ascii="Times New Roman" w:hAnsi="Times New Roman"/>
                <w:b/>
                <w:snapToGrid w:val="0"/>
                <w:lang w:eastAsia="ru-RU"/>
              </w:rPr>
              <w:t>20</w:t>
            </w:r>
            <w:r w:rsidR="007D3E87" w:rsidRPr="004A4570">
              <w:rPr>
                <w:rFonts w:ascii="Times New Roman" w:hAnsi="Times New Roman"/>
                <w:b/>
                <w:snapToGrid w:val="0"/>
                <w:lang w:val="ru-RU" w:eastAsia="ru-RU"/>
              </w:rPr>
              <w:t>1</w:t>
            </w:r>
            <w:r w:rsidR="00082F40" w:rsidRPr="004A4570">
              <w:rPr>
                <w:rFonts w:ascii="Times New Roman" w:hAnsi="Times New Roman"/>
                <w:b/>
                <w:snapToGrid w:val="0"/>
                <w:lang w:val="ru-RU" w:eastAsia="ru-RU"/>
              </w:rPr>
              <w:t>7</w:t>
            </w:r>
            <w:r w:rsidRPr="004A4570">
              <w:rPr>
                <w:rFonts w:ascii="Times New Roman" w:hAnsi="Times New Roman"/>
                <w:b/>
                <w:snapToGrid w:val="0"/>
                <w:lang w:eastAsia="ru-RU"/>
              </w:rPr>
              <w:t>г</w:t>
            </w:r>
          </w:p>
        </w:tc>
        <w:tc>
          <w:tcPr>
            <w:tcW w:w="1984" w:type="dxa"/>
            <w:tcBorders>
              <w:top w:val="single" w:sz="4" w:space="0" w:color="auto"/>
              <w:left w:val="single" w:sz="4" w:space="0" w:color="auto"/>
              <w:bottom w:val="single" w:sz="4" w:space="0" w:color="auto"/>
              <w:right w:val="single" w:sz="4" w:space="0" w:color="auto"/>
            </w:tcBorders>
            <w:shd w:val="clear" w:color="auto" w:fill="D9D9D9"/>
          </w:tcPr>
          <w:p w14:paraId="5F7F4EB3" w14:textId="77777777" w:rsidR="004B3857" w:rsidRPr="004A4570" w:rsidRDefault="004B3857" w:rsidP="00082F40">
            <w:pPr>
              <w:tabs>
                <w:tab w:val="left" w:pos="3600"/>
              </w:tabs>
              <w:jc w:val="center"/>
              <w:rPr>
                <w:rFonts w:ascii="Times New Roman" w:hAnsi="Times New Roman"/>
                <w:b/>
                <w:snapToGrid w:val="0"/>
                <w:lang w:eastAsia="ru-RU"/>
              </w:rPr>
            </w:pPr>
            <w:r w:rsidRPr="004A4570">
              <w:rPr>
                <w:rFonts w:ascii="Times New Roman" w:hAnsi="Times New Roman"/>
                <w:b/>
                <w:snapToGrid w:val="0"/>
                <w:lang w:eastAsia="ru-RU"/>
              </w:rPr>
              <w:t>20</w:t>
            </w:r>
            <w:r w:rsidR="007D3E87" w:rsidRPr="004A4570">
              <w:rPr>
                <w:rFonts w:ascii="Times New Roman" w:hAnsi="Times New Roman"/>
                <w:b/>
                <w:snapToGrid w:val="0"/>
                <w:lang w:val="ru-RU" w:eastAsia="ru-RU"/>
              </w:rPr>
              <w:t>1</w:t>
            </w:r>
            <w:r w:rsidR="00082F40" w:rsidRPr="004A4570">
              <w:rPr>
                <w:rFonts w:ascii="Times New Roman" w:hAnsi="Times New Roman"/>
                <w:b/>
                <w:snapToGrid w:val="0"/>
                <w:lang w:val="ru-RU" w:eastAsia="ru-RU"/>
              </w:rPr>
              <w:t>8</w:t>
            </w:r>
            <w:r w:rsidRPr="004A4570">
              <w:rPr>
                <w:rFonts w:ascii="Times New Roman" w:hAnsi="Times New Roman"/>
                <w:b/>
                <w:snapToGrid w:val="0"/>
                <w:lang w:eastAsia="ru-RU"/>
              </w:rPr>
              <w:t>г</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31FB0617" w14:textId="77777777" w:rsidR="004B3857" w:rsidRPr="004A4570" w:rsidRDefault="00303F2C" w:rsidP="004E0413">
            <w:pPr>
              <w:tabs>
                <w:tab w:val="left" w:pos="3600"/>
              </w:tabs>
              <w:jc w:val="center"/>
              <w:rPr>
                <w:rFonts w:ascii="Times New Roman" w:hAnsi="Times New Roman"/>
                <w:b/>
                <w:snapToGrid w:val="0"/>
                <w:lang w:eastAsia="ru-RU"/>
              </w:rPr>
            </w:pPr>
            <w:r w:rsidRPr="004A4570">
              <w:rPr>
                <w:rFonts w:ascii="Times New Roman" w:hAnsi="Times New Roman"/>
                <w:b/>
                <w:snapToGrid w:val="0"/>
                <w:lang w:eastAsia="ru-RU"/>
              </w:rPr>
              <w:t>20</w:t>
            </w:r>
            <w:r w:rsidR="004E0413" w:rsidRPr="004A4570">
              <w:rPr>
                <w:rFonts w:ascii="Times New Roman" w:hAnsi="Times New Roman"/>
                <w:b/>
                <w:snapToGrid w:val="0"/>
                <w:lang w:val="ru-RU" w:eastAsia="ru-RU"/>
              </w:rPr>
              <w:t>19</w:t>
            </w:r>
            <w:r w:rsidR="004B3857" w:rsidRPr="004A4570">
              <w:rPr>
                <w:rFonts w:ascii="Times New Roman" w:hAnsi="Times New Roman"/>
                <w:b/>
                <w:snapToGrid w:val="0"/>
                <w:lang w:eastAsia="ru-RU"/>
              </w:rPr>
              <w:t>г</w:t>
            </w:r>
          </w:p>
        </w:tc>
      </w:tr>
      <w:tr w:rsidR="004B3857" w:rsidRPr="004A4570" w14:paraId="3D1D32A8" w14:textId="77777777" w:rsidTr="00CF7113">
        <w:tc>
          <w:tcPr>
            <w:tcW w:w="10036" w:type="dxa"/>
            <w:gridSpan w:val="4"/>
            <w:tcBorders>
              <w:top w:val="single" w:sz="4" w:space="0" w:color="auto"/>
              <w:left w:val="single" w:sz="4" w:space="0" w:color="auto"/>
              <w:bottom w:val="single" w:sz="4" w:space="0" w:color="auto"/>
              <w:right w:val="single" w:sz="4" w:space="0" w:color="auto"/>
            </w:tcBorders>
            <w:shd w:val="clear" w:color="auto" w:fill="FFFFFF"/>
          </w:tcPr>
          <w:p w14:paraId="647D7C7A" w14:textId="77777777" w:rsidR="004B3857" w:rsidRPr="004A4570" w:rsidRDefault="004B3857">
            <w:pPr>
              <w:tabs>
                <w:tab w:val="left" w:pos="3600"/>
              </w:tabs>
              <w:jc w:val="center"/>
              <w:rPr>
                <w:rFonts w:ascii="Times New Roman" w:hAnsi="Times New Roman"/>
                <w:b/>
                <w:snapToGrid w:val="0"/>
                <w:sz w:val="20"/>
                <w:szCs w:val="20"/>
                <w:lang w:eastAsia="ru-RU"/>
              </w:rPr>
            </w:pPr>
            <w:proofErr w:type="spellStart"/>
            <w:r w:rsidRPr="004A4570">
              <w:rPr>
                <w:rFonts w:ascii="Times New Roman" w:hAnsi="Times New Roman"/>
                <w:b/>
                <w:snapToGrid w:val="0"/>
                <w:sz w:val="20"/>
                <w:szCs w:val="20"/>
                <w:lang w:eastAsia="ru-RU"/>
              </w:rPr>
              <w:t>Информация</w:t>
            </w:r>
            <w:proofErr w:type="spellEnd"/>
            <w:r w:rsidRPr="004A4570">
              <w:rPr>
                <w:rFonts w:ascii="Times New Roman" w:hAnsi="Times New Roman"/>
                <w:b/>
                <w:snapToGrid w:val="0"/>
                <w:sz w:val="20"/>
                <w:szCs w:val="20"/>
                <w:lang w:eastAsia="ru-RU"/>
              </w:rPr>
              <w:t xml:space="preserve"> </w:t>
            </w:r>
            <w:proofErr w:type="spellStart"/>
            <w:r w:rsidRPr="004A4570">
              <w:rPr>
                <w:rFonts w:ascii="Times New Roman" w:hAnsi="Times New Roman"/>
                <w:b/>
                <w:snapToGrid w:val="0"/>
                <w:sz w:val="20"/>
                <w:szCs w:val="20"/>
                <w:lang w:eastAsia="ru-RU"/>
              </w:rPr>
              <w:t>из</w:t>
            </w:r>
            <w:proofErr w:type="spellEnd"/>
            <w:r w:rsidRPr="004A4570">
              <w:rPr>
                <w:rFonts w:ascii="Times New Roman" w:hAnsi="Times New Roman"/>
                <w:b/>
                <w:snapToGrid w:val="0"/>
                <w:sz w:val="20"/>
                <w:szCs w:val="20"/>
                <w:lang w:eastAsia="ru-RU"/>
              </w:rPr>
              <w:t xml:space="preserve"> </w:t>
            </w:r>
            <w:proofErr w:type="spellStart"/>
            <w:r w:rsidRPr="004A4570">
              <w:rPr>
                <w:rFonts w:ascii="Times New Roman" w:hAnsi="Times New Roman"/>
                <w:b/>
                <w:snapToGrid w:val="0"/>
                <w:sz w:val="20"/>
                <w:szCs w:val="20"/>
                <w:lang w:eastAsia="ru-RU"/>
              </w:rPr>
              <w:t>балансового</w:t>
            </w:r>
            <w:proofErr w:type="spellEnd"/>
            <w:r w:rsidRPr="004A4570">
              <w:rPr>
                <w:rFonts w:ascii="Times New Roman" w:hAnsi="Times New Roman"/>
                <w:b/>
                <w:snapToGrid w:val="0"/>
                <w:sz w:val="20"/>
                <w:szCs w:val="20"/>
                <w:lang w:eastAsia="ru-RU"/>
              </w:rPr>
              <w:t xml:space="preserve"> </w:t>
            </w:r>
            <w:proofErr w:type="spellStart"/>
            <w:r w:rsidRPr="004A4570">
              <w:rPr>
                <w:rFonts w:ascii="Times New Roman" w:hAnsi="Times New Roman"/>
                <w:b/>
                <w:snapToGrid w:val="0"/>
                <w:sz w:val="20"/>
                <w:szCs w:val="20"/>
                <w:lang w:eastAsia="ru-RU"/>
              </w:rPr>
              <w:t>отчета</w:t>
            </w:r>
            <w:proofErr w:type="spellEnd"/>
          </w:p>
        </w:tc>
      </w:tr>
      <w:tr w:rsidR="004B3857" w:rsidRPr="004A4570" w14:paraId="201B7B5A" w14:textId="77777777" w:rsidTr="00CF7113">
        <w:tc>
          <w:tcPr>
            <w:tcW w:w="4233" w:type="dxa"/>
            <w:tcBorders>
              <w:top w:val="single" w:sz="4" w:space="0" w:color="auto"/>
              <w:left w:val="single" w:sz="4" w:space="0" w:color="auto"/>
              <w:bottom w:val="single" w:sz="4" w:space="0" w:color="auto"/>
              <w:right w:val="single" w:sz="4" w:space="0" w:color="auto"/>
            </w:tcBorders>
          </w:tcPr>
          <w:p w14:paraId="242D24CF" w14:textId="77777777" w:rsidR="004B3857" w:rsidRPr="004A4570" w:rsidRDefault="004B3857">
            <w:pPr>
              <w:tabs>
                <w:tab w:val="left" w:pos="3600"/>
              </w:tabs>
              <w:jc w:val="both"/>
              <w:rPr>
                <w:rFonts w:ascii="Times New Roman" w:hAnsi="Times New Roman"/>
                <w:b/>
                <w:snapToGrid w:val="0"/>
                <w:sz w:val="20"/>
                <w:szCs w:val="20"/>
                <w:lang w:eastAsia="ru-RU"/>
              </w:rPr>
            </w:pPr>
            <w:proofErr w:type="spellStart"/>
            <w:r w:rsidRPr="004A4570">
              <w:rPr>
                <w:rFonts w:ascii="Times New Roman" w:hAnsi="Times New Roman"/>
                <w:b/>
                <w:sz w:val="20"/>
                <w:szCs w:val="20"/>
                <w:lang w:eastAsia="ru-RU"/>
              </w:rPr>
              <w:t>Активы</w:t>
            </w:r>
            <w:proofErr w:type="spellEnd"/>
          </w:p>
        </w:tc>
        <w:tc>
          <w:tcPr>
            <w:tcW w:w="1976" w:type="dxa"/>
            <w:tcBorders>
              <w:top w:val="single" w:sz="4" w:space="0" w:color="auto"/>
              <w:left w:val="single" w:sz="4" w:space="0" w:color="auto"/>
              <w:bottom w:val="single" w:sz="4" w:space="0" w:color="auto"/>
              <w:right w:val="single" w:sz="4" w:space="0" w:color="auto"/>
            </w:tcBorders>
          </w:tcPr>
          <w:p w14:paraId="72E9E181" w14:textId="77777777" w:rsidR="004B3857" w:rsidRPr="004A4570" w:rsidRDefault="004B3857">
            <w:pPr>
              <w:tabs>
                <w:tab w:val="left" w:pos="3600"/>
              </w:tabs>
              <w:jc w:val="both"/>
              <w:rPr>
                <w:rFonts w:ascii="Times New Roman" w:hAnsi="Times New Roman"/>
                <w:b/>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117CF692" w14:textId="77777777" w:rsidR="004B3857" w:rsidRPr="004A4570" w:rsidRDefault="004B3857">
            <w:pPr>
              <w:tabs>
                <w:tab w:val="left" w:pos="3600"/>
              </w:tabs>
              <w:jc w:val="both"/>
              <w:rPr>
                <w:rFonts w:ascii="Times New Roman" w:hAnsi="Times New Roman"/>
                <w:b/>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020BF750" w14:textId="77777777" w:rsidR="004B3857" w:rsidRPr="004A4570" w:rsidRDefault="004B3857">
            <w:pPr>
              <w:tabs>
                <w:tab w:val="left" w:pos="3600"/>
              </w:tabs>
              <w:jc w:val="both"/>
              <w:rPr>
                <w:rFonts w:ascii="Times New Roman" w:hAnsi="Times New Roman"/>
                <w:b/>
                <w:snapToGrid w:val="0"/>
                <w:sz w:val="20"/>
                <w:szCs w:val="20"/>
                <w:lang w:eastAsia="ru-RU"/>
              </w:rPr>
            </w:pPr>
          </w:p>
        </w:tc>
      </w:tr>
      <w:tr w:rsidR="004B3857" w:rsidRPr="004A4570" w14:paraId="7C512F44" w14:textId="77777777" w:rsidTr="00CF7113">
        <w:tc>
          <w:tcPr>
            <w:tcW w:w="4233" w:type="dxa"/>
            <w:tcBorders>
              <w:top w:val="single" w:sz="4" w:space="0" w:color="auto"/>
              <w:left w:val="single" w:sz="4" w:space="0" w:color="auto"/>
              <w:bottom w:val="single" w:sz="4" w:space="0" w:color="auto"/>
              <w:right w:val="single" w:sz="4" w:space="0" w:color="auto"/>
            </w:tcBorders>
          </w:tcPr>
          <w:p w14:paraId="5957E385" w14:textId="77777777" w:rsidR="004B3857" w:rsidRPr="004A4570" w:rsidRDefault="004B3857">
            <w:pPr>
              <w:autoSpaceDE w:val="0"/>
              <w:autoSpaceDN w:val="0"/>
              <w:adjustRightInd w:val="0"/>
              <w:rPr>
                <w:rFonts w:ascii="Times New Roman" w:hAnsi="Times New Roman"/>
                <w:sz w:val="20"/>
                <w:szCs w:val="20"/>
                <w:lang w:eastAsia="ru-RU"/>
              </w:rPr>
            </w:pPr>
            <w:smartTag w:uri="urn:schemas-microsoft-com:office:smarttags" w:element="place">
              <w:r w:rsidRPr="004A4570">
                <w:rPr>
                  <w:rFonts w:ascii="Times New Roman" w:hAnsi="Times New Roman"/>
                  <w:b/>
                  <w:bCs/>
                  <w:noProof/>
                  <w:sz w:val="20"/>
                  <w:szCs w:val="20"/>
                </w:rPr>
                <w:t>I.</w:t>
              </w:r>
            </w:smartTag>
            <w:r w:rsidRPr="004A4570">
              <w:rPr>
                <w:rFonts w:ascii="Times New Roman" w:hAnsi="Times New Roman"/>
                <w:b/>
                <w:bCs/>
                <w:noProof/>
                <w:sz w:val="20"/>
                <w:szCs w:val="20"/>
              </w:rPr>
              <w:t> Долгосрочные активы</w:t>
            </w:r>
          </w:p>
        </w:tc>
        <w:tc>
          <w:tcPr>
            <w:tcW w:w="1976" w:type="dxa"/>
            <w:tcBorders>
              <w:top w:val="single" w:sz="4" w:space="0" w:color="auto"/>
              <w:left w:val="single" w:sz="4" w:space="0" w:color="auto"/>
              <w:bottom w:val="single" w:sz="4" w:space="0" w:color="auto"/>
              <w:right w:val="single" w:sz="4" w:space="0" w:color="auto"/>
            </w:tcBorders>
          </w:tcPr>
          <w:p w14:paraId="1BC03C29"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38D0B860"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3A3E1FA7"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18ECBBDE" w14:textId="77777777" w:rsidTr="00CF7113">
        <w:trPr>
          <w:cantSplit/>
        </w:trPr>
        <w:tc>
          <w:tcPr>
            <w:tcW w:w="4233" w:type="dxa"/>
            <w:tcBorders>
              <w:top w:val="single" w:sz="4" w:space="0" w:color="auto"/>
              <w:left w:val="single" w:sz="4" w:space="0" w:color="auto"/>
              <w:bottom w:val="single" w:sz="4" w:space="0" w:color="auto"/>
              <w:right w:val="single" w:sz="4" w:space="0" w:color="auto"/>
            </w:tcBorders>
          </w:tcPr>
          <w:p w14:paraId="518F4F98"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Основные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средства</w:t>
            </w:r>
            <w:proofErr w:type="spellEnd"/>
          </w:p>
        </w:tc>
        <w:tc>
          <w:tcPr>
            <w:tcW w:w="1976" w:type="dxa"/>
            <w:tcBorders>
              <w:top w:val="single" w:sz="4" w:space="0" w:color="auto"/>
              <w:left w:val="single" w:sz="4" w:space="0" w:color="auto"/>
              <w:bottom w:val="single" w:sz="4" w:space="0" w:color="auto"/>
              <w:right w:val="single" w:sz="4" w:space="0" w:color="auto"/>
            </w:tcBorders>
          </w:tcPr>
          <w:p w14:paraId="01ED58DB"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09768CD9"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240618A8"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57F016CF" w14:textId="77777777" w:rsidTr="00CF7113">
        <w:trPr>
          <w:cantSplit/>
          <w:trHeight w:val="255"/>
        </w:trPr>
        <w:tc>
          <w:tcPr>
            <w:tcW w:w="4233" w:type="dxa"/>
            <w:tcBorders>
              <w:top w:val="single" w:sz="4" w:space="0" w:color="auto"/>
              <w:left w:val="single" w:sz="4" w:space="0" w:color="auto"/>
              <w:bottom w:val="single" w:sz="4" w:space="0" w:color="auto"/>
              <w:right w:val="single" w:sz="4" w:space="0" w:color="auto"/>
            </w:tcBorders>
          </w:tcPr>
          <w:p w14:paraId="4CEFEBE2" w14:textId="77777777" w:rsidR="004B3857" w:rsidRPr="004A4570" w:rsidRDefault="004B3857">
            <w:pPr>
              <w:tabs>
                <w:tab w:val="left" w:pos="3600"/>
              </w:tabs>
              <w:jc w:val="both"/>
              <w:rPr>
                <w:rFonts w:ascii="Times New Roman" w:hAnsi="Times New Roman"/>
                <w:sz w:val="20"/>
                <w:szCs w:val="20"/>
                <w:lang w:eastAsia="ru-RU"/>
              </w:rPr>
            </w:pPr>
            <w:proofErr w:type="spellStart"/>
            <w:r w:rsidRPr="004A4570">
              <w:rPr>
                <w:rFonts w:ascii="Times New Roman" w:hAnsi="Times New Roman"/>
                <w:sz w:val="20"/>
                <w:szCs w:val="20"/>
                <w:lang w:eastAsia="ru-RU"/>
              </w:rPr>
              <w:t>Нематериальные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активы</w:t>
            </w:r>
            <w:proofErr w:type="spellEnd"/>
          </w:p>
        </w:tc>
        <w:tc>
          <w:tcPr>
            <w:tcW w:w="1976" w:type="dxa"/>
            <w:tcBorders>
              <w:top w:val="single" w:sz="4" w:space="0" w:color="auto"/>
              <w:left w:val="single" w:sz="4" w:space="0" w:color="auto"/>
              <w:bottom w:val="single" w:sz="4" w:space="0" w:color="auto"/>
              <w:right w:val="single" w:sz="4" w:space="0" w:color="auto"/>
            </w:tcBorders>
          </w:tcPr>
          <w:p w14:paraId="2B391016"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472AE905"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43A342A"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565A9107"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30A7DE17"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Долгосрочные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инвестиции</w:t>
            </w:r>
            <w:proofErr w:type="spellEnd"/>
          </w:p>
        </w:tc>
        <w:tc>
          <w:tcPr>
            <w:tcW w:w="1976" w:type="dxa"/>
            <w:tcBorders>
              <w:top w:val="single" w:sz="4" w:space="0" w:color="auto"/>
              <w:left w:val="single" w:sz="4" w:space="0" w:color="auto"/>
              <w:bottom w:val="single" w:sz="4" w:space="0" w:color="auto"/>
              <w:right w:val="single" w:sz="4" w:space="0" w:color="auto"/>
            </w:tcBorders>
          </w:tcPr>
          <w:p w14:paraId="32FFD87F"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1C214632"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438EBFA2"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862184" w14:paraId="008CCB1C"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6B7A97F3" w14:textId="77777777" w:rsidR="004B3857" w:rsidRPr="004A4570" w:rsidRDefault="004B3857">
            <w:pPr>
              <w:tabs>
                <w:tab w:val="left" w:pos="3600"/>
              </w:tabs>
              <w:rPr>
                <w:rFonts w:ascii="Times New Roman" w:hAnsi="Times New Roman"/>
                <w:i/>
                <w:sz w:val="20"/>
                <w:szCs w:val="20"/>
                <w:lang w:val="ru-RU" w:eastAsia="ru-RU"/>
              </w:rPr>
            </w:pPr>
            <w:r w:rsidRPr="004A4570">
              <w:rPr>
                <w:rFonts w:ascii="Times New Roman" w:hAnsi="Times New Roman"/>
                <w:i/>
                <w:sz w:val="20"/>
                <w:szCs w:val="20"/>
                <w:lang w:val="ru-RU" w:eastAsia="ru-RU"/>
              </w:rPr>
              <w:t xml:space="preserve">в </w:t>
            </w:r>
            <w:proofErr w:type="spellStart"/>
            <w:r w:rsidRPr="004A4570">
              <w:rPr>
                <w:rFonts w:ascii="Times New Roman" w:hAnsi="Times New Roman"/>
                <w:i/>
                <w:sz w:val="20"/>
                <w:szCs w:val="20"/>
                <w:lang w:val="ru-RU" w:eastAsia="ru-RU"/>
              </w:rPr>
              <w:t>т.ч</w:t>
            </w:r>
            <w:proofErr w:type="spellEnd"/>
            <w:r w:rsidRPr="004A4570">
              <w:rPr>
                <w:rFonts w:ascii="Times New Roman" w:hAnsi="Times New Roman"/>
                <w:i/>
                <w:sz w:val="20"/>
                <w:szCs w:val="20"/>
                <w:lang w:val="ru-RU" w:eastAsia="ru-RU"/>
              </w:rPr>
              <w:t>.: капитальные вложения</w:t>
            </w:r>
          </w:p>
        </w:tc>
        <w:tc>
          <w:tcPr>
            <w:tcW w:w="1976" w:type="dxa"/>
            <w:tcBorders>
              <w:top w:val="single" w:sz="4" w:space="0" w:color="auto"/>
              <w:left w:val="single" w:sz="4" w:space="0" w:color="auto"/>
              <w:bottom w:val="single" w:sz="4" w:space="0" w:color="auto"/>
              <w:right w:val="single" w:sz="4" w:space="0" w:color="auto"/>
            </w:tcBorders>
          </w:tcPr>
          <w:p w14:paraId="59244062"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5EC6DA39"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843" w:type="dxa"/>
            <w:tcBorders>
              <w:top w:val="single" w:sz="4" w:space="0" w:color="auto"/>
              <w:left w:val="single" w:sz="4" w:space="0" w:color="auto"/>
              <w:bottom w:val="single" w:sz="4" w:space="0" w:color="auto"/>
              <w:right w:val="single" w:sz="4" w:space="0" w:color="auto"/>
            </w:tcBorders>
          </w:tcPr>
          <w:p w14:paraId="0DAEA8C2" w14:textId="77777777" w:rsidR="004B3857" w:rsidRPr="004A4570" w:rsidRDefault="004B3857">
            <w:pPr>
              <w:tabs>
                <w:tab w:val="left" w:pos="3600"/>
              </w:tabs>
              <w:jc w:val="both"/>
              <w:rPr>
                <w:rFonts w:ascii="Times New Roman" w:hAnsi="Times New Roman"/>
                <w:snapToGrid w:val="0"/>
                <w:sz w:val="20"/>
                <w:szCs w:val="20"/>
                <w:lang w:val="ru-RU" w:eastAsia="ru-RU"/>
              </w:rPr>
            </w:pPr>
          </w:p>
        </w:tc>
      </w:tr>
      <w:tr w:rsidR="004B3857" w:rsidRPr="00862184" w14:paraId="16D6EFBC"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3458A03A" w14:textId="77777777" w:rsidR="004B3857" w:rsidRPr="004A4570" w:rsidRDefault="004B3857">
            <w:pPr>
              <w:tabs>
                <w:tab w:val="left" w:pos="3600"/>
              </w:tabs>
              <w:rPr>
                <w:rFonts w:ascii="Times New Roman" w:hAnsi="Times New Roman"/>
                <w:sz w:val="20"/>
                <w:szCs w:val="20"/>
                <w:lang w:val="ru-RU" w:eastAsia="ru-RU"/>
              </w:rPr>
            </w:pPr>
          </w:p>
        </w:tc>
        <w:tc>
          <w:tcPr>
            <w:tcW w:w="1976" w:type="dxa"/>
            <w:tcBorders>
              <w:top w:val="single" w:sz="4" w:space="0" w:color="auto"/>
              <w:left w:val="single" w:sz="4" w:space="0" w:color="auto"/>
              <w:bottom w:val="single" w:sz="4" w:space="0" w:color="auto"/>
              <w:right w:val="single" w:sz="4" w:space="0" w:color="auto"/>
            </w:tcBorders>
          </w:tcPr>
          <w:p w14:paraId="4707AD9C"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0C9C052A"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843" w:type="dxa"/>
            <w:tcBorders>
              <w:top w:val="single" w:sz="4" w:space="0" w:color="auto"/>
              <w:left w:val="single" w:sz="4" w:space="0" w:color="auto"/>
              <w:bottom w:val="single" w:sz="4" w:space="0" w:color="auto"/>
              <w:right w:val="single" w:sz="4" w:space="0" w:color="auto"/>
            </w:tcBorders>
          </w:tcPr>
          <w:p w14:paraId="587EE2FD" w14:textId="77777777" w:rsidR="004B3857" w:rsidRPr="004A4570" w:rsidRDefault="004B3857">
            <w:pPr>
              <w:tabs>
                <w:tab w:val="left" w:pos="3600"/>
              </w:tabs>
              <w:jc w:val="both"/>
              <w:rPr>
                <w:rFonts w:ascii="Times New Roman" w:hAnsi="Times New Roman"/>
                <w:snapToGrid w:val="0"/>
                <w:sz w:val="20"/>
                <w:szCs w:val="20"/>
                <w:lang w:val="ru-RU" w:eastAsia="ru-RU"/>
              </w:rPr>
            </w:pPr>
          </w:p>
        </w:tc>
      </w:tr>
      <w:tr w:rsidR="004B3857" w:rsidRPr="004A4570" w14:paraId="257EF94E"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4EB7C162" w14:textId="77777777" w:rsidR="004B3857" w:rsidRPr="004A4570" w:rsidRDefault="004B3857">
            <w:pPr>
              <w:autoSpaceDE w:val="0"/>
              <w:autoSpaceDN w:val="0"/>
              <w:adjustRightInd w:val="0"/>
              <w:rPr>
                <w:rFonts w:ascii="Times New Roman" w:hAnsi="Times New Roman"/>
                <w:sz w:val="20"/>
                <w:szCs w:val="20"/>
                <w:lang w:eastAsia="ru-RU"/>
              </w:rPr>
            </w:pPr>
            <w:r w:rsidRPr="004A4570">
              <w:rPr>
                <w:rFonts w:ascii="Times New Roman" w:hAnsi="Times New Roman"/>
                <w:b/>
                <w:bCs/>
                <w:noProof/>
                <w:sz w:val="20"/>
                <w:szCs w:val="20"/>
              </w:rPr>
              <w:t>II. Текущие активы</w:t>
            </w:r>
          </w:p>
        </w:tc>
        <w:tc>
          <w:tcPr>
            <w:tcW w:w="1976" w:type="dxa"/>
            <w:tcBorders>
              <w:top w:val="single" w:sz="4" w:space="0" w:color="auto"/>
              <w:left w:val="single" w:sz="4" w:space="0" w:color="auto"/>
              <w:bottom w:val="single" w:sz="4" w:space="0" w:color="auto"/>
              <w:right w:val="single" w:sz="4" w:space="0" w:color="auto"/>
            </w:tcBorders>
          </w:tcPr>
          <w:p w14:paraId="7A82AE61"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0268C105"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07C18103"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3BDCA57C"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132EEC10"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Товарно-материальные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запасы</w:t>
            </w:r>
            <w:proofErr w:type="spellEnd"/>
          </w:p>
        </w:tc>
        <w:tc>
          <w:tcPr>
            <w:tcW w:w="1976" w:type="dxa"/>
            <w:tcBorders>
              <w:top w:val="single" w:sz="4" w:space="0" w:color="auto"/>
              <w:left w:val="single" w:sz="4" w:space="0" w:color="auto"/>
              <w:bottom w:val="single" w:sz="4" w:space="0" w:color="auto"/>
              <w:right w:val="single" w:sz="4" w:space="0" w:color="auto"/>
            </w:tcBorders>
          </w:tcPr>
          <w:p w14:paraId="0A22D807"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75C634D5"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4FE5BEFC"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862184" w14:paraId="6C153D09"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1AC55B05" w14:textId="77777777" w:rsidR="004B3857" w:rsidRPr="004A4570" w:rsidRDefault="004B3857">
            <w:pPr>
              <w:tabs>
                <w:tab w:val="left" w:pos="3600"/>
              </w:tabs>
              <w:rPr>
                <w:rFonts w:ascii="Times New Roman" w:hAnsi="Times New Roman"/>
                <w:i/>
                <w:sz w:val="20"/>
                <w:szCs w:val="20"/>
                <w:lang w:val="ru-RU" w:eastAsia="ru-RU"/>
              </w:rPr>
            </w:pPr>
            <w:r w:rsidRPr="004A4570">
              <w:rPr>
                <w:rFonts w:ascii="Times New Roman" w:hAnsi="Times New Roman"/>
                <w:i/>
                <w:sz w:val="20"/>
                <w:szCs w:val="20"/>
                <w:lang w:val="ru-RU" w:eastAsia="ru-RU"/>
              </w:rPr>
              <w:t xml:space="preserve">в </w:t>
            </w:r>
            <w:proofErr w:type="spellStart"/>
            <w:r w:rsidRPr="004A4570">
              <w:rPr>
                <w:rFonts w:ascii="Times New Roman" w:hAnsi="Times New Roman"/>
                <w:i/>
                <w:sz w:val="20"/>
                <w:szCs w:val="20"/>
                <w:lang w:val="ru-RU" w:eastAsia="ru-RU"/>
              </w:rPr>
              <w:t>т.ч</w:t>
            </w:r>
            <w:proofErr w:type="spellEnd"/>
            <w:r w:rsidRPr="004A4570">
              <w:rPr>
                <w:rFonts w:ascii="Times New Roman" w:hAnsi="Times New Roman"/>
                <w:i/>
                <w:sz w:val="20"/>
                <w:szCs w:val="20"/>
                <w:lang w:val="ru-RU" w:eastAsia="ru-RU"/>
              </w:rPr>
              <w:t>.: производственные запасы</w:t>
            </w:r>
          </w:p>
        </w:tc>
        <w:tc>
          <w:tcPr>
            <w:tcW w:w="1976" w:type="dxa"/>
            <w:tcBorders>
              <w:top w:val="single" w:sz="4" w:space="0" w:color="auto"/>
              <w:left w:val="single" w:sz="4" w:space="0" w:color="auto"/>
              <w:bottom w:val="single" w:sz="4" w:space="0" w:color="auto"/>
              <w:right w:val="single" w:sz="4" w:space="0" w:color="auto"/>
            </w:tcBorders>
          </w:tcPr>
          <w:p w14:paraId="2041818C"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0C138A37"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843" w:type="dxa"/>
            <w:tcBorders>
              <w:top w:val="single" w:sz="4" w:space="0" w:color="auto"/>
              <w:left w:val="single" w:sz="4" w:space="0" w:color="auto"/>
              <w:bottom w:val="single" w:sz="4" w:space="0" w:color="auto"/>
              <w:right w:val="single" w:sz="4" w:space="0" w:color="auto"/>
            </w:tcBorders>
          </w:tcPr>
          <w:p w14:paraId="64AA15DA" w14:textId="77777777" w:rsidR="004B3857" w:rsidRPr="004A4570" w:rsidRDefault="004B3857">
            <w:pPr>
              <w:tabs>
                <w:tab w:val="left" w:pos="3600"/>
              </w:tabs>
              <w:jc w:val="both"/>
              <w:rPr>
                <w:rFonts w:ascii="Times New Roman" w:hAnsi="Times New Roman"/>
                <w:snapToGrid w:val="0"/>
                <w:sz w:val="20"/>
                <w:szCs w:val="20"/>
                <w:lang w:val="ru-RU" w:eastAsia="ru-RU"/>
              </w:rPr>
            </w:pPr>
          </w:p>
        </w:tc>
      </w:tr>
      <w:tr w:rsidR="004B3857" w:rsidRPr="004A4570" w14:paraId="6DEB53D0"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05D3713E"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Дебиторы</w:t>
            </w:r>
            <w:proofErr w:type="spellEnd"/>
          </w:p>
        </w:tc>
        <w:tc>
          <w:tcPr>
            <w:tcW w:w="1976" w:type="dxa"/>
            <w:tcBorders>
              <w:top w:val="single" w:sz="4" w:space="0" w:color="auto"/>
              <w:left w:val="single" w:sz="4" w:space="0" w:color="auto"/>
              <w:bottom w:val="single" w:sz="4" w:space="0" w:color="auto"/>
              <w:right w:val="single" w:sz="4" w:space="0" w:color="auto"/>
            </w:tcBorders>
          </w:tcPr>
          <w:p w14:paraId="1BAC0B74"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32400FE6"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EAEAB37"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5545DAB1"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77FB55E9"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Денежные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средства</w:t>
            </w:r>
            <w:proofErr w:type="spellEnd"/>
          </w:p>
        </w:tc>
        <w:tc>
          <w:tcPr>
            <w:tcW w:w="1976" w:type="dxa"/>
            <w:tcBorders>
              <w:top w:val="single" w:sz="4" w:space="0" w:color="auto"/>
              <w:left w:val="single" w:sz="4" w:space="0" w:color="auto"/>
              <w:bottom w:val="single" w:sz="4" w:space="0" w:color="auto"/>
              <w:right w:val="single" w:sz="4" w:space="0" w:color="auto"/>
            </w:tcBorders>
          </w:tcPr>
          <w:p w14:paraId="001BB586"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420F7C1E"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67196BB5"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42DDB4DD"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73E38D44" w14:textId="77777777" w:rsidR="004B3857" w:rsidRPr="004A4570" w:rsidRDefault="004B3857">
            <w:pPr>
              <w:tabs>
                <w:tab w:val="left" w:pos="3600"/>
              </w:tabs>
              <w:rPr>
                <w:rFonts w:ascii="Times New Roman" w:hAnsi="Times New Roman"/>
                <w:sz w:val="20"/>
                <w:szCs w:val="20"/>
                <w:lang w:eastAsia="ru-RU"/>
              </w:rPr>
            </w:pPr>
          </w:p>
        </w:tc>
        <w:tc>
          <w:tcPr>
            <w:tcW w:w="1976" w:type="dxa"/>
            <w:tcBorders>
              <w:top w:val="single" w:sz="4" w:space="0" w:color="auto"/>
              <w:left w:val="single" w:sz="4" w:space="0" w:color="auto"/>
              <w:bottom w:val="single" w:sz="4" w:space="0" w:color="auto"/>
              <w:right w:val="single" w:sz="4" w:space="0" w:color="auto"/>
            </w:tcBorders>
          </w:tcPr>
          <w:p w14:paraId="7BAF6927"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1361FC53"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3119B912"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74E3926D"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4E706D82" w14:textId="77777777" w:rsidR="004B3857" w:rsidRPr="004A4570" w:rsidRDefault="004B3857">
            <w:pPr>
              <w:tabs>
                <w:tab w:val="left" w:pos="3600"/>
              </w:tabs>
              <w:rPr>
                <w:rFonts w:ascii="Times New Roman" w:hAnsi="Times New Roman"/>
                <w:b/>
                <w:sz w:val="20"/>
                <w:szCs w:val="20"/>
                <w:lang w:eastAsia="ru-RU"/>
              </w:rPr>
            </w:pPr>
            <w:proofErr w:type="spellStart"/>
            <w:r w:rsidRPr="004A4570">
              <w:rPr>
                <w:rFonts w:ascii="Times New Roman" w:hAnsi="Times New Roman"/>
                <w:b/>
                <w:sz w:val="20"/>
                <w:szCs w:val="20"/>
                <w:lang w:eastAsia="ru-RU"/>
              </w:rPr>
              <w:t>Пассивы</w:t>
            </w:r>
            <w:proofErr w:type="spellEnd"/>
          </w:p>
        </w:tc>
        <w:tc>
          <w:tcPr>
            <w:tcW w:w="1976" w:type="dxa"/>
            <w:tcBorders>
              <w:top w:val="single" w:sz="4" w:space="0" w:color="auto"/>
              <w:left w:val="single" w:sz="4" w:space="0" w:color="auto"/>
              <w:bottom w:val="single" w:sz="4" w:space="0" w:color="auto"/>
              <w:right w:val="single" w:sz="4" w:space="0" w:color="auto"/>
            </w:tcBorders>
          </w:tcPr>
          <w:p w14:paraId="4A25EB4B"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2BC078A2"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11E0B745"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64D83F00"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597560EC" w14:textId="77777777" w:rsidR="004B3857" w:rsidRPr="004A4570" w:rsidRDefault="004B3857">
            <w:pPr>
              <w:tabs>
                <w:tab w:val="left" w:pos="3600"/>
              </w:tabs>
              <w:rPr>
                <w:rFonts w:ascii="Times New Roman" w:hAnsi="Times New Roman"/>
                <w:sz w:val="20"/>
                <w:szCs w:val="20"/>
                <w:lang w:eastAsia="ru-RU"/>
              </w:rPr>
            </w:pPr>
            <w:smartTag w:uri="urn:schemas-microsoft-com:office:smarttags" w:element="place">
              <w:r w:rsidRPr="004A4570">
                <w:rPr>
                  <w:rFonts w:ascii="Times New Roman" w:hAnsi="Times New Roman"/>
                  <w:sz w:val="20"/>
                  <w:szCs w:val="20"/>
                  <w:lang w:eastAsia="ru-RU"/>
                </w:rPr>
                <w:t>I.</w:t>
              </w:r>
            </w:smartTag>
            <w:r w:rsidRPr="004A4570">
              <w:rPr>
                <w:rFonts w:ascii="Times New Roman" w:hAnsi="Times New Roman"/>
                <w:sz w:val="20"/>
                <w:szCs w:val="20"/>
                <w:lang w:eastAsia="ru-RU"/>
              </w:rPr>
              <w:t> </w:t>
            </w:r>
            <w:proofErr w:type="spellStart"/>
            <w:r w:rsidRPr="004A4570">
              <w:rPr>
                <w:rFonts w:ascii="Times New Roman" w:hAnsi="Times New Roman"/>
                <w:sz w:val="20"/>
                <w:szCs w:val="20"/>
                <w:lang w:eastAsia="ru-RU"/>
              </w:rPr>
              <w:t>Источники</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собственных</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средств</w:t>
            </w:r>
            <w:proofErr w:type="spellEnd"/>
          </w:p>
        </w:tc>
        <w:tc>
          <w:tcPr>
            <w:tcW w:w="1976" w:type="dxa"/>
            <w:tcBorders>
              <w:top w:val="single" w:sz="4" w:space="0" w:color="auto"/>
              <w:left w:val="single" w:sz="4" w:space="0" w:color="auto"/>
              <w:bottom w:val="single" w:sz="4" w:space="0" w:color="auto"/>
              <w:right w:val="single" w:sz="4" w:space="0" w:color="auto"/>
            </w:tcBorders>
          </w:tcPr>
          <w:p w14:paraId="07142B5C"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2BD011EF"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684CC96D"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74799A80"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56F5CC20" w14:textId="77777777" w:rsidR="004B3857" w:rsidRPr="004A4570" w:rsidRDefault="004B3857">
            <w:pPr>
              <w:tabs>
                <w:tab w:val="left" w:pos="3600"/>
              </w:tabs>
              <w:rPr>
                <w:rFonts w:ascii="Times New Roman" w:hAnsi="Times New Roman"/>
                <w:sz w:val="20"/>
                <w:szCs w:val="20"/>
                <w:lang w:eastAsia="ru-RU"/>
              </w:rPr>
            </w:pPr>
            <w:r w:rsidRPr="004A4570">
              <w:rPr>
                <w:rFonts w:ascii="Times New Roman" w:hAnsi="Times New Roman"/>
                <w:i/>
                <w:sz w:val="20"/>
                <w:szCs w:val="20"/>
                <w:lang w:eastAsia="ru-RU"/>
              </w:rPr>
              <w:t xml:space="preserve">в </w:t>
            </w:r>
            <w:proofErr w:type="spellStart"/>
            <w:r w:rsidRPr="004A4570">
              <w:rPr>
                <w:rFonts w:ascii="Times New Roman" w:hAnsi="Times New Roman"/>
                <w:i/>
                <w:sz w:val="20"/>
                <w:szCs w:val="20"/>
                <w:lang w:eastAsia="ru-RU"/>
              </w:rPr>
              <w:t>т.ч</w:t>
            </w:r>
            <w:proofErr w:type="spellEnd"/>
            <w:r w:rsidRPr="004A4570">
              <w:rPr>
                <w:rFonts w:ascii="Times New Roman" w:hAnsi="Times New Roman"/>
                <w:i/>
                <w:sz w:val="20"/>
                <w:szCs w:val="20"/>
                <w:lang w:eastAsia="ru-RU"/>
              </w:rPr>
              <w:t xml:space="preserve">.: </w:t>
            </w:r>
          </w:p>
        </w:tc>
        <w:tc>
          <w:tcPr>
            <w:tcW w:w="1976" w:type="dxa"/>
            <w:tcBorders>
              <w:top w:val="single" w:sz="4" w:space="0" w:color="auto"/>
              <w:left w:val="single" w:sz="4" w:space="0" w:color="auto"/>
              <w:bottom w:val="single" w:sz="4" w:space="0" w:color="auto"/>
              <w:right w:val="single" w:sz="4" w:space="0" w:color="auto"/>
            </w:tcBorders>
          </w:tcPr>
          <w:p w14:paraId="2EA4BB65"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00B5EE62"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E86CD2A"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24929431"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7829086C" w14:textId="77777777" w:rsidR="004B3857" w:rsidRPr="004A4570" w:rsidRDefault="004B3857">
            <w:pPr>
              <w:tabs>
                <w:tab w:val="left" w:pos="3600"/>
              </w:tabs>
              <w:rPr>
                <w:rFonts w:ascii="Times New Roman" w:hAnsi="Times New Roman"/>
                <w:i/>
                <w:sz w:val="20"/>
                <w:szCs w:val="20"/>
                <w:lang w:eastAsia="ru-RU"/>
              </w:rPr>
            </w:pPr>
            <w:proofErr w:type="spellStart"/>
            <w:r w:rsidRPr="004A4570">
              <w:rPr>
                <w:rFonts w:ascii="Times New Roman" w:hAnsi="Times New Roman"/>
                <w:i/>
                <w:sz w:val="20"/>
                <w:szCs w:val="20"/>
                <w:lang w:eastAsia="ru-RU"/>
              </w:rPr>
              <w:t>уставной</w:t>
            </w:r>
            <w:proofErr w:type="spellEnd"/>
            <w:r w:rsidRPr="004A4570">
              <w:rPr>
                <w:rFonts w:ascii="Times New Roman" w:hAnsi="Times New Roman"/>
                <w:i/>
                <w:sz w:val="20"/>
                <w:szCs w:val="20"/>
                <w:lang w:eastAsia="ru-RU"/>
              </w:rPr>
              <w:t xml:space="preserve"> </w:t>
            </w:r>
            <w:proofErr w:type="spellStart"/>
            <w:r w:rsidRPr="004A4570">
              <w:rPr>
                <w:rFonts w:ascii="Times New Roman" w:hAnsi="Times New Roman"/>
                <w:i/>
                <w:sz w:val="20"/>
                <w:szCs w:val="20"/>
                <w:lang w:eastAsia="ru-RU"/>
              </w:rPr>
              <w:t>капитал</w:t>
            </w:r>
            <w:proofErr w:type="spellEnd"/>
          </w:p>
        </w:tc>
        <w:tc>
          <w:tcPr>
            <w:tcW w:w="1976" w:type="dxa"/>
            <w:tcBorders>
              <w:top w:val="single" w:sz="4" w:space="0" w:color="auto"/>
              <w:left w:val="single" w:sz="4" w:space="0" w:color="auto"/>
              <w:bottom w:val="single" w:sz="4" w:space="0" w:color="auto"/>
              <w:right w:val="single" w:sz="4" w:space="0" w:color="auto"/>
            </w:tcBorders>
          </w:tcPr>
          <w:p w14:paraId="5935150A"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6474F992"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7697472E"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5038CC9F"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264BE59B" w14:textId="77777777" w:rsidR="004B3857" w:rsidRPr="004A4570" w:rsidRDefault="004B3857">
            <w:pPr>
              <w:tabs>
                <w:tab w:val="left" w:pos="3600"/>
              </w:tabs>
              <w:rPr>
                <w:rFonts w:ascii="Times New Roman" w:hAnsi="Times New Roman"/>
                <w:i/>
                <w:sz w:val="20"/>
                <w:szCs w:val="20"/>
                <w:lang w:eastAsia="ru-RU"/>
              </w:rPr>
            </w:pPr>
            <w:proofErr w:type="spellStart"/>
            <w:r w:rsidRPr="004A4570">
              <w:rPr>
                <w:rFonts w:ascii="Times New Roman" w:hAnsi="Times New Roman"/>
                <w:i/>
                <w:sz w:val="20"/>
                <w:szCs w:val="20"/>
                <w:lang w:eastAsia="ru-RU"/>
              </w:rPr>
              <w:t>нераспределенная</w:t>
            </w:r>
            <w:proofErr w:type="spellEnd"/>
            <w:r w:rsidRPr="004A4570">
              <w:rPr>
                <w:rFonts w:ascii="Times New Roman" w:hAnsi="Times New Roman"/>
                <w:i/>
                <w:sz w:val="20"/>
                <w:szCs w:val="20"/>
                <w:lang w:eastAsia="ru-RU"/>
              </w:rPr>
              <w:t xml:space="preserve"> </w:t>
            </w:r>
            <w:proofErr w:type="spellStart"/>
            <w:r w:rsidRPr="004A4570">
              <w:rPr>
                <w:rFonts w:ascii="Times New Roman" w:hAnsi="Times New Roman"/>
                <w:i/>
                <w:sz w:val="20"/>
                <w:szCs w:val="20"/>
                <w:lang w:eastAsia="ru-RU"/>
              </w:rPr>
              <w:t>прибыль</w:t>
            </w:r>
            <w:proofErr w:type="spellEnd"/>
          </w:p>
        </w:tc>
        <w:tc>
          <w:tcPr>
            <w:tcW w:w="1976" w:type="dxa"/>
            <w:tcBorders>
              <w:top w:val="single" w:sz="4" w:space="0" w:color="auto"/>
              <w:left w:val="single" w:sz="4" w:space="0" w:color="auto"/>
              <w:bottom w:val="single" w:sz="4" w:space="0" w:color="auto"/>
              <w:right w:val="single" w:sz="4" w:space="0" w:color="auto"/>
            </w:tcBorders>
          </w:tcPr>
          <w:p w14:paraId="48B441ED"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4651FA0A"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1F21C69"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4E5DB804"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2E0EDFDB" w14:textId="77777777" w:rsidR="004B3857" w:rsidRPr="004A4570" w:rsidRDefault="004B3857">
            <w:pPr>
              <w:tabs>
                <w:tab w:val="left" w:pos="3600"/>
              </w:tabs>
              <w:rPr>
                <w:rFonts w:ascii="Times New Roman" w:hAnsi="Times New Roman"/>
                <w:sz w:val="20"/>
                <w:szCs w:val="20"/>
                <w:lang w:eastAsia="ru-RU"/>
              </w:rPr>
            </w:pPr>
            <w:r w:rsidRPr="004A4570">
              <w:rPr>
                <w:rFonts w:ascii="Times New Roman" w:hAnsi="Times New Roman"/>
                <w:sz w:val="20"/>
                <w:szCs w:val="20"/>
                <w:lang w:eastAsia="ru-RU"/>
              </w:rPr>
              <w:t xml:space="preserve">II. </w:t>
            </w:r>
            <w:proofErr w:type="spellStart"/>
            <w:r w:rsidRPr="004A4570">
              <w:rPr>
                <w:rFonts w:ascii="Times New Roman" w:hAnsi="Times New Roman"/>
                <w:sz w:val="20"/>
                <w:szCs w:val="20"/>
                <w:lang w:eastAsia="ru-RU"/>
              </w:rPr>
              <w:t>Обязательства</w:t>
            </w:r>
            <w:proofErr w:type="spellEnd"/>
          </w:p>
        </w:tc>
        <w:tc>
          <w:tcPr>
            <w:tcW w:w="1976" w:type="dxa"/>
            <w:tcBorders>
              <w:top w:val="single" w:sz="4" w:space="0" w:color="auto"/>
              <w:left w:val="single" w:sz="4" w:space="0" w:color="auto"/>
              <w:bottom w:val="single" w:sz="4" w:space="0" w:color="auto"/>
              <w:right w:val="single" w:sz="4" w:space="0" w:color="auto"/>
            </w:tcBorders>
          </w:tcPr>
          <w:p w14:paraId="0BAEA436"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45DE6251"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7F6E87D3"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10B821B9"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7C694FC9"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Долгосрочные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обязательства</w:t>
            </w:r>
            <w:proofErr w:type="spellEnd"/>
          </w:p>
        </w:tc>
        <w:tc>
          <w:tcPr>
            <w:tcW w:w="1976" w:type="dxa"/>
            <w:tcBorders>
              <w:top w:val="single" w:sz="4" w:space="0" w:color="auto"/>
              <w:left w:val="single" w:sz="4" w:space="0" w:color="auto"/>
              <w:bottom w:val="single" w:sz="4" w:space="0" w:color="auto"/>
              <w:right w:val="single" w:sz="4" w:space="0" w:color="auto"/>
            </w:tcBorders>
          </w:tcPr>
          <w:p w14:paraId="6F26C628"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3D8CDB5A"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FC7D80C"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55E01F1E"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02F27620"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Текущие</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обязательства</w:t>
            </w:r>
            <w:proofErr w:type="spellEnd"/>
          </w:p>
        </w:tc>
        <w:tc>
          <w:tcPr>
            <w:tcW w:w="1976" w:type="dxa"/>
            <w:tcBorders>
              <w:top w:val="single" w:sz="4" w:space="0" w:color="auto"/>
              <w:left w:val="single" w:sz="4" w:space="0" w:color="auto"/>
              <w:bottom w:val="single" w:sz="4" w:space="0" w:color="auto"/>
              <w:right w:val="single" w:sz="4" w:space="0" w:color="auto"/>
            </w:tcBorders>
          </w:tcPr>
          <w:p w14:paraId="2AAA5AC8"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64696420"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3A331CAE"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2C69DD77"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1216AEEC" w14:textId="77777777" w:rsidR="004B3857" w:rsidRPr="004A4570" w:rsidRDefault="004B3857">
            <w:pPr>
              <w:tabs>
                <w:tab w:val="left" w:pos="3600"/>
              </w:tabs>
              <w:rPr>
                <w:rFonts w:ascii="Times New Roman" w:hAnsi="Times New Roman"/>
                <w:sz w:val="20"/>
                <w:szCs w:val="20"/>
                <w:lang w:eastAsia="ru-RU"/>
              </w:rPr>
            </w:pPr>
            <w:r w:rsidRPr="004A4570">
              <w:rPr>
                <w:rFonts w:ascii="Times New Roman" w:hAnsi="Times New Roman"/>
                <w:sz w:val="20"/>
                <w:szCs w:val="20"/>
                <w:lang w:eastAsia="ru-RU"/>
              </w:rPr>
              <w:t xml:space="preserve">в </w:t>
            </w:r>
            <w:proofErr w:type="spellStart"/>
            <w:r w:rsidRPr="004A4570">
              <w:rPr>
                <w:rFonts w:ascii="Times New Roman" w:hAnsi="Times New Roman"/>
                <w:sz w:val="20"/>
                <w:szCs w:val="20"/>
                <w:lang w:eastAsia="ru-RU"/>
              </w:rPr>
              <w:t>т.ч</w:t>
            </w:r>
            <w:proofErr w:type="spellEnd"/>
            <w:r w:rsidRPr="004A4570">
              <w:rPr>
                <w:rFonts w:ascii="Times New Roman" w:hAnsi="Times New Roman"/>
                <w:sz w:val="20"/>
                <w:szCs w:val="20"/>
                <w:lang w:eastAsia="ru-RU"/>
              </w:rPr>
              <w:t>.:</w:t>
            </w:r>
          </w:p>
        </w:tc>
        <w:tc>
          <w:tcPr>
            <w:tcW w:w="1976" w:type="dxa"/>
            <w:tcBorders>
              <w:top w:val="single" w:sz="4" w:space="0" w:color="auto"/>
              <w:left w:val="single" w:sz="4" w:space="0" w:color="auto"/>
              <w:bottom w:val="single" w:sz="4" w:space="0" w:color="auto"/>
              <w:right w:val="single" w:sz="4" w:space="0" w:color="auto"/>
            </w:tcBorders>
          </w:tcPr>
          <w:p w14:paraId="0B41523A"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63FC4147"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F612233"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4D927B8F"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7461D706" w14:textId="77777777" w:rsidR="004B3857" w:rsidRPr="004A4570" w:rsidRDefault="004B3857">
            <w:pPr>
              <w:tabs>
                <w:tab w:val="left" w:pos="3600"/>
              </w:tabs>
              <w:rPr>
                <w:rFonts w:ascii="Times New Roman" w:hAnsi="Times New Roman"/>
                <w:i/>
                <w:sz w:val="20"/>
                <w:szCs w:val="20"/>
                <w:lang w:eastAsia="ru-RU"/>
              </w:rPr>
            </w:pPr>
            <w:proofErr w:type="spellStart"/>
            <w:r w:rsidRPr="004A4570">
              <w:rPr>
                <w:rFonts w:ascii="Times New Roman" w:hAnsi="Times New Roman"/>
                <w:i/>
                <w:sz w:val="20"/>
                <w:szCs w:val="20"/>
                <w:lang w:eastAsia="ru-RU"/>
              </w:rPr>
              <w:t>текущая</w:t>
            </w:r>
            <w:proofErr w:type="spellEnd"/>
            <w:r w:rsidRPr="004A4570">
              <w:rPr>
                <w:rFonts w:ascii="Times New Roman" w:hAnsi="Times New Roman"/>
                <w:i/>
                <w:sz w:val="20"/>
                <w:szCs w:val="20"/>
                <w:lang w:eastAsia="ru-RU"/>
              </w:rPr>
              <w:t xml:space="preserve"> </w:t>
            </w:r>
            <w:proofErr w:type="spellStart"/>
            <w:r w:rsidRPr="004A4570">
              <w:rPr>
                <w:rFonts w:ascii="Times New Roman" w:hAnsi="Times New Roman"/>
                <w:i/>
                <w:sz w:val="20"/>
                <w:szCs w:val="20"/>
                <w:lang w:eastAsia="ru-RU"/>
              </w:rPr>
              <w:t>кредиторская</w:t>
            </w:r>
            <w:proofErr w:type="spellEnd"/>
            <w:r w:rsidRPr="004A4570">
              <w:rPr>
                <w:rFonts w:ascii="Times New Roman" w:hAnsi="Times New Roman"/>
                <w:i/>
                <w:sz w:val="20"/>
                <w:szCs w:val="20"/>
                <w:lang w:eastAsia="ru-RU"/>
              </w:rPr>
              <w:t xml:space="preserve"> </w:t>
            </w:r>
            <w:proofErr w:type="spellStart"/>
            <w:r w:rsidRPr="004A4570">
              <w:rPr>
                <w:rFonts w:ascii="Times New Roman" w:hAnsi="Times New Roman"/>
                <w:i/>
                <w:sz w:val="20"/>
                <w:szCs w:val="20"/>
                <w:lang w:eastAsia="ru-RU"/>
              </w:rPr>
              <w:t>задолженность</w:t>
            </w:r>
            <w:proofErr w:type="spellEnd"/>
          </w:p>
        </w:tc>
        <w:tc>
          <w:tcPr>
            <w:tcW w:w="1976" w:type="dxa"/>
            <w:tcBorders>
              <w:top w:val="single" w:sz="4" w:space="0" w:color="auto"/>
              <w:left w:val="single" w:sz="4" w:space="0" w:color="auto"/>
              <w:bottom w:val="single" w:sz="4" w:space="0" w:color="auto"/>
              <w:right w:val="single" w:sz="4" w:space="0" w:color="auto"/>
            </w:tcBorders>
          </w:tcPr>
          <w:p w14:paraId="6882F53E"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0307334E"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4647DA67"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4A4570" w14:paraId="5DD3DB03" w14:textId="77777777" w:rsidTr="00CF7113">
        <w:trPr>
          <w:cantSplit/>
          <w:trHeight w:val="260"/>
        </w:trPr>
        <w:tc>
          <w:tcPr>
            <w:tcW w:w="4233" w:type="dxa"/>
            <w:tcBorders>
              <w:top w:val="single" w:sz="4" w:space="0" w:color="auto"/>
              <w:left w:val="single" w:sz="4" w:space="0" w:color="auto"/>
              <w:bottom w:val="single" w:sz="4" w:space="0" w:color="auto"/>
              <w:right w:val="single" w:sz="4" w:space="0" w:color="auto"/>
            </w:tcBorders>
          </w:tcPr>
          <w:p w14:paraId="079AFB23" w14:textId="77777777" w:rsidR="004B3857" w:rsidRPr="004A4570" w:rsidRDefault="004B3857">
            <w:pPr>
              <w:tabs>
                <w:tab w:val="left" w:pos="3600"/>
              </w:tabs>
              <w:rPr>
                <w:rFonts w:ascii="Times New Roman" w:hAnsi="Times New Roman"/>
                <w:i/>
                <w:sz w:val="20"/>
                <w:szCs w:val="20"/>
                <w:lang w:eastAsia="ru-RU"/>
              </w:rPr>
            </w:pPr>
            <w:proofErr w:type="spellStart"/>
            <w:r w:rsidRPr="004A4570">
              <w:rPr>
                <w:rFonts w:ascii="Times New Roman" w:hAnsi="Times New Roman"/>
                <w:i/>
                <w:sz w:val="20"/>
                <w:szCs w:val="20"/>
                <w:lang w:eastAsia="ru-RU"/>
              </w:rPr>
              <w:t>просроченная</w:t>
            </w:r>
            <w:proofErr w:type="spellEnd"/>
            <w:r w:rsidRPr="004A4570">
              <w:rPr>
                <w:rFonts w:ascii="Times New Roman" w:hAnsi="Times New Roman"/>
                <w:i/>
                <w:sz w:val="20"/>
                <w:szCs w:val="20"/>
                <w:lang w:eastAsia="ru-RU"/>
              </w:rPr>
              <w:t xml:space="preserve"> </w:t>
            </w:r>
            <w:proofErr w:type="spellStart"/>
            <w:r w:rsidRPr="004A4570">
              <w:rPr>
                <w:rFonts w:ascii="Times New Roman" w:hAnsi="Times New Roman"/>
                <w:i/>
                <w:sz w:val="20"/>
                <w:szCs w:val="20"/>
                <w:lang w:eastAsia="ru-RU"/>
              </w:rPr>
              <w:t>кредиторская</w:t>
            </w:r>
            <w:proofErr w:type="spellEnd"/>
            <w:r w:rsidRPr="004A4570">
              <w:rPr>
                <w:rFonts w:ascii="Times New Roman" w:hAnsi="Times New Roman"/>
                <w:i/>
                <w:sz w:val="20"/>
                <w:szCs w:val="20"/>
                <w:lang w:eastAsia="ru-RU"/>
              </w:rPr>
              <w:t xml:space="preserve"> </w:t>
            </w:r>
            <w:proofErr w:type="spellStart"/>
            <w:r w:rsidRPr="004A4570">
              <w:rPr>
                <w:rFonts w:ascii="Times New Roman" w:hAnsi="Times New Roman"/>
                <w:i/>
                <w:sz w:val="20"/>
                <w:szCs w:val="20"/>
                <w:lang w:eastAsia="ru-RU"/>
              </w:rPr>
              <w:t>задолженность</w:t>
            </w:r>
            <w:proofErr w:type="spellEnd"/>
          </w:p>
        </w:tc>
        <w:tc>
          <w:tcPr>
            <w:tcW w:w="1976" w:type="dxa"/>
            <w:tcBorders>
              <w:top w:val="single" w:sz="4" w:space="0" w:color="auto"/>
              <w:left w:val="single" w:sz="4" w:space="0" w:color="auto"/>
              <w:bottom w:val="single" w:sz="4" w:space="0" w:color="auto"/>
              <w:right w:val="single" w:sz="4" w:space="0" w:color="auto"/>
            </w:tcBorders>
          </w:tcPr>
          <w:p w14:paraId="5FA12D8D"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14:paraId="455D7122"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2CCA094F" w14:textId="77777777" w:rsidR="004B3857" w:rsidRPr="004A4570" w:rsidRDefault="004B3857">
            <w:pPr>
              <w:tabs>
                <w:tab w:val="left" w:pos="3600"/>
              </w:tabs>
              <w:jc w:val="both"/>
              <w:rPr>
                <w:rFonts w:ascii="Times New Roman" w:hAnsi="Times New Roman"/>
                <w:snapToGrid w:val="0"/>
                <w:sz w:val="20"/>
                <w:szCs w:val="20"/>
                <w:lang w:eastAsia="ru-RU"/>
              </w:rPr>
            </w:pPr>
          </w:p>
        </w:tc>
      </w:tr>
      <w:tr w:rsidR="004B3857" w:rsidRPr="00862184" w14:paraId="641ECAEE" w14:textId="77777777" w:rsidTr="00CF7113">
        <w:trPr>
          <w:cantSplit/>
          <w:trHeight w:val="260"/>
        </w:trPr>
        <w:tc>
          <w:tcPr>
            <w:tcW w:w="10036" w:type="dxa"/>
            <w:gridSpan w:val="4"/>
            <w:tcBorders>
              <w:top w:val="single" w:sz="4" w:space="0" w:color="auto"/>
              <w:left w:val="single" w:sz="4" w:space="0" w:color="auto"/>
              <w:bottom w:val="single" w:sz="4" w:space="0" w:color="auto"/>
              <w:right w:val="single" w:sz="4" w:space="0" w:color="auto"/>
            </w:tcBorders>
          </w:tcPr>
          <w:p w14:paraId="2385EE97" w14:textId="77777777" w:rsidR="004B3857" w:rsidRPr="004A4570" w:rsidRDefault="004B3857">
            <w:pPr>
              <w:tabs>
                <w:tab w:val="left" w:pos="3600"/>
              </w:tabs>
              <w:jc w:val="center"/>
              <w:rPr>
                <w:rFonts w:ascii="Times New Roman" w:hAnsi="Times New Roman"/>
                <w:b/>
                <w:snapToGrid w:val="0"/>
                <w:sz w:val="20"/>
                <w:szCs w:val="20"/>
                <w:lang w:val="ru-RU" w:eastAsia="ru-RU"/>
              </w:rPr>
            </w:pPr>
            <w:r w:rsidRPr="004A4570">
              <w:rPr>
                <w:rFonts w:ascii="Times New Roman" w:hAnsi="Times New Roman"/>
                <w:b/>
                <w:snapToGrid w:val="0"/>
                <w:sz w:val="20"/>
                <w:szCs w:val="20"/>
                <w:lang w:val="ru-RU" w:eastAsia="ru-RU"/>
              </w:rPr>
              <w:t>Информация из отчета финансового результата</w:t>
            </w:r>
          </w:p>
        </w:tc>
      </w:tr>
      <w:tr w:rsidR="004B3857" w:rsidRPr="00862184" w14:paraId="086BC8F4" w14:textId="77777777" w:rsidTr="00CF7113">
        <w:tc>
          <w:tcPr>
            <w:tcW w:w="4233" w:type="dxa"/>
            <w:tcBorders>
              <w:top w:val="single" w:sz="4" w:space="0" w:color="auto"/>
              <w:left w:val="single" w:sz="4" w:space="0" w:color="auto"/>
              <w:bottom w:val="single" w:sz="4" w:space="0" w:color="auto"/>
              <w:right w:val="single" w:sz="4" w:space="0" w:color="auto"/>
            </w:tcBorders>
          </w:tcPr>
          <w:p w14:paraId="0C5BEF85" w14:textId="77777777" w:rsidR="004B3857" w:rsidRPr="004A4570" w:rsidRDefault="004B3857">
            <w:pPr>
              <w:tabs>
                <w:tab w:val="left" w:pos="3600"/>
              </w:tabs>
              <w:rPr>
                <w:rFonts w:ascii="Times New Roman" w:hAnsi="Times New Roman"/>
                <w:sz w:val="20"/>
                <w:szCs w:val="20"/>
                <w:lang w:val="ru-RU" w:eastAsia="ru-RU"/>
              </w:rPr>
            </w:pPr>
            <w:r w:rsidRPr="004A4570">
              <w:rPr>
                <w:rFonts w:ascii="Times New Roman" w:hAnsi="Times New Roman"/>
                <w:sz w:val="20"/>
                <w:szCs w:val="20"/>
                <w:lang w:val="ru-RU" w:eastAsia="ru-RU"/>
              </w:rPr>
              <w:t>Чистая выручка от реализации продукции</w:t>
            </w:r>
          </w:p>
        </w:tc>
        <w:tc>
          <w:tcPr>
            <w:tcW w:w="1976" w:type="dxa"/>
            <w:tcBorders>
              <w:top w:val="single" w:sz="4" w:space="0" w:color="auto"/>
              <w:left w:val="single" w:sz="4" w:space="0" w:color="auto"/>
              <w:bottom w:val="single" w:sz="4" w:space="0" w:color="auto"/>
              <w:right w:val="single" w:sz="4" w:space="0" w:color="auto"/>
            </w:tcBorders>
          </w:tcPr>
          <w:p w14:paraId="3E0079BD" w14:textId="77777777" w:rsidR="004B3857" w:rsidRPr="004A4570" w:rsidRDefault="004B3857">
            <w:pPr>
              <w:tabs>
                <w:tab w:val="left" w:pos="3600"/>
              </w:tabs>
              <w:jc w:val="both"/>
              <w:rPr>
                <w:rFonts w:ascii="Times New Roman" w:hAnsi="Times New Roman"/>
                <w:snapToGrid w:val="0"/>
                <w:sz w:val="22"/>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334B18E2"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843" w:type="dxa"/>
            <w:tcBorders>
              <w:top w:val="single" w:sz="4" w:space="0" w:color="auto"/>
              <w:left w:val="single" w:sz="4" w:space="0" w:color="auto"/>
              <w:bottom w:val="single" w:sz="4" w:space="0" w:color="auto"/>
              <w:right w:val="single" w:sz="4" w:space="0" w:color="auto"/>
            </w:tcBorders>
          </w:tcPr>
          <w:p w14:paraId="63066C0B" w14:textId="77777777" w:rsidR="004B3857" w:rsidRPr="004A4570" w:rsidRDefault="004B3857">
            <w:pPr>
              <w:tabs>
                <w:tab w:val="left" w:pos="3600"/>
              </w:tabs>
              <w:jc w:val="both"/>
              <w:rPr>
                <w:rFonts w:ascii="Times New Roman" w:hAnsi="Times New Roman"/>
                <w:snapToGrid w:val="0"/>
                <w:sz w:val="20"/>
                <w:szCs w:val="20"/>
                <w:lang w:val="ru-RU" w:eastAsia="ru-RU"/>
              </w:rPr>
            </w:pPr>
          </w:p>
        </w:tc>
      </w:tr>
      <w:tr w:rsidR="004B3857" w:rsidRPr="00862184" w14:paraId="4665BEC0" w14:textId="77777777" w:rsidTr="00CF7113">
        <w:tc>
          <w:tcPr>
            <w:tcW w:w="4233" w:type="dxa"/>
            <w:tcBorders>
              <w:top w:val="single" w:sz="4" w:space="0" w:color="auto"/>
              <w:left w:val="single" w:sz="4" w:space="0" w:color="auto"/>
              <w:bottom w:val="single" w:sz="4" w:space="0" w:color="auto"/>
              <w:right w:val="single" w:sz="4" w:space="0" w:color="auto"/>
            </w:tcBorders>
          </w:tcPr>
          <w:p w14:paraId="2A08DBC9" w14:textId="77777777" w:rsidR="004B3857" w:rsidRPr="004A4570" w:rsidRDefault="004B3857">
            <w:pPr>
              <w:tabs>
                <w:tab w:val="left" w:pos="3600"/>
              </w:tabs>
              <w:rPr>
                <w:rFonts w:ascii="Times New Roman" w:hAnsi="Times New Roman"/>
                <w:sz w:val="20"/>
                <w:szCs w:val="20"/>
                <w:lang w:val="ru-RU" w:eastAsia="ru-RU"/>
              </w:rPr>
            </w:pPr>
            <w:r w:rsidRPr="004A4570">
              <w:rPr>
                <w:rFonts w:ascii="Times New Roman" w:hAnsi="Times New Roman"/>
                <w:sz w:val="20"/>
                <w:szCs w:val="20"/>
                <w:lang w:val="ru-RU" w:eastAsia="ru-RU"/>
              </w:rPr>
              <w:t>Прибыль до уплаты налога на доход</w:t>
            </w:r>
          </w:p>
        </w:tc>
        <w:tc>
          <w:tcPr>
            <w:tcW w:w="1976" w:type="dxa"/>
            <w:tcBorders>
              <w:top w:val="single" w:sz="4" w:space="0" w:color="auto"/>
              <w:left w:val="single" w:sz="4" w:space="0" w:color="auto"/>
              <w:bottom w:val="single" w:sz="4" w:space="0" w:color="auto"/>
              <w:right w:val="single" w:sz="4" w:space="0" w:color="auto"/>
            </w:tcBorders>
          </w:tcPr>
          <w:p w14:paraId="30E468C4" w14:textId="77777777" w:rsidR="004B3857" w:rsidRPr="004A4570" w:rsidRDefault="004B3857">
            <w:pPr>
              <w:tabs>
                <w:tab w:val="left" w:pos="3600"/>
              </w:tabs>
              <w:jc w:val="both"/>
              <w:rPr>
                <w:rFonts w:ascii="Times New Roman" w:hAnsi="Times New Roman"/>
                <w:snapToGrid w:val="0"/>
                <w:sz w:val="22"/>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4593EA44" w14:textId="77777777" w:rsidR="004B3857" w:rsidRPr="004A4570" w:rsidRDefault="004B3857">
            <w:pPr>
              <w:tabs>
                <w:tab w:val="left" w:pos="3600"/>
              </w:tabs>
              <w:jc w:val="both"/>
              <w:rPr>
                <w:rFonts w:ascii="Times New Roman" w:hAnsi="Times New Roman"/>
                <w:snapToGrid w:val="0"/>
                <w:sz w:val="20"/>
                <w:szCs w:val="20"/>
                <w:lang w:val="ru-RU" w:eastAsia="ru-RU"/>
              </w:rPr>
            </w:pPr>
          </w:p>
        </w:tc>
        <w:tc>
          <w:tcPr>
            <w:tcW w:w="1843" w:type="dxa"/>
            <w:tcBorders>
              <w:top w:val="single" w:sz="4" w:space="0" w:color="auto"/>
              <w:left w:val="single" w:sz="4" w:space="0" w:color="auto"/>
              <w:bottom w:val="single" w:sz="4" w:space="0" w:color="auto"/>
              <w:right w:val="single" w:sz="4" w:space="0" w:color="auto"/>
            </w:tcBorders>
          </w:tcPr>
          <w:p w14:paraId="568EFBFB" w14:textId="77777777" w:rsidR="004B3857" w:rsidRPr="004A4570" w:rsidRDefault="004B3857">
            <w:pPr>
              <w:tabs>
                <w:tab w:val="left" w:pos="3600"/>
              </w:tabs>
              <w:jc w:val="both"/>
              <w:rPr>
                <w:rFonts w:ascii="Times New Roman" w:hAnsi="Times New Roman"/>
                <w:snapToGrid w:val="0"/>
                <w:sz w:val="20"/>
                <w:szCs w:val="20"/>
                <w:lang w:val="ru-RU" w:eastAsia="ru-RU"/>
              </w:rPr>
            </w:pPr>
          </w:p>
        </w:tc>
      </w:tr>
      <w:tr w:rsidR="004B3857" w:rsidRPr="004A4570" w14:paraId="61494FC2" w14:textId="77777777" w:rsidTr="00CF7113">
        <w:tc>
          <w:tcPr>
            <w:tcW w:w="4233" w:type="dxa"/>
            <w:tcBorders>
              <w:top w:val="single" w:sz="4" w:space="0" w:color="auto"/>
              <w:left w:val="single" w:sz="4" w:space="0" w:color="auto"/>
              <w:bottom w:val="single" w:sz="4" w:space="0" w:color="auto"/>
              <w:right w:val="single" w:sz="4" w:space="0" w:color="auto"/>
            </w:tcBorders>
          </w:tcPr>
          <w:p w14:paraId="48539B2C" w14:textId="77777777" w:rsidR="004B3857" w:rsidRPr="004A4570" w:rsidRDefault="004B3857">
            <w:pPr>
              <w:tabs>
                <w:tab w:val="left" w:pos="3600"/>
              </w:tabs>
              <w:rPr>
                <w:rFonts w:ascii="Times New Roman" w:hAnsi="Times New Roman"/>
                <w:sz w:val="20"/>
                <w:szCs w:val="20"/>
                <w:lang w:eastAsia="ru-RU"/>
              </w:rPr>
            </w:pPr>
            <w:proofErr w:type="spellStart"/>
            <w:r w:rsidRPr="004A4570">
              <w:rPr>
                <w:rFonts w:ascii="Times New Roman" w:hAnsi="Times New Roman"/>
                <w:sz w:val="20"/>
                <w:szCs w:val="20"/>
                <w:lang w:eastAsia="ru-RU"/>
              </w:rPr>
              <w:t>Чистая</w:t>
            </w:r>
            <w:proofErr w:type="spellEnd"/>
            <w:r w:rsidRPr="004A4570">
              <w:rPr>
                <w:rFonts w:ascii="Times New Roman" w:hAnsi="Times New Roman"/>
                <w:sz w:val="20"/>
                <w:szCs w:val="20"/>
                <w:lang w:eastAsia="ru-RU"/>
              </w:rPr>
              <w:t xml:space="preserve"> </w:t>
            </w:r>
            <w:proofErr w:type="spellStart"/>
            <w:r w:rsidRPr="004A4570">
              <w:rPr>
                <w:rFonts w:ascii="Times New Roman" w:hAnsi="Times New Roman"/>
                <w:sz w:val="20"/>
                <w:szCs w:val="20"/>
                <w:lang w:eastAsia="ru-RU"/>
              </w:rPr>
              <w:t>прибыль</w:t>
            </w:r>
            <w:proofErr w:type="spellEnd"/>
          </w:p>
        </w:tc>
        <w:tc>
          <w:tcPr>
            <w:tcW w:w="1976" w:type="dxa"/>
            <w:tcBorders>
              <w:top w:val="single" w:sz="4" w:space="0" w:color="auto"/>
              <w:left w:val="single" w:sz="4" w:space="0" w:color="auto"/>
              <w:bottom w:val="single" w:sz="4" w:space="0" w:color="auto"/>
              <w:right w:val="single" w:sz="4" w:space="0" w:color="auto"/>
            </w:tcBorders>
          </w:tcPr>
          <w:p w14:paraId="4A74D581" w14:textId="77777777" w:rsidR="004B3857" w:rsidRPr="004A4570" w:rsidRDefault="004B3857">
            <w:pPr>
              <w:tabs>
                <w:tab w:val="left" w:pos="3600"/>
              </w:tabs>
              <w:jc w:val="both"/>
              <w:rPr>
                <w:rFonts w:ascii="Times New Roman" w:hAnsi="Times New Roman"/>
                <w:snapToGrid w:val="0"/>
                <w:sz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7F2F8CA0" w14:textId="77777777" w:rsidR="004B3857" w:rsidRPr="004A4570" w:rsidRDefault="004B3857">
            <w:pPr>
              <w:tabs>
                <w:tab w:val="left" w:pos="3600"/>
              </w:tabs>
              <w:jc w:val="both"/>
              <w:rPr>
                <w:rFonts w:ascii="Times New Roman" w:hAnsi="Times New Roman"/>
                <w:snapToGrid w:val="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E32E35D" w14:textId="77777777" w:rsidR="004B3857" w:rsidRPr="004A4570" w:rsidRDefault="004B3857">
            <w:pPr>
              <w:tabs>
                <w:tab w:val="left" w:pos="3600"/>
              </w:tabs>
              <w:jc w:val="both"/>
              <w:rPr>
                <w:rFonts w:ascii="Times New Roman" w:hAnsi="Times New Roman"/>
                <w:snapToGrid w:val="0"/>
                <w:sz w:val="20"/>
                <w:szCs w:val="20"/>
                <w:lang w:eastAsia="ru-RU"/>
              </w:rPr>
            </w:pPr>
          </w:p>
        </w:tc>
      </w:tr>
    </w:tbl>
    <w:p w14:paraId="5485B1AC" w14:textId="77777777" w:rsidR="004B3857" w:rsidRPr="004A4570" w:rsidRDefault="004B3857" w:rsidP="004B3857">
      <w:pPr>
        <w:jc w:val="center"/>
        <w:rPr>
          <w:rFonts w:ascii="Times New Roman" w:hAnsi="Times New Roman"/>
          <w:sz w:val="20"/>
          <w:szCs w:val="20"/>
          <w:lang w:eastAsia="ru-RU"/>
        </w:rPr>
      </w:pPr>
    </w:p>
    <w:p w14:paraId="27FDF86A" w14:textId="77777777" w:rsidR="004B3857" w:rsidRPr="004A4570" w:rsidRDefault="004B3857" w:rsidP="004B3857">
      <w:pPr>
        <w:jc w:val="center"/>
        <w:rPr>
          <w:rFonts w:ascii="Times New Roman" w:hAnsi="Times New Roman"/>
          <w:sz w:val="20"/>
          <w:szCs w:val="20"/>
          <w:lang w:eastAsia="ru-RU"/>
        </w:rPr>
      </w:pPr>
    </w:p>
    <w:p w14:paraId="552FC7AF" w14:textId="77777777" w:rsidR="004B3857" w:rsidRPr="004A4570" w:rsidRDefault="004B3857" w:rsidP="004B3857">
      <w:pPr>
        <w:tabs>
          <w:tab w:val="left" w:pos="3600"/>
        </w:tabs>
        <w:jc w:val="center"/>
        <w:rPr>
          <w:rFonts w:ascii="Times New Roman" w:hAnsi="Times New Roman"/>
          <w:b/>
          <w:bCs/>
          <w:sz w:val="22"/>
          <w:lang w:eastAsia="ru-RU"/>
        </w:rPr>
      </w:pPr>
    </w:p>
    <w:p w14:paraId="250C61DD" w14:textId="77777777" w:rsidR="004B3857" w:rsidRPr="004A4570" w:rsidRDefault="004B3857" w:rsidP="004B3857">
      <w:pPr>
        <w:tabs>
          <w:tab w:val="left" w:pos="3600"/>
        </w:tabs>
        <w:jc w:val="both"/>
        <w:rPr>
          <w:rFonts w:ascii="Times New Roman" w:hAnsi="Times New Roman"/>
          <w:snapToGrid w:val="0"/>
          <w:lang w:eastAsia="ru-RU"/>
        </w:rPr>
      </w:pPr>
      <w:proofErr w:type="spellStart"/>
      <w:r w:rsidRPr="004A4570">
        <w:rPr>
          <w:rFonts w:ascii="Times New Roman" w:hAnsi="Times New Roman"/>
          <w:snapToGrid w:val="0"/>
          <w:lang w:eastAsia="ru-RU"/>
        </w:rPr>
        <w:t>Балансовая</w:t>
      </w:r>
      <w:proofErr w:type="spellEnd"/>
      <w:r w:rsidRPr="004A4570">
        <w:rPr>
          <w:rFonts w:ascii="Times New Roman" w:hAnsi="Times New Roman"/>
          <w:snapToGrid w:val="0"/>
          <w:lang w:eastAsia="ru-RU"/>
        </w:rPr>
        <w:t xml:space="preserve"> прибыль______________________________________________________________</w:t>
      </w:r>
    </w:p>
    <w:p w14:paraId="6713143B" w14:textId="77777777" w:rsidR="004B3857" w:rsidRPr="004A4570" w:rsidRDefault="004B3857" w:rsidP="004B3857">
      <w:pPr>
        <w:tabs>
          <w:tab w:val="left" w:pos="3600"/>
        </w:tabs>
        <w:jc w:val="both"/>
        <w:rPr>
          <w:rFonts w:ascii="Times New Roman" w:hAnsi="Times New Roman"/>
          <w:snapToGrid w:val="0"/>
          <w:lang w:eastAsia="ru-RU"/>
        </w:rPr>
      </w:pPr>
    </w:p>
    <w:p w14:paraId="61FBF712" w14:textId="77777777" w:rsidR="004B3857" w:rsidRPr="004A4570" w:rsidRDefault="004B3857" w:rsidP="004B3857">
      <w:pPr>
        <w:tabs>
          <w:tab w:val="left" w:pos="3600"/>
        </w:tabs>
        <w:jc w:val="both"/>
        <w:rPr>
          <w:rFonts w:ascii="Times New Roman" w:hAnsi="Times New Roman"/>
          <w:snapToGrid w:val="0"/>
          <w:lang w:eastAsia="ru-RU"/>
        </w:rPr>
      </w:pPr>
      <w:proofErr w:type="spellStart"/>
      <w:r w:rsidRPr="004A4570">
        <w:rPr>
          <w:rFonts w:ascii="Times New Roman" w:hAnsi="Times New Roman"/>
          <w:snapToGrid w:val="0"/>
          <w:lang w:eastAsia="ru-RU"/>
        </w:rPr>
        <w:t>Руководитель</w:t>
      </w:r>
      <w:proofErr w:type="spellEnd"/>
      <w:r w:rsidRPr="004A4570">
        <w:rPr>
          <w:rFonts w:ascii="Times New Roman" w:hAnsi="Times New Roman"/>
          <w:snapToGrid w:val="0"/>
          <w:lang w:eastAsia="ru-RU"/>
        </w:rPr>
        <w:t xml:space="preserve">_____________________            </w:t>
      </w:r>
      <w:proofErr w:type="spellStart"/>
      <w:r w:rsidRPr="004A4570">
        <w:rPr>
          <w:rFonts w:ascii="Times New Roman" w:hAnsi="Times New Roman"/>
          <w:snapToGrid w:val="0"/>
          <w:lang w:eastAsia="ru-RU"/>
        </w:rPr>
        <w:t>Гл</w:t>
      </w:r>
      <w:proofErr w:type="spellEnd"/>
      <w:r w:rsidRPr="004A4570">
        <w:rPr>
          <w:rFonts w:ascii="Times New Roman" w:hAnsi="Times New Roman"/>
          <w:snapToGrid w:val="0"/>
          <w:lang w:eastAsia="ru-RU"/>
        </w:rPr>
        <w:t xml:space="preserve">. </w:t>
      </w:r>
      <w:proofErr w:type="spellStart"/>
      <w:r w:rsidRPr="004A4570">
        <w:rPr>
          <w:rFonts w:ascii="Times New Roman" w:hAnsi="Times New Roman"/>
          <w:snapToGrid w:val="0"/>
          <w:lang w:eastAsia="ru-RU"/>
        </w:rPr>
        <w:t>бухгалтер</w:t>
      </w:r>
      <w:proofErr w:type="spellEnd"/>
      <w:r w:rsidRPr="004A4570">
        <w:rPr>
          <w:rFonts w:ascii="Times New Roman" w:hAnsi="Times New Roman"/>
          <w:snapToGrid w:val="0"/>
          <w:lang w:eastAsia="ru-RU"/>
        </w:rPr>
        <w:t>_______________</w:t>
      </w:r>
    </w:p>
    <w:p w14:paraId="1A424D00" w14:textId="77777777" w:rsidR="004B3857" w:rsidRPr="004A4570" w:rsidRDefault="004B3857" w:rsidP="004B3857">
      <w:pPr>
        <w:tabs>
          <w:tab w:val="left" w:pos="3600"/>
        </w:tabs>
        <w:jc w:val="both"/>
        <w:rPr>
          <w:rFonts w:ascii="Times New Roman" w:hAnsi="Times New Roman"/>
          <w:snapToGrid w:val="0"/>
          <w:lang w:eastAsia="ru-RU"/>
        </w:rPr>
      </w:pPr>
      <w:r w:rsidRPr="004A4570">
        <w:rPr>
          <w:rFonts w:ascii="Times New Roman" w:hAnsi="Times New Roman"/>
          <w:snapToGrid w:val="0"/>
          <w:lang w:eastAsia="ru-RU"/>
        </w:rPr>
        <w:t xml:space="preserve">                                       М.П.</w:t>
      </w:r>
    </w:p>
    <w:p w14:paraId="7C90BC35" w14:textId="77777777" w:rsidR="004B3857" w:rsidRPr="004A4570" w:rsidRDefault="004B3857" w:rsidP="004B3857">
      <w:pPr>
        <w:tabs>
          <w:tab w:val="left" w:pos="0"/>
        </w:tabs>
        <w:jc w:val="both"/>
        <w:rPr>
          <w:rFonts w:ascii="Times New Roman" w:eastAsia="Calibri" w:hAnsi="Times New Roman"/>
          <w:sz w:val="28"/>
          <w:szCs w:val="28"/>
        </w:rPr>
      </w:pPr>
      <w:r w:rsidRPr="004A4570">
        <w:rPr>
          <w:rFonts w:ascii="Times New Roman" w:hAnsi="Times New Roman"/>
          <w:sz w:val="28"/>
          <w:szCs w:val="28"/>
        </w:rPr>
        <w:tab/>
      </w:r>
    </w:p>
    <w:p w14:paraId="57913AD5" w14:textId="77777777" w:rsidR="004B3857" w:rsidRPr="004A4570" w:rsidRDefault="004B3857" w:rsidP="004B3857">
      <w:pPr>
        <w:tabs>
          <w:tab w:val="left" w:pos="0"/>
        </w:tabs>
        <w:jc w:val="both"/>
        <w:rPr>
          <w:rFonts w:ascii="Times New Roman" w:hAnsi="Times New Roman"/>
          <w:sz w:val="28"/>
          <w:szCs w:val="28"/>
        </w:rPr>
      </w:pPr>
      <w:r w:rsidRPr="004A4570">
        <w:rPr>
          <w:rFonts w:ascii="Times New Roman" w:hAnsi="Times New Roman"/>
          <w:sz w:val="28"/>
          <w:szCs w:val="28"/>
        </w:rPr>
        <w:tab/>
      </w:r>
    </w:p>
    <w:p w14:paraId="798AE7B3" w14:textId="4BF984C4" w:rsidR="004B3857" w:rsidRPr="004A4570" w:rsidRDefault="004B3857" w:rsidP="004B3857">
      <w:pPr>
        <w:tabs>
          <w:tab w:val="left" w:pos="0"/>
        </w:tabs>
        <w:jc w:val="both"/>
        <w:rPr>
          <w:rFonts w:ascii="Times New Roman" w:hAnsi="Times New Roman"/>
          <w:lang w:val="ru-RU"/>
        </w:rPr>
      </w:pPr>
      <w:r w:rsidRPr="004A4570">
        <w:rPr>
          <w:rFonts w:ascii="Times New Roman" w:hAnsi="Times New Roman"/>
          <w:sz w:val="28"/>
          <w:szCs w:val="28"/>
          <w:lang w:val="ru-RU"/>
        </w:rPr>
        <w:tab/>
      </w:r>
      <w:r w:rsidRPr="004A4570">
        <w:rPr>
          <w:rFonts w:ascii="Times New Roman" w:hAnsi="Times New Roman"/>
          <w:lang w:val="ru-RU"/>
        </w:rPr>
        <w:t>К вложению участник обязан приложить копии отчетов</w:t>
      </w:r>
      <w:r w:rsidR="006D0EA6" w:rsidRPr="004A4570">
        <w:rPr>
          <w:rFonts w:ascii="Times New Roman" w:hAnsi="Times New Roman"/>
          <w:lang w:val="ru-RU"/>
        </w:rPr>
        <w:t xml:space="preserve"> (форма 1 и форма 2)</w:t>
      </w:r>
      <w:r w:rsidRPr="004A4570">
        <w:rPr>
          <w:rFonts w:ascii="Times New Roman" w:hAnsi="Times New Roman"/>
          <w:lang w:val="ru-RU"/>
        </w:rPr>
        <w:t xml:space="preserve"> о финансовых результатах (балансовых отчетов), с подтверждением ГНИ о приеме отчетности в электронном виде. </w:t>
      </w:r>
      <w:r w:rsidR="00BB3E79" w:rsidRPr="004A4570">
        <w:rPr>
          <w:rFonts w:ascii="Times New Roman" w:hAnsi="Times New Roman"/>
          <w:lang w:val="ru-RU"/>
        </w:rPr>
        <w:t xml:space="preserve">Для иностранных участников </w:t>
      </w:r>
      <w:proofErr w:type="spellStart"/>
      <w:r w:rsidR="00BB3E79" w:rsidRPr="004A4570">
        <w:rPr>
          <w:rFonts w:ascii="Times New Roman" w:hAnsi="Times New Roman"/>
          <w:lang w:val="ru-RU"/>
        </w:rPr>
        <w:t>ауди</w:t>
      </w:r>
      <w:r w:rsidR="00045DA5" w:rsidRPr="004A4570">
        <w:rPr>
          <w:rFonts w:ascii="Times New Roman" w:hAnsi="Times New Roman"/>
          <w:lang w:val="ru-RU"/>
        </w:rPr>
        <w:t>рованная</w:t>
      </w:r>
      <w:proofErr w:type="spellEnd"/>
      <w:r w:rsidR="00045DA5" w:rsidRPr="004A4570">
        <w:rPr>
          <w:rFonts w:ascii="Times New Roman" w:hAnsi="Times New Roman"/>
          <w:lang w:val="ru-RU"/>
        </w:rPr>
        <w:t xml:space="preserve"> отчетность.</w:t>
      </w:r>
    </w:p>
    <w:p w14:paraId="60E7B490" w14:textId="77777777" w:rsidR="006D0EA6" w:rsidRPr="004A4570" w:rsidRDefault="006D0EA6" w:rsidP="004B3857">
      <w:pPr>
        <w:tabs>
          <w:tab w:val="left" w:pos="0"/>
        </w:tabs>
        <w:jc w:val="both"/>
        <w:rPr>
          <w:rFonts w:ascii="Times New Roman" w:hAnsi="Times New Roman"/>
          <w:lang w:val="ru-RU"/>
        </w:rPr>
      </w:pPr>
    </w:p>
    <w:p w14:paraId="3406DFF0" w14:textId="77777777" w:rsidR="006D0EA6" w:rsidRPr="004A4570" w:rsidRDefault="006D0EA6" w:rsidP="004B3857">
      <w:pPr>
        <w:tabs>
          <w:tab w:val="left" w:pos="0"/>
        </w:tabs>
        <w:jc w:val="both"/>
        <w:rPr>
          <w:rFonts w:ascii="Times New Roman" w:hAnsi="Times New Roman"/>
          <w:lang w:val="ru-RU"/>
        </w:rPr>
      </w:pPr>
    </w:p>
    <w:p w14:paraId="06C9DC0C" w14:textId="77777777" w:rsidR="006D0EA6" w:rsidRPr="004A4570" w:rsidRDefault="006D0EA6" w:rsidP="004B3857">
      <w:pPr>
        <w:tabs>
          <w:tab w:val="left" w:pos="0"/>
        </w:tabs>
        <w:jc w:val="both"/>
        <w:rPr>
          <w:rFonts w:ascii="Times New Roman" w:hAnsi="Times New Roman"/>
          <w:sz w:val="22"/>
          <w:szCs w:val="22"/>
          <w:lang w:val="ru-RU"/>
        </w:rPr>
      </w:pPr>
    </w:p>
    <w:p w14:paraId="090B7461" w14:textId="77777777" w:rsidR="00A42F30" w:rsidRPr="004A4570" w:rsidRDefault="00A42F30" w:rsidP="00A42F30">
      <w:pPr>
        <w:ind w:left="7080" w:firstLine="708"/>
        <w:jc w:val="center"/>
        <w:rPr>
          <w:rFonts w:ascii="Times New Roman" w:hAnsi="Times New Roman"/>
          <w:i/>
          <w:sz w:val="28"/>
          <w:szCs w:val="28"/>
          <w:lang w:val="ru-RU"/>
        </w:rPr>
      </w:pPr>
      <w:r w:rsidRPr="004A4570">
        <w:rPr>
          <w:rFonts w:ascii="Times New Roman" w:hAnsi="Times New Roman"/>
          <w:i/>
          <w:sz w:val="28"/>
          <w:szCs w:val="28"/>
          <w:lang w:val="ru-RU"/>
        </w:rPr>
        <w:t xml:space="preserve">Форма </w:t>
      </w:r>
      <w:r w:rsidR="00C41A2C" w:rsidRPr="004A4570">
        <w:rPr>
          <w:rFonts w:ascii="Times New Roman" w:hAnsi="Times New Roman"/>
          <w:i/>
          <w:sz w:val="28"/>
          <w:szCs w:val="28"/>
          <w:lang w:val="ru-RU"/>
        </w:rPr>
        <w:t>№</w:t>
      </w:r>
      <w:r w:rsidRPr="004A4570">
        <w:rPr>
          <w:rFonts w:ascii="Times New Roman" w:hAnsi="Times New Roman"/>
          <w:i/>
          <w:sz w:val="28"/>
          <w:szCs w:val="28"/>
          <w:lang w:val="ru-RU"/>
        </w:rPr>
        <w:t>5</w:t>
      </w:r>
    </w:p>
    <w:p w14:paraId="177C73AC" w14:textId="77777777" w:rsidR="00A42F30" w:rsidRPr="004A4570" w:rsidRDefault="00A42F30" w:rsidP="00A42F30">
      <w:pPr>
        <w:jc w:val="center"/>
        <w:rPr>
          <w:rFonts w:ascii="Times New Roman" w:hAnsi="Times New Roman"/>
          <w:sz w:val="28"/>
          <w:szCs w:val="28"/>
          <w:lang w:val="ru-RU"/>
        </w:rPr>
      </w:pPr>
    </w:p>
    <w:p w14:paraId="1C6E5D6F" w14:textId="77777777" w:rsidR="00A42F30" w:rsidRPr="004A4570" w:rsidRDefault="00A42F30" w:rsidP="00A42F30">
      <w:pPr>
        <w:autoSpaceDE w:val="0"/>
        <w:autoSpaceDN w:val="0"/>
        <w:adjustRightInd w:val="0"/>
        <w:jc w:val="center"/>
        <w:rPr>
          <w:rFonts w:ascii="Times New Roman" w:hAnsi="Times New Roman"/>
          <w:i/>
          <w:lang w:val="ru-RU"/>
        </w:rPr>
      </w:pPr>
      <w:r w:rsidRPr="004A4570">
        <w:rPr>
          <w:rFonts w:ascii="Times New Roman" w:hAnsi="Times New Roman"/>
          <w:i/>
          <w:lang w:val="ru-RU"/>
        </w:rPr>
        <w:t xml:space="preserve">НА ФИРМЕННОМ БЛАНКЕ </w:t>
      </w:r>
    </w:p>
    <w:p w14:paraId="51033DE5" w14:textId="77777777" w:rsidR="00A42F30" w:rsidRPr="004A4570" w:rsidRDefault="00A42F30" w:rsidP="00A42F30">
      <w:pPr>
        <w:autoSpaceDE w:val="0"/>
        <w:autoSpaceDN w:val="0"/>
        <w:adjustRightInd w:val="0"/>
        <w:jc w:val="center"/>
        <w:rPr>
          <w:rFonts w:ascii="Times New Roman" w:hAnsi="Times New Roman"/>
          <w:lang w:val="ru-RU"/>
        </w:rPr>
      </w:pPr>
    </w:p>
    <w:p w14:paraId="046A5A7A" w14:textId="77777777" w:rsidR="00A42F30" w:rsidRPr="004A4570" w:rsidRDefault="00A42F30" w:rsidP="00A42F30">
      <w:pPr>
        <w:autoSpaceDE w:val="0"/>
        <w:autoSpaceDN w:val="0"/>
        <w:adjustRightInd w:val="0"/>
        <w:jc w:val="center"/>
        <w:rPr>
          <w:rFonts w:ascii="Times New Roman" w:hAnsi="Times New Roman"/>
          <w:lang w:val="ru-RU"/>
        </w:rPr>
      </w:pPr>
    </w:p>
    <w:p w14:paraId="7F1DBD74" w14:textId="77777777" w:rsidR="00A42F30" w:rsidRPr="004A4570" w:rsidRDefault="00A42F30" w:rsidP="00A42F30">
      <w:pPr>
        <w:autoSpaceDE w:val="0"/>
        <w:autoSpaceDN w:val="0"/>
        <w:adjustRightInd w:val="0"/>
        <w:jc w:val="center"/>
        <w:rPr>
          <w:rFonts w:ascii="Times New Roman" w:hAnsi="Times New Roman"/>
          <w:lang w:val="ru-RU"/>
        </w:rPr>
      </w:pPr>
      <w:r w:rsidRPr="004A4570">
        <w:rPr>
          <w:rFonts w:ascii="Times New Roman" w:hAnsi="Times New Roman"/>
          <w:lang w:val="ru-RU"/>
        </w:rPr>
        <w:t>ДОВЕРЕННОСТЬ</w:t>
      </w:r>
    </w:p>
    <w:p w14:paraId="32FA01C1" w14:textId="77777777" w:rsidR="00A42F30" w:rsidRPr="004A4570" w:rsidRDefault="00A42F30" w:rsidP="00A42F30">
      <w:pPr>
        <w:autoSpaceDE w:val="0"/>
        <w:autoSpaceDN w:val="0"/>
        <w:adjustRightInd w:val="0"/>
        <w:ind w:firstLine="720"/>
        <w:rPr>
          <w:rFonts w:ascii="Times New Roman" w:hAnsi="Times New Roman"/>
          <w:lang w:val="ru-RU"/>
        </w:rPr>
      </w:pPr>
    </w:p>
    <w:p w14:paraId="3C221145" w14:textId="77777777" w:rsidR="00A42F30" w:rsidRPr="004A4570" w:rsidRDefault="00A42F30" w:rsidP="00A42F30">
      <w:pPr>
        <w:autoSpaceDE w:val="0"/>
        <w:autoSpaceDN w:val="0"/>
        <w:adjustRightInd w:val="0"/>
        <w:ind w:firstLine="540"/>
        <w:jc w:val="both"/>
        <w:rPr>
          <w:rFonts w:ascii="Times New Roman" w:hAnsi="Times New Roman"/>
          <w:lang w:val="ru-RU"/>
        </w:rPr>
      </w:pPr>
      <w:r w:rsidRPr="004A4570">
        <w:rPr>
          <w:rFonts w:ascii="Times New Roman" w:hAnsi="Times New Roman"/>
          <w:lang w:val="ru-RU"/>
        </w:rPr>
        <w:t>Компания (предприятие, завод и т.д.) ____________________________, именуемая в дальнейшем «Компания», в лице  __________________________,  действующего на основании Устава (Положения и т.д.), настоящей доверенностью уполномочивает представителя Компании - гражданина ____________________(паспорт серии ___ №_______, выданный _________________ от ___________ года) на</w:t>
      </w:r>
    </w:p>
    <w:p w14:paraId="01FD5AD6" w14:textId="77777777" w:rsidR="00A42F30" w:rsidRPr="004A4570" w:rsidRDefault="00A42F30" w:rsidP="00A42F30">
      <w:pPr>
        <w:ind w:right="-159" w:firstLine="540"/>
        <w:jc w:val="both"/>
        <w:rPr>
          <w:rFonts w:ascii="Times New Roman" w:hAnsi="Times New Roman"/>
          <w:lang w:val="ru-RU"/>
        </w:rPr>
      </w:pPr>
    </w:p>
    <w:p w14:paraId="6F928441" w14:textId="77777777" w:rsidR="00A42F30" w:rsidRPr="004A4570" w:rsidRDefault="00A42F30" w:rsidP="00A42F30">
      <w:pPr>
        <w:ind w:right="-159" w:firstLine="540"/>
        <w:jc w:val="both"/>
        <w:rPr>
          <w:rFonts w:ascii="Times New Roman" w:hAnsi="Times New Roman"/>
          <w:lang w:val="ru-RU"/>
        </w:rPr>
      </w:pPr>
      <w:r w:rsidRPr="004A4570">
        <w:rPr>
          <w:rFonts w:ascii="Times New Roman" w:hAnsi="Times New Roman"/>
          <w:lang w:val="ru-RU"/>
        </w:rPr>
        <w:t xml:space="preserve">а) представления </w:t>
      </w:r>
      <w:r w:rsidR="00595AA6" w:rsidRPr="004A4570">
        <w:rPr>
          <w:rFonts w:ascii="Times New Roman" w:hAnsi="Times New Roman"/>
          <w:lang w:val="ru-RU"/>
        </w:rPr>
        <w:t>конкурс</w:t>
      </w:r>
      <w:r w:rsidRPr="004A4570">
        <w:rPr>
          <w:rFonts w:ascii="Times New Roman" w:hAnsi="Times New Roman"/>
          <w:lang w:val="ru-RU"/>
        </w:rPr>
        <w:t>ных документов;</w:t>
      </w:r>
    </w:p>
    <w:p w14:paraId="62E89A83" w14:textId="77777777" w:rsidR="00A42F30" w:rsidRPr="004A4570" w:rsidRDefault="00A42F30" w:rsidP="00A42F30">
      <w:pPr>
        <w:ind w:right="-159" w:firstLine="540"/>
        <w:jc w:val="both"/>
        <w:rPr>
          <w:rFonts w:ascii="Times New Roman" w:hAnsi="Times New Roman"/>
          <w:lang w:val="ru-RU"/>
        </w:rPr>
      </w:pPr>
      <w:r w:rsidRPr="004A4570">
        <w:rPr>
          <w:rFonts w:ascii="Times New Roman" w:hAnsi="Times New Roman"/>
          <w:lang w:val="ru-RU"/>
        </w:rPr>
        <w:t xml:space="preserve">б) проведения переговоров с заказчиком </w:t>
      </w:r>
      <w:r w:rsidR="00595AA6" w:rsidRPr="004A4570">
        <w:rPr>
          <w:rFonts w:ascii="Times New Roman" w:hAnsi="Times New Roman"/>
          <w:lang w:val="ru-RU"/>
        </w:rPr>
        <w:t>конкурс</w:t>
      </w:r>
      <w:r w:rsidRPr="004A4570">
        <w:rPr>
          <w:rFonts w:ascii="Times New Roman" w:hAnsi="Times New Roman"/>
          <w:lang w:val="ru-RU"/>
        </w:rPr>
        <w:t xml:space="preserve">а и </w:t>
      </w:r>
      <w:r w:rsidR="00385658" w:rsidRPr="004A4570">
        <w:rPr>
          <w:rFonts w:ascii="Times New Roman" w:hAnsi="Times New Roman"/>
          <w:lang w:val="ru-RU"/>
        </w:rPr>
        <w:t>конкурсной комиссией</w:t>
      </w:r>
      <w:r w:rsidRPr="004A4570">
        <w:rPr>
          <w:rFonts w:ascii="Times New Roman" w:hAnsi="Times New Roman"/>
          <w:lang w:val="ru-RU"/>
        </w:rPr>
        <w:t>;</w:t>
      </w:r>
    </w:p>
    <w:p w14:paraId="107C8FE6" w14:textId="77777777" w:rsidR="00A42F30" w:rsidRPr="004A4570" w:rsidRDefault="00A42F30" w:rsidP="00A42F30">
      <w:pPr>
        <w:ind w:right="-159" w:firstLine="540"/>
        <w:jc w:val="both"/>
        <w:rPr>
          <w:rFonts w:ascii="Times New Roman" w:hAnsi="Times New Roman"/>
          <w:lang w:val="ru-RU"/>
        </w:rPr>
      </w:pPr>
      <w:r w:rsidRPr="004A4570">
        <w:rPr>
          <w:rFonts w:ascii="Times New Roman" w:hAnsi="Times New Roman"/>
          <w:lang w:val="ru-RU"/>
        </w:rPr>
        <w:t xml:space="preserve">в) присутствия на заседаниях </w:t>
      </w:r>
      <w:r w:rsidR="00595AA6" w:rsidRPr="004A4570">
        <w:rPr>
          <w:rFonts w:ascii="Times New Roman" w:hAnsi="Times New Roman"/>
          <w:lang w:val="ru-RU"/>
        </w:rPr>
        <w:t>конкурс</w:t>
      </w:r>
      <w:r w:rsidR="00937F7B" w:rsidRPr="004A4570">
        <w:rPr>
          <w:rFonts w:ascii="Times New Roman" w:hAnsi="Times New Roman"/>
          <w:lang w:val="ru-RU"/>
        </w:rPr>
        <w:t>ной</w:t>
      </w:r>
      <w:r w:rsidR="000E0855" w:rsidRPr="004A4570">
        <w:rPr>
          <w:rFonts w:ascii="Times New Roman" w:hAnsi="Times New Roman"/>
          <w:lang w:val="ru-RU"/>
        </w:rPr>
        <w:t xml:space="preserve"> комиссии</w:t>
      </w:r>
      <w:r w:rsidRPr="004A4570">
        <w:rPr>
          <w:rFonts w:ascii="Times New Roman" w:hAnsi="Times New Roman"/>
          <w:lang w:val="ru-RU"/>
        </w:rPr>
        <w:t>;</w:t>
      </w:r>
    </w:p>
    <w:p w14:paraId="15A92B25" w14:textId="77777777" w:rsidR="00A42F30" w:rsidRPr="004A4570" w:rsidRDefault="00A42F30" w:rsidP="00A42F30">
      <w:pPr>
        <w:ind w:right="-159" w:firstLine="540"/>
        <w:jc w:val="both"/>
        <w:rPr>
          <w:rFonts w:ascii="Times New Roman" w:hAnsi="Times New Roman"/>
          <w:lang w:val="ru-RU"/>
        </w:rPr>
      </w:pPr>
      <w:r w:rsidRPr="004A4570">
        <w:rPr>
          <w:rFonts w:ascii="Times New Roman" w:hAnsi="Times New Roman"/>
          <w:lang w:val="ru-RU"/>
        </w:rPr>
        <w:t xml:space="preserve">г) разъяснений вопросов касательно технической и ценовой части </w:t>
      </w:r>
      <w:r w:rsidR="00595AA6" w:rsidRPr="004A4570">
        <w:rPr>
          <w:rFonts w:ascii="Times New Roman" w:hAnsi="Times New Roman"/>
          <w:lang w:val="ru-RU"/>
        </w:rPr>
        <w:t>конкурс</w:t>
      </w:r>
      <w:r w:rsidRPr="004A4570">
        <w:rPr>
          <w:rFonts w:ascii="Times New Roman" w:hAnsi="Times New Roman"/>
          <w:lang w:val="ru-RU"/>
        </w:rPr>
        <w:t>ного предложения, а также других вопросов.</w:t>
      </w:r>
    </w:p>
    <w:p w14:paraId="15E8F3F3" w14:textId="77777777" w:rsidR="00A42F30" w:rsidRPr="004A4570" w:rsidRDefault="00A42F30" w:rsidP="00A42F30">
      <w:pPr>
        <w:autoSpaceDE w:val="0"/>
        <w:autoSpaceDN w:val="0"/>
        <w:adjustRightInd w:val="0"/>
        <w:ind w:firstLine="540"/>
        <w:jc w:val="both"/>
        <w:rPr>
          <w:rFonts w:ascii="Times New Roman" w:hAnsi="Times New Roman"/>
          <w:lang w:val="ru-RU"/>
        </w:rPr>
      </w:pPr>
    </w:p>
    <w:p w14:paraId="24E36C06" w14:textId="77777777" w:rsidR="00A42F30" w:rsidRPr="004A4570" w:rsidRDefault="00A42F30" w:rsidP="00A42F30">
      <w:pPr>
        <w:autoSpaceDE w:val="0"/>
        <w:autoSpaceDN w:val="0"/>
        <w:adjustRightInd w:val="0"/>
        <w:ind w:firstLine="540"/>
        <w:jc w:val="both"/>
        <w:rPr>
          <w:rFonts w:ascii="Times New Roman" w:hAnsi="Times New Roman"/>
          <w:lang w:val="ru-RU"/>
        </w:rPr>
      </w:pPr>
      <w:r w:rsidRPr="004A4570">
        <w:rPr>
          <w:rFonts w:ascii="Times New Roman" w:hAnsi="Times New Roman"/>
          <w:lang w:val="ru-RU"/>
        </w:rPr>
        <w:t xml:space="preserve">Настоящая доверенность вступает в силу с момента её подписания и действует на весь </w:t>
      </w:r>
      <w:r w:rsidR="00B93D12" w:rsidRPr="004A4570">
        <w:rPr>
          <w:rFonts w:ascii="Times New Roman" w:hAnsi="Times New Roman"/>
          <w:lang w:val="ru-RU"/>
        </w:rPr>
        <w:t>процесс согласования пунктов,</w:t>
      </w:r>
      <w:r w:rsidRPr="004A4570">
        <w:rPr>
          <w:rFonts w:ascii="Times New Roman" w:hAnsi="Times New Roman"/>
          <w:lang w:val="ru-RU"/>
        </w:rPr>
        <w:t xml:space="preserve"> заключаемого по итогам </w:t>
      </w:r>
      <w:r w:rsidR="00595AA6" w:rsidRPr="004A4570">
        <w:rPr>
          <w:rFonts w:ascii="Times New Roman" w:hAnsi="Times New Roman"/>
          <w:lang w:val="ru-RU"/>
        </w:rPr>
        <w:t>конкурс</w:t>
      </w:r>
      <w:r w:rsidR="00B93D12" w:rsidRPr="004A4570">
        <w:rPr>
          <w:rFonts w:ascii="Times New Roman" w:hAnsi="Times New Roman"/>
          <w:lang w:val="ru-RU"/>
        </w:rPr>
        <w:t>а</w:t>
      </w:r>
      <w:r w:rsidRPr="004A4570">
        <w:rPr>
          <w:rFonts w:ascii="Times New Roman" w:hAnsi="Times New Roman"/>
          <w:lang w:val="ru-RU"/>
        </w:rPr>
        <w:t xml:space="preserve"> </w:t>
      </w:r>
      <w:r w:rsidR="007E06D3" w:rsidRPr="004A4570">
        <w:rPr>
          <w:rFonts w:ascii="Times New Roman" w:hAnsi="Times New Roman"/>
          <w:lang w:val="ru-RU"/>
        </w:rPr>
        <w:t>договор</w:t>
      </w:r>
      <w:r w:rsidRPr="004A4570">
        <w:rPr>
          <w:rFonts w:ascii="Times New Roman" w:hAnsi="Times New Roman"/>
          <w:lang w:val="ru-RU"/>
        </w:rPr>
        <w:t xml:space="preserve">а, процедуру его подписания, </w:t>
      </w:r>
      <w:r w:rsidR="00B93D12" w:rsidRPr="004A4570">
        <w:rPr>
          <w:rFonts w:ascii="Times New Roman" w:hAnsi="Times New Roman"/>
          <w:lang w:val="ru-RU"/>
        </w:rPr>
        <w:t xml:space="preserve">экспертизы и </w:t>
      </w:r>
      <w:r w:rsidRPr="004A4570">
        <w:rPr>
          <w:rFonts w:ascii="Times New Roman" w:hAnsi="Times New Roman"/>
          <w:lang w:val="ru-RU"/>
        </w:rPr>
        <w:t>регистрации</w:t>
      </w:r>
      <w:r w:rsidR="00B93D12" w:rsidRPr="004A4570">
        <w:rPr>
          <w:rFonts w:ascii="Times New Roman" w:hAnsi="Times New Roman"/>
          <w:lang w:val="ru-RU"/>
        </w:rPr>
        <w:t xml:space="preserve"> (в случае заключения импортного контракта с иностранным поставщиком)</w:t>
      </w:r>
      <w:r w:rsidRPr="004A4570">
        <w:rPr>
          <w:rFonts w:ascii="Times New Roman" w:hAnsi="Times New Roman"/>
          <w:lang w:val="ru-RU"/>
        </w:rPr>
        <w:t xml:space="preserve"> в </w:t>
      </w:r>
      <w:r w:rsidR="00B93D12" w:rsidRPr="004A4570">
        <w:rPr>
          <w:rFonts w:ascii="Times New Roman" w:hAnsi="Times New Roman"/>
          <w:lang w:val="ru-RU"/>
        </w:rPr>
        <w:t xml:space="preserve">Центре комплексной экспертизы проектов </w:t>
      </w:r>
      <w:r w:rsidR="00B93D12" w:rsidRPr="004A4570">
        <w:rPr>
          <w:rFonts w:ascii="Times New Roman" w:hAnsi="Times New Roman"/>
          <w:lang w:val="ru-RU"/>
        </w:rPr>
        <w:br/>
        <w:t xml:space="preserve">и импортных договоров при </w:t>
      </w:r>
      <w:r w:rsidR="00C83A04" w:rsidRPr="004A4570">
        <w:rPr>
          <w:rFonts w:ascii="Times New Roman" w:hAnsi="Times New Roman"/>
          <w:lang w:val="ru-RU"/>
        </w:rPr>
        <w:t>Министерстве экономического развитие и сокращение бедности</w:t>
      </w:r>
      <w:r w:rsidR="00B93D12" w:rsidRPr="004A4570">
        <w:rPr>
          <w:rFonts w:ascii="Times New Roman" w:hAnsi="Times New Roman"/>
          <w:lang w:val="ru-RU"/>
        </w:rPr>
        <w:t xml:space="preserve"> Республики Узбекистан</w:t>
      </w:r>
      <w:r w:rsidRPr="004A4570">
        <w:rPr>
          <w:rFonts w:ascii="Times New Roman" w:hAnsi="Times New Roman"/>
          <w:lang w:val="ru-RU"/>
        </w:rPr>
        <w:t>.</w:t>
      </w:r>
    </w:p>
    <w:p w14:paraId="43B3E53E" w14:textId="77777777" w:rsidR="00A42F30" w:rsidRPr="004A4570" w:rsidRDefault="00A42F30" w:rsidP="00A42F30">
      <w:pPr>
        <w:autoSpaceDE w:val="0"/>
        <w:autoSpaceDN w:val="0"/>
        <w:adjustRightInd w:val="0"/>
        <w:ind w:firstLine="540"/>
        <w:jc w:val="both"/>
        <w:rPr>
          <w:rFonts w:ascii="Times New Roman" w:hAnsi="Times New Roman"/>
          <w:lang w:val="ru-RU"/>
        </w:rPr>
      </w:pPr>
      <w:r w:rsidRPr="004A4570">
        <w:rPr>
          <w:rFonts w:ascii="Times New Roman" w:hAnsi="Times New Roman"/>
          <w:lang w:val="ru-RU"/>
        </w:rPr>
        <w:t xml:space="preserve">С момента вступления в силу </w:t>
      </w:r>
      <w:r w:rsidR="007E06D3" w:rsidRPr="004A4570">
        <w:rPr>
          <w:rFonts w:ascii="Times New Roman" w:hAnsi="Times New Roman"/>
          <w:lang w:val="ru-RU"/>
        </w:rPr>
        <w:t>Договор</w:t>
      </w:r>
      <w:r w:rsidRPr="004A4570">
        <w:rPr>
          <w:rFonts w:ascii="Times New Roman" w:hAnsi="Times New Roman"/>
          <w:lang w:val="ru-RU"/>
        </w:rPr>
        <w:t xml:space="preserve">а права и обязательства по нему переходят </w:t>
      </w:r>
      <w:r w:rsidR="00B93D12" w:rsidRPr="004A4570">
        <w:rPr>
          <w:rFonts w:ascii="Times New Roman" w:hAnsi="Times New Roman"/>
          <w:lang w:val="ru-RU"/>
        </w:rPr>
        <w:br/>
      </w:r>
      <w:r w:rsidRPr="004A4570">
        <w:rPr>
          <w:rFonts w:ascii="Times New Roman" w:hAnsi="Times New Roman"/>
          <w:lang w:val="ru-RU"/>
        </w:rPr>
        <w:t xml:space="preserve">к «Компании» в полном объёме до их окончательного выполнения.  </w:t>
      </w:r>
    </w:p>
    <w:p w14:paraId="676E44CD" w14:textId="77777777" w:rsidR="00A42F30" w:rsidRPr="004A4570" w:rsidRDefault="00A42F30" w:rsidP="00A42F30">
      <w:pPr>
        <w:ind w:firstLine="540"/>
        <w:jc w:val="both"/>
        <w:rPr>
          <w:rFonts w:ascii="Times New Roman" w:hAnsi="Times New Roman"/>
          <w:lang w:val="ru-RU"/>
        </w:rPr>
      </w:pPr>
    </w:p>
    <w:p w14:paraId="0C525F0B" w14:textId="77777777" w:rsidR="00A42F30" w:rsidRPr="004A4570" w:rsidRDefault="00A42F30" w:rsidP="00A42F30">
      <w:pPr>
        <w:ind w:firstLine="540"/>
        <w:jc w:val="both"/>
        <w:rPr>
          <w:rFonts w:ascii="Times New Roman" w:hAnsi="Times New Roman"/>
          <w:lang w:val="ru-RU"/>
        </w:rPr>
      </w:pPr>
    </w:p>
    <w:p w14:paraId="4F14D20E" w14:textId="77777777" w:rsidR="00A42F30" w:rsidRPr="004A4570" w:rsidRDefault="00A42F30" w:rsidP="00A42F30">
      <w:pPr>
        <w:widowControl w:val="0"/>
        <w:autoSpaceDE w:val="0"/>
        <w:autoSpaceDN w:val="0"/>
        <w:adjustRightInd w:val="0"/>
        <w:ind w:firstLine="540"/>
        <w:jc w:val="both"/>
        <w:rPr>
          <w:rFonts w:ascii="Times New Roman" w:hAnsi="Times New Roman"/>
          <w:lang w:val="ru-RU"/>
        </w:rPr>
      </w:pPr>
      <w:r w:rsidRPr="004A4570">
        <w:rPr>
          <w:rFonts w:ascii="Times New Roman" w:hAnsi="Times New Roman"/>
          <w:lang w:val="ru-RU"/>
        </w:rPr>
        <w:t>Ф.И.О. и подпись руководителя или уполномоченного лица</w:t>
      </w:r>
    </w:p>
    <w:p w14:paraId="6CCB519A" w14:textId="77777777" w:rsidR="00A42F30" w:rsidRPr="004A4570" w:rsidRDefault="00A42F30" w:rsidP="00A42F30">
      <w:pPr>
        <w:widowControl w:val="0"/>
        <w:autoSpaceDE w:val="0"/>
        <w:autoSpaceDN w:val="0"/>
        <w:adjustRightInd w:val="0"/>
        <w:ind w:firstLine="540"/>
        <w:jc w:val="both"/>
        <w:rPr>
          <w:rFonts w:ascii="Times New Roman" w:hAnsi="Times New Roman"/>
          <w:lang w:val="ru-RU"/>
        </w:rPr>
      </w:pPr>
    </w:p>
    <w:p w14:paraId="4F067E13" w14:textId="77777777" w:rsidR="00A42F30" w:rsidRPr="004A4570" w:rsidRDefault="00A42F30" w:rsidP="00A42F30">
      <w:pPr>
        <w:widowControl w:val="0"/>
        <w:autoSpaceDE w:val="0"/>
        <w:autoSpaceDN w:val="0"/>
        <w:adjustRightInd w:val="0"/>
        <w:ind w:firstLine="540"/>
        <w:jc w:val="both"/>
        <w:rPr>
          <w:rFonts w:ascii="Times New Roman" w:hAnsi="Times New Roman"/>
          <w:lang w:val="ru-RU"/>
        </w:rPr>
      </w:pPr>
      <w:r w:rsidRPr="004A4570">
        <w:rPr>
          <w:rFonts w:ascii="Times New Roman" w:hAnsi="Times New Roman"/>
          <w:lang w:val="ru-RU"/>
        </w:rPr>
        <w:t>Ф.И.О. и подпись лица, на которого выдана данная доверенность</w:t>
      </w:r>
    </w:p>
    <w:p w14:paraId="471F85EE" w14:textId="77777777" w:rsidR="00A42F30" w:rsidRPr="004A4570" w:rsidRDefault="00A42F30" w:rsidP="00A42F30">
      <w:pPr>
        <w:ind w:firstLine="540"/>
        <w:jc w:val="both"/>
        <w:rPr>
          <w:rFonts w:ascii="Times New Roman" w:hAnsi="Times New Roman"/>
          <w:lang w:val="ru-RU"/>
        </w:rPr>
      </w:pPr>
    </w:p>
    <w:p w14:paraId="1F61CBF0" w14:textId="77777777" w:rsidR="00A42F30" w:rsidRPr="004A4570" w:rsidRDefault="00A42F30" w:rsidP="00A42F30">
      <w:pPr>
        <w:ind w:firstLine="540"/>
        <w:jc w:val="both"/>
        <w:rPr>
          <w:rFonts w:ascii="Times New Roman" w:hAnsi="Times New Roman"/>
          <w:lang w:val="ru-RU"/>
        </w:rPr>
      </w:pPr>
    </w:p>
    <w:p w14:paraId="05D96CD0" w14:textId="77777777" w:rsidR="00A42F30" w:rsidRPr="004A4570" w:rsidRDefault="00A42F30" w:rsidP="00A42F30">
      <w:pPr>
        <w:ind w:firstLine="540"/>
        <w:jc w:val="both"/>
        <w:rPr>
          <w:rFonts w:ascii="Times New Roman" w:hAnsi="Times New Roman"/>
          <w:lang w:val="ru-RU"/>
        </w:rPr>
      </w:pPr>
      <w:r w:rsidRPr="004A4570">
        <w:rPr>
          <w:rFonts w:ascii="Times New Roman" w:hAnsi="Times New Roman"/>
          <w:lang w:val="ru-RU"/>
        </w:rPr>
        <w:t>Место печати</w:t>
      </w:r>
    </w:p>
    <w:p w14:paraId="01302B01" w14:textId="77777777" w:rsidR="00A42F30" w:rsidRPr="004A4570" w:rsidRDefault="00A42F30" w:rsidP="00E57D39">
      <w:pPr>
        <w:ind w:right="308" w:firstLineChars="356" w:firstLine="854"/>
        <w:jc w:val="both"/>
        <w:rPr>
          <w:rFonts w:ascii="Times New Roman" w:hAnsi="Times New Roman"/>
          <w:lang w:val="ru-RU"/>
        </w:rPr>
      </w:pPr>
    </w:p>
    <w:p w14:paraId="2FEE64C2" w14:textId="77777777" w:rsidR="00A42F30" w:rsidRPr="004A4570" w:rsidRDefault="00A42F30" w:rsidP="00A42F30">
      <w:pPr>
        <w:jc w:val="right"/>
        <w:rPr>
          <w:rFonts w:ascii="Times New Roman" w:hAnsi="Times New Roman"/>
          <w:i/>
          <w:lang w:val="ru-RU"/>
        </w:rPr>
      </w:pPr>
    </w:p>
    <w:p w14:paraId="679C4470" w14:textId="77777777" w:rsidR="00A42F30" w:rsidRPr="004A4570" w:rsidRDefault="00A42F30" w:rsidP="00A42F30">
      <w:pPr>
        <w:rPr>
          <w:rFonts w:ascii="Times New Roman" w:hAnsi="Times New Roman"/>
          <w:lang w:val="ru-RU"/>
        </w:rPr>
      </w:pPr>
    </w:p>
    <w:p w14:paraId="70FA597C" w14:textId="77777777" w:rsidR="00A42F30" w:rsidRPr="004A4570" w:rsidRDefault="00A42F30" w:rsidP="00A42F30">
      <w:pPr>
        <w:rPr>
          <w:rFonts w:ascii="Times New Roman" w:hAnsi="Times New Roman"/>
          <w:lang w:val="ru-RU"/>
        </w:rPr>
      </w:pPr>
    </w:p>
    <w:p w14:paraId="4F47D5A5" w14:textId="77777777" w:rsidR="00A42F30" w:rsidRPr="004A4570" w:rsidRDefault="00A42F30" w:rsidP="00A42F30">
      <w:pPr>
        <w:rPr>
          <w:rFonts w:ascii="Times New Roman" w:hAnsi="Times New Roman"/>
          <w:lang w:val="ru-RU"/>
        </w:rPr>
      </w:pPr>
    </w:p>
    <w:p w14:paraId="11DBEE7D" w14:textId="77777777" w:rsidR="00A42F30" w:rsidRPr="004A4570" w:rsidRDefault="00A42F30" w:rsidP="00A42F30">
      <w:pPr>
        <w:rPr>
          <w:rFonts w:ascii="Times New Roman" w:hAnsi="Times New Roman"/>
          <w:lang w:val="ru-RU"/>
        </w:rPr>
      </w:pPr>
    </w:p>
    <w:p w14:paraId="3D58F931" w14:textId="77777777" w:rsidR="00A42F30" w:rsidRPr="004A4570" w:rsidRDefault="00A42F30" w:rsidP="00A42F30">
      <w:pPr>
        <w:rPr>
          <w:rFonts w:ascii="Times New Roman" w:hAnsi="Times New Roman"/>
          <w:lang w:val="ru-RU"/>
        </w:rPr>
      </w:pPr>
    </w:p>
    <w:p w14:paraId="195CA718" w14:textId="77777777" w:rsidR="00A42F30" w:rsidRPr="004A4570" w:rsidRDefault="00A42F30" w:rsidP="00A42F30">
      <w:pPr>
        <w:rPr>
          <w:rFonts w:ascii="Times New Roman" w:hAnsi="Times New Roman"/>
          <w:lang w:val="ru-RU"/>
        </w:rPr>
      </w:pPr>
    </w:p>
    <w:p w14:paraId="1282F27A" w14:textId="77777777" w:rsidR="00A42F30" w:rsidRPr="004A4570" w:rsidRDefault="00A42F30" w:rsidP="00A42F30">
      <w:pPr>
        <w:rPr>
          <w:rFonts w:ascii="Times New Roman" w:hAnsi="Times New Roman"/>
          <w:lang w:val="ru-RU"/>
        </w:rPr>
      </w:pPr>
    </w:p>
    <w:p w14:paraId="449CF2FC" w14:textId="77777777" w:rsidR="00A42F30" w:rsidRPr="004A4570" w:rsidRDefault="00A42F30" w:rsidP="00A42F30">
      <w:pPr>
        <w:rPr>
          <w:rFonts w:ascii="Times New Roman" w:hAnsi="Times New Roman"/>
          <w:lang w:val="ru-RU"/>
        </w:rPr>
      </w:pPr>
    </w:p>
    <w:p w14:paraId="54227E05" w14:textId="77777777" w:rsidR="00A42F30" w:rsidRPr="004A4570" w:rsidRDefault="00A42F30" w:rsidP="00A42F30">
      <w:pPr>
        <w:rPr>
          <w:rFonts w:ascii="Times New Roman" w:hAnsi="Times New Roman"/>
          <w:lang w:val="ru-RU"/>
        </w:rPr>
      </w:pPr>
    </w:p>
    <w:p w14:paraId="4A4962CD" w14:textId="77777777" w:rsidR="00A42F30" w:rsidRPr="004A4570" w:rsidRDefault="00A42F30" w:rsidP="00A42F30">
      <w:pPr>
        <w:rPr>
          <w:rFonts w:ascii="Times New Roman" w:hAnsi="Times New Roman"/>
          <w:lang w:val="ru-RU"/>
        </w:rPr>
      </w:pPr>
    </w:p>
    <w:p w14:paraId="7C603C45" w14:textId="77777777" w:rsidR="00A42F30" w:rsidRPr="004A4570" w:rsidRDefault="00A42F30" w:rsidP="00A42F30">
      <w:pPr>
        <w:rPr>
          <w:rFonts w:ascii="Times New Roman" w:hAnsi="Times New Roman"/>
          <w:lang w:val="ru-RU"/>
        </w:rPr>
      </w:pPr>
    </w:p>
    <w:p w14:paraId="12F50F31" w14:textId="77777777" w:rsidR="00A42F30" w:rsidRPr="004A4570" w:rsidRDefault="00A42F30" w:rsidP="00A42F30">
      <w:pPr>
        <w:rPr>
          <w:rFonts w:ascii="Times New Roman" w:hAnsi="Times New Roman"/>
          <w:lang w:val="ru-RU"/>
        </w:rPr>
      </w:pPr>
    </w:p>
    <w:p w14:paraId="5E548279" w14:textId="77777777" w:rsidR="00B93D12" w:rsidRPr="004A4570" w:rsidRDefault="00B93D12" w:rsidP="00A42F30">
      <w:pPr>
        <w:rPr>
          <w:rFonts w:ascii="Times New Roman" w:hAnsi="Times New Roman"/>
          <w:lang w:val="ru-RU"/>
        </w:rPr>
      </w:pPr>
    </w:p>
    <w:p w14:paraId="6B1E3438" w14:textId="77777777" w:rsidR="00A42F30" w:rsidRPr="004A4570" w:rsidRDefault="00A42F30" w:rsidP="00A42F30">
      <w:pPr>
        <w:rPr>
          <w:rFonts w:ascii="Times New Roman" w:hAnsi="Times New Roman"/>
          <w:lang w:val="ru-RU"/>
        </w:rPr>
      </w:pPr>
    </w:p>
    <w:p w14:paraId="00C64780" w14:textId="77777777" w:rsidR="00A42F30" w:rsidRPr="004A4570" w:rsidRDefault="00A42F30" w:rsidP="00A42F30">
      <w:pPr>
        <w:jc w:val="right"/>
        <w:rPr>
          <w:rFonts w:ascii="Times New Roman" w:hAnsi="Times New Roman"/>
          <w:i/>
          <w:sz w:val="28"/>
          <w:szCs w:val="28"/>
          <w:lang w:val="ru-RU"/>
        </w:rPr>
      </w:pPr>
      <w:r w:rsidRPr="004A4570">
        <w:rPr>
          <w:rFonts w:ascii="Times New Roman" w:hAnsi="Times New Roman"/>
          <w:i/>
          <w:sz w:val="28"/>
          <w:szCs w:val="28"/>
          <w:lang w:val="ru-RU"/>
        </w:rPr>
        <w:br w:type="page"/>
      </w:r>
      <w:r w:rsidRPr="004A4570">
        <w:rPr>
          <w:rFonts w:ascii="Times New Roman" w:hAnsi="Times New Roman"/>
          <w:i/>
          <w:sz w:val="28"/>
          <w:szCs w:val="28"/>
          <w:lang w:val="ru-RU"/>
        </w:rPr>
        <w:lastRenderedPageBreak/>
        <w:t xml:space="preserve">Форма </w:t>
      </w:r>
      <w:r w:rsidR="00C41A2C" w:rsidRPr="004A4570">
        <w:rPr>
          <w:rFonts w:ascii="Times New Roman" w:hAnsi="Times New Roman"/>
          <w:i/>
          <w:sz w:val="28"/>
          <w:szCs w:val="28"/>
          <w:lang w:val="ru-RU"/>
        </w:rPr>
        <w:t>№</w:t>
      </w:r>
      <w:r w:rsidR="00701D10" w:rsidRPr="004A4570">
        <w:rPr>
          <w:rFonts w:ascii="Times New Roman" w:hAnsi="Times New Roman"/>
          <w:i/>
          <w:sz w:val="28"/>
          <w:szCs w:val="28"/>
          <w:lang w:val="ru-RU"/>
        </w:rPr>
        <w:t>6</w:t>
      </w:r>
    </w:p>
    <w:p w14:paraId="51B1B66A" w14:textId="77777777" w:rsidR="00A42F30" w:rsidRPr="004A4570" w:rsidRDefault="00A42F30" w:rsidP="00A42F30">
      <w:pPr>
        <w:rPr>
          <w:rFonts w:ascii="Times New Roman" w:hAnsi="Times New Roman"/>
          <w:lang w:val="ru-RU"/>
        </w:rPr>
      </w:pPr>
    </w:p>
    <w:p w14:paraId="29AFF433" w14:textId="77777777" w:rsidR="00A42F30" w:rsidRPr="004A4570" w:rsidRDefault="00A42F30" w:rsidP="00EC6B2E">
      <w:pPr>
        <w:jc w:val="center"/>
        <w:rPr>
          <w:rFonts w:ascii="Times New Roman" w:hAnsi="Times New Roman"/>
          <w:lang w:val="ru-RU"/>
        </w:rPr>
      </w:pPr>
      <w:r w:rsidRPr="004A4570">
        <w:rPr>
          <w:rFonts w:ascii="Times New Roman" w:hAnsi="Times New Roman"/>
          <w:lang w:val="ru-RU"/>
        </w:rPr>
        <w:t>БЛАНК ОРГАНИЗАЦИИ</w:t>
      </w:r>
    </w:p>
    <w:p w14:paraId="5E3818D9" w14:textId="77777777" w:rsidR="00A42F30" w:rsidRPr="004A4570" w:rsidRDefault="00A42F30" w:rsidP="00A42F30">
      <w:pPr>
        <w:rPr>
          <w:rFonts w:ascii="Times New Roman" w:hAnsi="Times New Roman"/>
          <w:lang w:val="ru-RU"/>
        </w:rPr>
      </w:pPr>
    </w:p>
    <w:p w14:paraId="291E323F" w14:textId="77777777" w:rsidR="00A42F30" w:rsidRPr="004A4570" w:rsidRDefault="00A42F30" w:rsidP="00A42F30">
      <w:pPr>
        <w:rPr>
          <w:rFonts w:ascii="Times New Roman" w:hAnsi="Times New Roman"/>
          <w:lang w:val="ru-RU"/>
        </w:rPr>
      </w:pPr>
      <w:r w:rsidRPr="004A4570">
        <w:rPr>
          <w:rFonts w:ascii="Times New Roman" w:hAnsi="Times New Roman"/>
          <w:lang w:val="ru-RU"/>
        </w:rPr>
        <w:t xml:space="preserve">Техническое предложение на </w:t>
      </w:r>
      <w:r w:rsidR="00595AA6" w:rsidRPr="004A4570">
        <w:rPr>
          <w:rFonts w:ascii="Times New Roman" w:hAnsi="Times New Roman"/>
          <w:lang w:val="ru-RU"/>
        </w:rPr>
        <w:t>Конкурс</w:t>
      </w:r>
      <w:r w:rsidRPr="004A4570">
        <w:rPr>
          <w:rFonts w:ascii="Times New Roman" w:hAnsi="Times New Roman"/>
          <w:lang w:val="ru-RU"/>
        </w:rPr>
        <w:t xml:space="preserve"> ____________(указать номер и предмет </w:t>
      </w:r>
      <w:r w:rsidR="00595AA6" w:rsidRPr="004A4570">
        <w:rPr>
          <w:rFonts w:ascii="Times New Roman" w:hAnsi="Times New Roman"/>
          <w:lang w:val="ru-RU"/>
        </w:rPr>
        <w:t>конкурс</w:t>
      </w:r>
      <w:r w:rsidRPr="004A4570">
        <w:rPr>
          <w:rFonts w:ascii="Times New Roman" w:hAnsi="Times New Roman"/>
          <w:lang w:val="ru-RU"/>
        </w:rPr>
        <w:t xml:space="preserve">а) </w:t>
      </w:r>
    </w:p>
    <w:p w14:paraId="067A6691" w14:textId="77777777" w:rsidR="001F288F" w:rsidRPr="004A4570" w:rsidRDefault="001F288F" w:rsidP="001F288F">
      <w:pPr>
        <w:jc w:val="center"/>
        <w:rPr>
          <w:rFonts w:ascii="Times New Roman" w:hAnsi="Times New Roman"/>
          <w:i/>
          <w:lang w:val="ru-RU"/>
        </w:rPr>
      </w:pPr>
    </w:p>
    <w:p w14:paraId="20BD8DB0" w14:textId="77777777" w:rsidR="001F288F" w:rsidRPr="004A4570" w:rsidRDefault="001F288F" w:rsidP="001F288F">
      <w:pPr>
        <w:rPr>
          <w:rFonts w:ascii="Times New Roman" w:hAnsi="Times New Roman"/>
          <w:i/>
          <w:lang w:val="ru-RU"/>
        </w:rPr>
      </w:pPr>
    </w:p>
    <w:p w14:paraId="22F15794" w14:textId="77777777" w:rsidR="001F288F" w:rsidRPr="004A4570" w:rsidRDefault="001F288F" w:rsidP="001F288F">
      <w:pPr>
        <w:rPr>
          <w:rFonts w:ascii="Times New Roman" w:hAnsi="Times New Roman"/>
          <w:i/>
          <w:lang w:val="ru-RU"/>
        </w:rPr>
      </w:pPr>
    </w:p>
    <w:p w14:paraId="1FB99CEA" w14:textId="77777777" w:rsidR="001F288F" w:rsidRPr="004A4570" w:rsidRDefault="001F288F" w:rsidP="001F288F">
      <w:pPr>
        <w:rPr>
          <w:rFonts w:ascii="Times New Roman" w:hAnsi="Times New Roman"/>
          <w:i/>
          <w:lang w:val="ru-RU"/>
        </w:rPr>
      </w:pPr>
      <w:r w:rsidRPr="004A4570">
        <w:rPr>
          <w:rFonts w:ascii="Times New Roman" w:hAnsi="Times New Roman"/>
          <w:i/>
          <w:lang w:val="ru-RU"/>
        </w:rPr>
        <w:t>№:___________</w:t>
      </w:r>
    </w:p>
    <w:p w14:paraId="2EC56FD0" w14:textId="77777777" w:rsidR="001F288F" w:rsidRPr="004A4570" w:rsidRDefault="001F288F" w:rsidP="001F288F">
      <w:pPr>
        <w:rPr>
          <w:rFonts w:ascii="Times New Roman" w:hAnsi="Times New Roman"/>
          <w:i/>
          <w:lang w:val="ru-RU"/>
        </w:rPr>
      </w:pPr>
      <w:r w:rsidRPr="004A4570">
        <w:rPr>
          <w:rFonts w:ascii="Times New Roman" w:hAnsi="Times New Roman"/>
          <w:i/>
          <w:lang w:val="ru-RU"/>
        </w:rPr>
        <w:t>Дата: _______</w:t>
      </w:r>
    </w:p>
    <w:p w14:paraId="675F37E1" w14:textId="77777777" w:rsidR="001F288F" w:rsidRPr="004A4570" w:rsidRDefault="001F288F" w:rsidP="001F288F">
      <w:pPr>
        <w:rPr>
          <w:rFonts w:ascii="Times New Roman" w:hAnsi="Times New Roman"/>
          <w:lang w:val="ru-RU"/>
        </w:rPr>
      </w:pPr>
    </w:p>
    <w:p w14:paraId="4AEFB138" w14:textId="77777777" w:rsidR="001F288F" w:rsidRPr="004A4570" w:rsidRDefault="00595AA6" w:rsidP="001F288F">
      <w:pPr>
        <w:pStyle w:val="afff"/>
        <w:ind w:left="6237" w:right="-108" w:firstLine="75"/>
        <w:jc w:val="center"/>
        <w:rPr>
          <w:rFonts w:ascii="Times New Roman" w:hAnsi="Times New Roman" w:cs="Times New Roman"/>
          <w:b/>
          <w:bCs/>
          <w:sz w:val="24"/>
          <w:szCs w:val="24"/>
        </w:rPr>
      </w:pPr>
      <w:r w:rsidRPr="004A4570">
        <w:rPr>
          <w:rFonts w:ascii="Times New Roman" w:hAnsi="Times New Roman" w:cs="Times New Roman"/>
          <w:b/>
          <w:bCs/>
          <w:sz w:val="24"/>
          <w:szCs w:val="24"/>
        </w:rPr>
        <w:t>Конкурс</w:t>
      </w:r>
      <w:r w:rsidR="001F288F" w:rsidRPr="004A4570">
        <w:rPr>
          <w:rFonts w:ascii="Times New Roman" w:hAnsi="Times New Roman" w:cs="Times New Roman"/>
          <w:b/>
          <w:bCs/>
          <w:sz w:val="24"/>
          <w:szCs w:val="24"/>
        </w:rPr>
        <w:t>ная комиссия</w:t>
      </w:r>
    </w:p>
    <w:p w14:paraId="686E7C32" w14:textId="77777777" w:rsidR="00A42F30" w:rsidRPr="004A4570" w:rsidRDefault="00A42F30" w:rsidP="00A42F30">
      <w:pPr>
        <w:rPr>
          <w:rFonts w:ascii="Times New Roman" w:hAnsi="Times New Roman"/>
          <w:lang w:val="ru-RU"/>
        </w:rPr>
      </w:pPr>
    </w:p>
    <w:p w14:paraId="719F759C" w14:textId="77777777" w:rsidR="00A42F30" w:rsidRPr="004A4570" w:rsidRDefault="00A42F30" w:rsidP="00A42F30">
      <w:pPr>
        <w:jc w:val="center"/>
        <w:rPr>
          <w:rFonts w:ascii="Times New Roman" w:hAnsi="Times New Roman"/>
          <w:b/>
          <w:lang w:val="ru-RU"/>
        </w:rPr>
      </w:pPr>
      <w:r w:rsidRPr="004A4570">
        <w:rPr>
          <w:rFonts w:ascii="Times New Roman" w:hAnsi="Times New Roman"/>
          <w:b/>
          <w:lang w:val="ru-RU"/>
        </w:rPr>
        <w:t>Уважаемые дамы и господа!</w:t>
      </w:r>
    </w:p>
    <w:p w14:paraId="0D6FCDA6" w14:textId="77777777" w:rsidR="00A42F30" w:rsidRPr="004A4570" w:rsidRDefault="00A42F30" w:rsidP="00A42F30">
      <w:pPr>
        <w:rPr>
          <w:rFonts w:ascii="Times New Roman" w:hAnsi="Times New Roman"/>
          <w:b/>
          <w:lang w:val="ru-RU"/>
        </w:rPr>
      </w:pPr>
    </w:p>
    <w:p w14:paraId="1531030B" w14:textId="144CE5D3" w:rsidR="00A42F30" w:rsidRPr="004A4570" w:rsidRDefault="00A42F30" w:rsidP="00082F40">
      <w:pPr>
        <w:ind w:firstLine="540"/>
        <w:jc w:val="both"/>
        <w:rPr>
          <w:rFonts w:ascii="Times New Roman" w:hAnsi="Times New Roman"/>
          <w:lang w:val="ru-RU"/>
        </w:rPr>
      </w:pPr>
      <w:r w:rsidRPr="004A4570">
        <w:rPr>
          <w:rFonts w:ascii="Times New Roman" w:hAnsi="Times New Roman"/>
          <w:lang w:val="ru-RU"/>
        </w:rPr>
        <w:t xml:space="preserve">Изучив документацию для </w:t>
      </w:r>
      <w:r w:rsidR="00595AA6" w:rsidRPr="004A4570">
        <w:rPr>
          <w:rFonts w:ascii="Times New Roman" w:hAnsi="Times New Roman"/>
          <w:lang w:val="ru-RU"/>
        </w:rPr>
        <w:t>конкурс</w:t>
      </w:r>
      <w:r w:rsidRPr="004A4570">
        <w:rPr>
          <w:rFonts w:ascii="Times New Roman" w:hAnsi="Times New Roman"/>
          <w:lang w:val="ru-RU"/>
        </w:rPr>
        <w:t>ных торгов</w:t>
      </w:r>
      <w:r w:rsidR="008915C5" w:rsidRPr="004A4570">
        <w:rPr>
          <w:rFonts w:ascii="Times New Roman" w:hAnsi="Times New Roman"/>
          <w:lang w:val="ru-RU"/>
        </w:rPr>
        <w:t xml:space="preserve"> по</w:t>
      </w:r>
      <w:r w:rsidRPr="004A4570">
        <w:rPr>
          <w:rFonts w:ascii="Times New Roman" w:hAnsi="Times New Roman"/>
          <w:lang w:val="ru-RU"/>
        </w:rPr>
        <w:t xml:space="preserve"> </w:t>
      </w:r>
      <w:r w:rsidR="008915C5" w:rsidRPr="004A4570">
        <w:rPr>
          <w:rFonts w:ascii="Times New Roman" w:hAnsi="Times New Roman"/>
          <w:lang w:val="ru-RU"/>
        </w:rPr>
        <w:t xml:space="preserve">Представлению </w:t>
      </w:r>
      <w:r w:rsidR="00DE5C5B" w:rsidRPr="004A4570">
        <w:rPr>
          <w:rFonts w:ascii="Times New Roman" w:hAnsi="Times New Roman"/>
          <w:lang w:val="ru-RU"/>
        </w:rPr>
        <w:t>услуг по разработке</w:t>
      </w:r>
      <w:r w:rsidR="00082F40" w:rsidRPr="004A4570">
        <w:rPr>
          <w:rFonts w:ascii="Times New Roman" w:hAnsi="Times New Roman"/>
          <w:lang w:val="ru-RU"/>
        </w:rPr>
        <w:t xml:space="preserve"> </w:t>
      </w:r>
      <w:r w:rsidR="008D658B" w:rsidRPr="004A4570">
        <w:rPr>
          <w:rFonts w:ascii="Times New Roman" w:hAnsi="Times New Roman"/>
          <w:lang w:val="ru-RU"/>
        </w:rPr>
        <w:t>____________________________________________</w:t>
      </w:r>
      <w:r w:rsidR="00082F40" w:rsidRPr="004A4570">
        <w:rPr>
          <w:rFonts w:ascii="Times New Roman" w:hAnsi="Times New Roman"/>
          <w:color w:val="FF0000"/>
          <w:lang w:val="ru-RU"/>
        </w:rPr>
        <w:t xml:space="preserve"> </w:t>
      </w:r>
      <w:r w:rsidR="00082F40" w:rsidRPr="004A4570">
        <w:rPr>
          <w:rFonts w:ascii="Times New Roman" w:hAnsi="Times New Roman"/>
          <w:lang w:val="ru-RU"/>
        </w:rPr>
        <w:t>Республики Узбекистан</w:t>
      </w:r>
      <w:r w:rsidR="008915C5" w:rsidRPr="004A4570">
        <w:rPr>
          <w:rFonts w:ascii="Times New Roman" w:hAnsi="Times New Roman"/>
          <w:lang w:val="ru-RU"/>
        </w:rPr>
        <w:t xml:space="preserve"> с техническим сопровождением в течени</w:t>
      </w:r>
      <w:r w:rsidR="00385658" w:rsidRPr="004A4570">
        <w:rPr>
          <w:rFonts w:ascii="Times New Roman" w:hAnsi="Times New Roman"/>
          <w:lang w:val="ru-RU"/>
        </w:rPr>
        <w:t>е</w:t>
      </w:r>
      <w:r w:rsidR="008915C5" w:rsidRPr="004A4570">
        <w:rPr>
          <w:rFonts w:ascii="Times New Roman" w:hAnsi="Times New Roman"/>
          <w:lang w:val="ru-RU"/>
        </w:rPr>
        <w:t xml:space="preserve">  </w:t>
      </w:r>
      <w:r w:rsidR="00082F40" w:rsidRPr="004A4570">
        <w:rPr>
          <w:rFonts w:ascii="Times New Roman" w:hAnsi="Times New Roman"/>
          <w:lang w:val="ru-RU"/>
        </w:rPr>
        <w:t>_______</w:t>
      </w:r>
      <w:r w:rsidR="008915C5" w:rsidRPr="004A4570">
        <w:rPr>
          <w:rFonts w:ascii="Times New Roman" w:hAnsi="Times New Roman"/>
          <w:lang w:val="ru-RU"/>
        </w:rPr>
        <w:t>месяцев</w:t>
      </w:r>
      <w:r w:rsidR="00DE5C5B" w:rsidRPr="004A4570">
        <w:rPr>
          <w:rFonts w:ascii="Times New Roman" w:hAnsi="Times New Roman"/>
          <w:lang w:val="ru-RU"/>
        </w:rPr>
        <w:t>,</w:t>
      </w:r>
      <w:r w:rsidR="008915C5" w:rsidRPr="004A4570">
        <w:rPr>
          <w:rFonts w:ascii="Times New Roman" w:hAnsi="Times New Roman"/>
          <w:lang w:val="ru-RU"/>
        </w:rPr>
        <w:t xml:space="preserve"> </w:t>
      </w:r>
      <w:r w:rsidRPr="004A4570">
        <w:rPr>
          <w:rFonts w:ascii="Times New Roman" w:hAnsi="Times New Roman"/>
          <w:lang w:val="ru-RU"/>
        </w:rPr>
        <w:t>получение которых настоящим удостоверяем, мы, нижеподписавшиеся (</w:t>
      </w:r>
      <w:r w:rsidRPr="004A4570">
        <w:rPr>
          <w:rFonts w:ascii="Times New Roman" w:hAnsi="Times New Roman"/>
          <w:i/>
          <w:lang w:val="ru-RU"/>
        </w:rPr>
        <w:t xml:space="preserve">полное наименование Участника </w:t>
      </w:r>
      <w:r w:rsidR="00595AA6" w:rsidRPr="004A4570">
        <w:rPr>
          <w:rFonts w:ascii="Times New Roman" w:hAnsi="Times New Roman"/>
          <w:i/>
          <w:lang w:val="ru-RU"/>
        </w:rPr>
        <w:t>конкурс</w:t>
      </w:r>
      <w:r w:rsidRPr="004A4570">
        <w:rPr>
          <w:rFonts w:ascii="Times New Roman" w:hAnsi="Times New Roman"/>
          <w:i/>
          <w:lang w:val="ru-RU"/>
        </w:rPr>
        <w:t>а</w:t>
      </w:r>
      <w:r w:rsidRPr="004A4570">
        <w:rPr>
          <w:rFonts w:ascii="Times New Roman" w:hAnsi="Times New Roman"/>
          <w:lang w:val="ru-RU"/>
        </w:rPr>
        <w:t xml:space="preserve">),  предлагаем </w:t>
      </w:r>
      <w:r w:rsidR="008915C5" w:rsidRPr="004A4570">
        <w:rPr>
          <w:rFonts w:ascii="Times New Roman" w:hAnsi="Times New Roman"/>
          <w:lang w:val="ru-RU"/>
        </w:rPr>
        <w:t xml:space="preserve">осуществить </w:t>
      </w:r>
      <w:r w:rsidRPr="004A4570">
        <w:rPr>
          <w:rFonts w:ascii="Times New Roman" w:hAnsi="Times New Roman"/>
          <w:lang w:val="ru-RU"/>
        </w:rPr>
        <w:t>_________________________________________(</w:t>
      </w:r>
      <w:r w:rsidRPr="004A4570">
        <w:rPr>
          <w:rFonts w:ascii="Times New Roman" w:hAnsi="Times New Roman"/>
          <w:i/>
          <w:lang w:val="ru-RU"/>
        </w:rPr>
        <w:t xml:space="preserve">указать наименование предлагаемой </w:t>
      </w:r>
      <w:r w:rsidR="008915C5" w:rsidRPr="004A4570">
        <w:rPr>
          <w:rFonts w:ascii="Times New Roman" w:hAnsi="Times New Roman"/>
          <w:i/>
          <w:lang w:val="ru-RU"/>
        </w:rPr>
        <w:t>услуги</w:t>
      </w:r>
      <w:r w:rsidRPr="004A4570">
        <w:rPr>
          <w:rFonts w:ascii="Times New Roman" w:hAnsi="Times New Roman"/>
          <w:lang w:val="ru-RU"/>
        </w:rPr>
        <w:t>) в количестве ______, производства ____________ ____________ (</w:t>
      </w:r>
      <w:r w:rsidRPr="004A4570">
        <w:rPr>
          <w:rFonts w:ascii="Times New Roman" w:hAnsi="Times New Roman"/>
          <w:i/>
          <w:lang w:val="ru-RU"/>
        </w:rPr>
        <w:t>указать производителя</w:t>
      </w:r>
      <w:r w:rsidRPr="004A4570">
        <w:rPr>
          <w:rFonts w:ascii="Times New Roman" w:hAnsi="Times New Roman"/>
          <w:lang w:val="ru-RU"/>
        </w:rPr>
        <w:t xml:space="preserve">). </w:t>
      </w:r>
    </w:p>
    <w:p w14:paraId="144E7725" w14:textId="77777777" w:rsidR="00A42F30" w:rsidRPr="004A4570" w:rsidRDefault="00A42F30" w:rsidP="00A42F30">
      <w:pPr>
        <w:ind w:firstLine="540"/>
        <w:jc w:val="both"/>
        <w:rPr>
          <w:rFonts w:ascii="Times New Roman" w:hAnsi="Times New Roman"/>
          <w:lang w:val="ru-RU"/>
        </w:rPr>
      </w:pPr>
      <w:r w:rsidRPr="004A4570">
        <w:rPr>
          <w:rFonts w:ascii="Times New Roman" w:hAnsi="Times New Roman"/>
          <w:lang w:val="ru-RU"/>
        </w:rPr>
        <w:t xml:space="preserve">Мы обязуемся </w:t>
      </w:r>
      <w:r w:rsidR="00385658" w:rsidRPr="004A4570">
        <w:rPr>
          <w:rFonts w:ascii="Times New Roman" w:hAnsi="Times New Roman"/>
          <w:lang w:val="ru-RU"/>
        </w:rPr>
        <w:t>оказать</w:t>
      </w:r>
      <w:r w:rsidR="00675801" w:rsidRPr="004A4570">
        <w:rPr>
          <w:rFonts w:ascii="Times New Roman" w:hAnsi="Times New Roman"/>
          <w:lang w:val="ru-RU"/>
        </w:rPr>
        <w:t xml:space="preserve"> </w:t>
      </w:r>
      <w:r w:rsidR="00385658" w:rsidRPr="004A4570">
        <w:rPr>
          <w:rFonts w:ascii="Times New Roman" w:hAnsi="Times New Roman"/>
          <w:lang w:val="ru-RU"/>
        </w:rPr>
        <w:t>услуги</w:t>
      </w:r>
      <w:r w:rsidRPr="004A4570">
        <w:rPr>
          <w:rFonts w:ascii="Times New Roman" w:hAnsi="Times New Roman"/>
          <w:lang w:val="ru-RU"/>
        </w:rPr>
        <w:t xml:space="preserve"> по </w:t>
      </w:r>
      <w:r w:rsidR="007E06D3" w:rsidRPr="004A4570">
        <w:rPr>
          <w:rFonts w:ascii="Times New Roman" w:hAnsi="Times New Roman"/>
          <w:lang w:val="ru-RU"/>
        </w:rPr>
        <w:t>договор</w:t>
      </w:r>
      <w:r w:rsidRPr="004A4570">
        <w:rPr>
          <w:rFonts w:ascii="Times New Roman" w:hAnsi="Times New Roman"/>
          <w:lang w:val="ru-RU"/>
        </w:rPr>
        <w:t xml:space="preserve">у, который будет заключен с Победителем </w:t>
      </w:r>
      <w:r w:rsidR="00595AA6" w:rsidRPr="004A4570">
        <w:rPr>
          <w:rFonts w:ascii="Times New Roman" w:hAnsi="Times New Roman"/>
          <w:lang w:val="ru-RU"/>
        </w:rPr>
        <w:t>конкурс</w:t>
      </w:r>
      <w:r w:rsidRPr="004A4570">
        <w:rPr>
          <w:rFonts w:ascii="Times New Roman" w:hAnsi="Times New Roman"/>
          <w:lang w:val="ru-RU"/>
        </w:rPr>
        <w:t xml:space="preserve">а, в полном соответствии с данным техническим предложением. </w:t>
      </w:r>
    </w:p>
    <w:p w14:paraId="213D781F" w14:textId="6CCB9421" w:rsidR="00A42F30" w:rsidRPr="004A4570" w:rsidRDefault="00A42F30" w:rsidP="00A42F30">
      <w:pPr>
        <w:ind w:firstLine="540"/>
        <w:jc w:val="both"/>
        <w:rPr>
          <w:rFonts w:ascii="Times New Roman" w:hAnsi="Times New Roman"/>
          <w:lang w:val="ru-RU"/>
        </w:rPr>
      </w:pPr>
      <w:r w:rsidRPr="004A4570">
        <w:rPr>
          <w:rFonts w:ascii="Times New Roman" w:hAnsi="Times New Roman"/>
          <w:lang w:val="ru-RU"/>
        </w:rPr>
        <w:t xml:space="preserve">Мы согласны придерживаться положений настоящего предложения в течение </w:t>
      </w:r>
      <w:r w:rsidR="00A175FC" w:rsidRPr="004A4570">
        <w:rPr>
          <w:rFonts w:ascii="Times New Roman" w:hAnsi="Times New Roman"/>
          <w:lang w:val="ru-RU"/>
        </w:rPr>
        <w:t>9</w:t>
      </w:r>
      <w:r w:rsidRPr="004A4570">
        <w:rPr>
          <w:rFonts w:ascii="Times New Roman" w:hAnsi="Times New Roman"/>
          <w:lang w:val="ru-RU"/>
        </w:rPr>
        <w:t xml:space="preserve">0 дней, начиная с даты, установленной как день окончания приема </w:t>
      </w:r>
      <w:r w:rsidR="00595AA6" w:rsidRPr="004A4570">
        <w:rPr>
          <w:rFonts w:ascii="Times New Roman" w:hAnsi="Times New Roman"/>
          <w:lang w:val="ru-RU"/>
        </w:rPr>
        <w:t>Конкурс</w:t>
      </w:r>
      <w:r w:rsidRPr="004A4570">
        <w:rPr>
          <w:rFonts w:ascii="Times New Roman" w:hAnsi="Times New Roman"/>
          <w:lang w:val="ru-RU"/>
        </w:rPr>
        <w:t xml:space="preserve">ных предложений. Это </w:t>
      </w:r>
      <w:r w:rsidR="00595AA6" w:rsidRPr="004A4570">
        <w:rPr>
          <w:rFonts w:ascii="Times New Roman" w:hAnsi="Times New Roman"/>
          <w:lang w:val="ru-RU"/>
        </w:rPr>
        <w:t>Конкурс</w:t>
      </w:r>
      <w:r w:rsidRPr="004A4570">
        <w:rPr>
          <w:rFonts w:ascii="Times New Roman" w:hAnsi="Times New Roman"/>
          <w:lang w:val="ru-RU"/>
        </w:rPr>
        <w:t xml:space="preserve">ное предложение будет оставаться для нас обязательным и может быть принято в любой момент до истечения указанного периода.  </w:t>
      </w:r>
    </w:p>
    <w:p w14:paraId="4E360125" w14:textId="77777777" w:rsidR="00A42F30" w:rsidRPr="004A4570" w:rsidRDefault="00A42F30" w:rsidP="00A42F30">
      <w:pPr>
        <w:ind w:firstLine="540"/>
        <w:jc w:val="both"/>
        <w:rPr>
          <w:rFonts w:ascii="Times New Roman" w:hAnsi="Times New Roman"/>
          <w:lang w:val="ru-RU"/>
        </w:rPr>
      </w:pPr>
    </w:p>
    <w:p w14:paraId="08D6D803" w14:textId="77777777" w:rsidR="00A42F30" w:rsidRPr="004A4570" w:rsidRDefault="00A42F30" w:rsidP="00A42F30">
      <w:pPr>
        <w:ind w:firstLine="540"/>
        <w:jc w:val="both"/>
        <w:rPr>
          <w:rFonts w:ascii="Times New Roman" w:hAnsi="Times New Roman"/>
          <w:lang w:val="ru-RU"/>
        </w:rPr>
      </w:pPr>
      <w:r w:rsidRPr="004A4570">
        <w:rPr>
          <w:rFonts w:ascii="Times New Roman" w:hAnsi="Times New Roman"/>
          <w:lang w:val="ru-RU"/>
        </w:rPr>
        <w:t>Приложения:</w:t>
      </w:r>
    </w:p>
    <w:p w14:paraId="3529B053" w14:textId="77777777" w:rsidR="00A42F30" w:rsidRPr="004A4570" w:rsidRDefault="00A42F30" w:rsidP="00A42F30">
      <w:pPr>
        <w:ind w:firstLine="540"/>
        <w:jc w:val="both"/>
        <w:rPr>
          <w:rFonts w:ascii="Times New Roman" w:hAnsi="Times New Roman"/>
          <w:lang w:val="ru-RU"/>
        </w:rPr>
      </w:pPr>
      <w:r w:rsidRPr="004A4570">
        <w:rPr>
          <w:rFonts w:ascii="Times New Roman" w:hAnsi="Times New Roman"/>
          <w:lang w:val="ru-RU"/>
        </w:rPr>
        <w:t xml:space="preserve">- сравнительная таблица технических характеристик предлагаемой продукции на ___ листах; </w:t>
      </w:r>
    </w:p>
    <w:p w14:paraId="1B5E33B3" w14:textId="77777777" w:rsidR="00A42F30" w:rsidRPr="004A4570" w:rsidRDefault="00A42F30" w:rsidP="00A42F30">
      <w:pPr>
        <w:pStyle w:val="1f3"/>
        <w:ind w:firstLine="540"/>
        <w:rPr>
          <w:szCs w:val="24"/>
        </w:rPr>
      </w:pPr>
      <w:r w:rsidRPr="004A4570">
        <w:rPr>
          <w:szCs w:val="24"/>
        </w:rPr>
        <w:t xml:space="preserve">- перечень технической документации (брошюры, технические паспорта, инструкция по эксплуатации и т.п. или иные документы, содержащие полное и подробное описание предлагаемого </w:t>
      </w:r>
      <w:r w:rsidR="00D82762" w:rsidRPr="004A4570">
        <w:rPr>
          <w:szCs w:val="24"/>
        </w:rPr>
        <w:t>товара</w:t>
      </w:r>
      <w:r w:rsidRPr="004A4570">
        <w:rPr>
          <w:szCs w:val="24"/>
        </w:rPr>
        <w:t>;</w:t>
      </w:r>
    </w:p>
    <w:p w14:paraId="07F221D0" w14:textId="77777777" w:rsidR="00A42F30" w:rsidRPr="004A4570" w:rsidRDefault="00A42F30" w:rsidP="00A42F30">
      <w:pPr>
        <w:ind w:firstLine="540"/>
        <w:jc w:val="both"/>
        <w:rPr>
          <w:rFonts w:ascii="Times New Roman" w:hAnsi="Times New Roman"/>
          <w:sz w:val="16"/>
          <w:szCs w:val="16"/>
          <w:lang w:val="ru-RU"/>
        </w:rPr>
      </w:pPr>
    </w:p>
    <w:p w14:paraId="6F07DC7C" w14:textId="77777777" w:rsidR="00A42F30" w:rsidRPr="004A4570" w:rsidRDefault="00A42F30" w:rsidP="00A42F30">
      <w:pPr>
        <w:ind w:firstLine="540"/>
        <w:jc w:val="both"/>
        <w:rPr>
          <w:rFonts w:ascii="Times New Roman" w:hAnsi="Times New Roman"/>
          <w:i/>
          <w:sz w:val="20"/>
          <w:szCs w:val="20"/>
          <w:lang w:val="ru-RU"/>
        </w:rPr>
      </w:pPr>
      <w:r w:rsidRPr="004A4570">
        <w:rPr>
          <w:rFonts w:ascii="Times New Roman" w:hAnsi="Times New Roman"/>
          <w:i/>
          <w:sz w:val="20"/>
          <w:szCs w:val="20"/>
          <w:lang w:val="ru-RU"/>
        </w:rPr>
        <w:t xml:space="preserve">Представляемые документы должны быть прошнурованы, пронумерованы и скреплены подписью уполномоченного лица и печатью участника </w:t>
      </w:r>
      <w:r w:rsidR="00595AA6" w:rsidRPr="004A4570">
        <w:rPr>
          <w:rFonts w:ascii="Times New Roman" w:hAnsi="Times New Roman"/>
          <w:i/>
          <w:sz w:val="20"/>
          <w:szCs w:val="20"/>
          <w:lang w:val="ru-RU"/>
        </w:rPr>
        <w:t>конкурс</w:t>
      </w:r>
      <w:r w:rsidRPr="004A4570">
        <w:rPr>
          <w:rFonts w:ascii="Times New Roman" w:hAnsi="Times New Roman"/>
          <w:i/>
          <w:sz w:val="20"/>
          <w:szCs w:val="20"/>
          <w:lang w:val="ru-RU"/>
        </w:rPr>
        <w:t xml:space="preserve">а, документы должны быть представлены на русском языке. </w:t>
      </w:r>
    </w:p>
    <w:p w14:paraId="1BA27C88" w14:textId="77777777" w:rsidR="00A42F30" w:rsidRPr="004A4570" w:rsidRDefault="00A42F30" w:rsidP="00A42F30">
      <w:pPr>
        <w:rPr>
          <w:rFonts w:ascii="Times New Roman" w:hAnsi="Times New Roman"/>
          <w:sz w:val="16"/>
          <w:szCs w:val="16"/>
          <w:lang w:val="ru-RU"/>
        </w:rPr>
      </w:pPr>
    </w:p>
    <w:p w14:paraId="43902E12" w14:textId="77777777" w:rsidR="00A42F30" w:rsidRPr="004A4570" w:rsidRDefault="00A42F30" w:rsidP="00A42F30">
      <w:pPr>
        <w:rPr>
          <w:rFonts w:ascii="Times New Roman" w:hAnsi="Times New Roman"/>
          <w:lang w:val="ru-RU"/>
        </w:rPr>
      </w:pPr>
      <w:r w:rsidRPr="004A4570">
        <w:rPr>
          <w:rFonts w:ascii="Times New Roman" w:hAnsi="Times New Roman"/>
          <w:lang w:val="ru-RU"/>
        </w:rPr>
        <w:t>__________________________________</w:t>
      </w:r>
    </w:p>
    <w:p w14:paraId="0D443904" w14:textId="77777777" w:rsidR="00A42F30" w:rsidRPr="004A4570" w:rsidRDefault="00A42F30" w:rsidP="00A42F30">
      <w:pPr>
        <w:rPr>
          <w:rFonts w:ascii="Times New Roman" w:hAnsi="Times New Roman"/>
          <w:lang w:val="ru-RU"/>
        </w:rPr>
      </w:pPr>
      <w:r w:rsidRPr="004A4570">
        <w:rPr>
          <w:rFonts w:ascii="Times New Roman" w:hAnsi="Times New Roman"/>
          <w:lang w:val="ru-RU"/>
        </w:rPr>
        <w:t>(подпись уполномоченного лица)</w:t>
      </w:r>
    </w:p>
    <w:p w14:paraId="0D4C0514" w14:textId="77777777" w:rsidR="00A42F30" w:rsidRPr="004A4570" w:rsidRDefault="00A42F30" w:rsidP="00A42F30">
      <w:pPr>
        <w:rPr>
          <w:rFonts w:ascii="Times New Roman" w:hAnsi="Times New Roman"/>
          <w:lang w:val="ru-RU"/>
        </w:rPr>
      </w:pPr>
    </w:p>
    <w:p w14:paraId="386B93B4" w14:textId="77777777" w:rsidR="00A42F30" w:rsidRPr="004A4570" w:rsidRDefault="00A42F30" w:rsidP="00A42F30">
      <w:pPr>
        <w:rPr>
          <w:rFonts w:ascii="Times New Roman" w:hAnsi="Times New Roman"/>
          <w:lang w:val="ru-RU"/>
        </w:rPr>
      </w:pPr>
      <w:r w:rsidRPr="004A4570">
        <w:rPr>
          <w:rFonts w:ascii="Times New Roman" w:hAnsi="Times New Roman"/>
          <w:lang w:val="ru-RU"/>
        </w:rPr>
        <w:t xml:space="preserve">____________________________________ </w:t>
      </w:r>
    </w:p>
    <w:p w14:paraId="120E2627" w14:textId="77777777" w:rsidR="00A42F30" w:rsidRPr="004A4570" w:rsidRDefault="00A42F30" w:rsidP="00A42F30">
      <w:pPr>
        <w:rPr>
          <w:rFonts w:ascii="Times New Roman" w:hAnsi="Times New Roman"/>
          <w:lang w:val="ru-RU"/>
        </w:rPr>
      </w:pPr>
      <w:r w:rsidRPr="004A4570">
        <w:rPr>
          <w:rFonts w:ascii="Times New Roman" w:hAnsi="Times New Roman"/>
          <w:lang w:val="ru-RU"/>
        </w:rPr>
        <w:t>(Ф.И.О. и должность уполномоченного лица)</w:t>
      </w:r>
    </w:p>
    <w:p w14:paraId="43DA5DC4" w14:textId="77777777" w:rsidR="00A42F30" w:rsidRPr="004A4570" w:rsidRDefault="00A42F30" w:rsidP="00A42F30">
      <w:pPr>
        <w:rPr>
          <w:rFonts w:ascii="Times New Roman" w:hAnsi="Times New Roman"/>
          <w:lang w:val="ru-RU"/>
        </w:rPr>
      </w:pPr>
    </w:p>
    <w:p w14:paraId="2B4BF980" w14:textId="77777777" w:rsidR="00A42F30" w:rsidRPr="004A4570" w:rsidRDefault="00A42F30" w:rsidP="00A42F30">
      <w:pPr>
        <w:rPr>
          <w:rFonts w:ascii="Times New Roman" w:hAnsi="Times New Roman"/>
          <w:lang w:val="ru-RU"/>
        </w:rPr>
      </w:pPr>
    </w:p>
    <w:p w14:paraId="1CAF806A" w14:textId="77777777" w:rsidR="00A42F30" w:rsidRPr="004A4570" w:rsidRDefault="00A42F30" w:rsidP="00A42F30">
      <w:pPr>
        <w:rPr>
          <w:rFonts w:ascii="Times New Roman" w:hAnsi="Times New Roman"/>
          <w:lang w:val="ru-RU"/>
        </w:rPr>
      </w:pPr>
      <w:r w:rsidRPr="004A4570">
        <w:rPr>
          <w:rFonts w:ascii="Times New Roman" w:hAnsi="Times New Roman"/>
          <w:lang w:val="ru-RU"/>
        </w:rPr>
        <w:t xml:space="preserve">М.П.  </w:t>
      </w:r>
    </w:p>
    <w:p w14:paraId="13DE1EFA" w14:textId="77777777" w:rsidR="00A42F30" w:rsidRPr="004A4570" w:rsidRDefault="00A42F30" w:rsidP="00A42F30">
      <w:pPr>
        <w:rPr>
          <w:rFonts w:ascii="Times New Roman" w:hAnsi="Times New Roman"/>
          <w:lang w:val="ru-RU"/>
        </w:rPr>
      </w:pPr>
    </w:p>
    <w:p w14:paraId="4B5726B3" w14:textId="77777777" w:rsidR="007B1461" w:rsidRPr="004A4570" w:rsidRDefault="007B1461" w:rsidP="00A42F30">
      <w:pPr>
        <w:rPr>
          <w:rFonts w:ascii="Times New Roman" w:hAnsi="Times New Roman"/>
          <w:lang w:val="ru-RU"/>
        </w:rPr>
      </w:pPr>
    </w:p>
    <w:p w14:paraId="69747E9C" w14:textId="530ED24D" w:rsidR="00A42F30" w:rsidRPr="004A4570" w:rsidRDefault="00A42F30" w:rsidP="00A42F30">
      <w:pPr>
        <w:rPr>
          <w:rFonts w:ascii="Times New Roman" w:hAnsi="Times New Roman"/>
          <w:lang w:val="ru-RU"/>
        </w:rPr>
      </w:pPr>
      <w:r w:rsidRPr="004A4570">
        <w:rPr>
          <w:rFonts w:ascii="Times New Roman" w:hAnsi="Times New Roman"/>
          <w:lang w:val="ru-RU"/>
        </w:rPr>
        <w:t>Дата: «___» _________________20</w:t>
      </w:r>
      <w:r w:rsidR="00991E1B" w:rsidRPr="004A4570">
        <w:rPr>
          <w:rFonts w:ascii="Times New Roman" w:hAnsi="Times New Roman"/>
          <w:lang w:val="ru-RU"/>
        </w:rPr>
        <w:t>21</w:t>
      </w:r>
      <w:r w:rsidRPr="004A4570">
        <w:rPr>
          <w:rFonts w:ascii="Times New Roman" w:hAnsi="Times New Roman"/>
          <w:lang w:val="ru-RU"/>
        </w:rPr>
        <w:t>г.</w:t>
      </w:r>
    </w:p>
    <w:p w14:paraId="352A21DB" w14:textId="77777777" w:rsidR="00443579" w:rsidRPr="004A4570" w:rsidRDefault="00443579" w:rsidP="00A42F30">
      <w:pPr>
        <w:rPr>
          <w:rFonts w:ascii="Times New Roman" w:hAnsi="Times New Roman"/>
          <w:lang w:val="ru-RU"/>
        </w:rPr>
      </w:pPr>
    </w:p>
    <w:p w14:paraId="2C6199B7" w14:textId="77777777" w:rsidR="00443579" w:rsidRPr="004A4570" w:rsidRDefault="00443579" w:rsidP="00A42F30">
      <w:pPr>
        <w:rPr>
          <w:rFonts w:ascii="Times New Roman" w:hAnsi="Times New Roman"/>
          <w:lang w:val="ru-RU"/>
        </w:rPr>
      </w:pPr>
    </w:p>
    <w:p w14:paraId="3752BC13" w14:textId="77777777" w:rsidR="008915C5" w:rsidRPr="004A4570" w:rsidRDefault="008915C5" w:rsidP="00A42F30">
      <w:pPr>
        <w:rPr>
          <w:rFonts w:ascii="Times New Roman" w:hAnsi="Times New Roman"/>
          <w:lang w:val="ru-RU"/>
        </w:rPr>
      </w:pPr>
    </w:p>
    <w:p w14:paraId="65197916" w14:textId="77777777" w:rsidR="00DE5C5B" w:rsidRPr="004A4570" w:rsidRDefault="00DE5C5B" w:rsidP="00A42F30">
      <w:pPr>
        <w:rPr>
          <w:rFonts w:ascii="Times New Roman" w:hAnsi="Times New Roman"/>
          <w:lang w:val="ru-RU"/>
        </w:rPr>
      </w:pPr>
    </w:p>
    <w:p w14:paraId="1D472BFE" w14:textId="77777777" w:rsidR="00DE5C5B" w:rsidRPr="004A4570" w:rsidRDefault="00DE5C5B" w:rsidP="00A42F30">
      <w:pPr>
        <w:rPr>
          <w:rFonts w:ascii="Times New Roman" w:hAnsi="Times New Roman"/>
          <w:lang w:val="ru-RU"/>
        </w:rPr>
      </w:pPr>
    </w:p>
    <w:p w14:paraId="7C060063" w14:textId="77777777" w:rsidR="00A42F30" w:rsidRPr="004A4570" w:rsidRDefault="00A42F30" w:rsidP="00A42F30">
      <w:pPr>
        <w:widowControl w:val="0"/>
        <w:autoSpaceDE w:val="0"/>
        <w:autoSpaceDN w:val="0"/>
        <w:adjustRightInd w:val="0"/>
        <w:jc w:val="center"/>
        <w:rPr>
          <w:rFonts w:ascii="Times New Roman" w:hAnsi="Times New Roman"/>
          <w:b/>
          <w:lang w:val="ru-RU"/>
        </w:rPr>
      </w:pPr>
      <w:r w:rsidRPr="004A4570">
        <w:rPr>
          <w:rFonts w:ascii="Times New Roman" w:hAnsi="Times New Roman"/>
          <w:b/>
          <w:lang w:val="ru-RU"/>
        </w:rPr>
        <w:lastRenderedPageBreak/>
        <w:t>Сравнительная таблица техническ</w:t>
      </w:r>
      <w:r w:rsidR="00385658" w:rsidRPr="004A4570">
        <w:rPr>
          <w:rFonts w:ascii="Times New Roman" w:hAnsi="Times New Roman"/>
          <w:b/>
          <w:lang w:val="ru-RU"/>
        </w:rPr>
        <w:t>их характеристик на предлагаемые услуги</w:t>
      </w:r>
      <w:r w:rsidRPr="004A4570">
        <w:rPr>
          <w:rFonts w:ascii="Times New Roman" w:hAnsi="Times New Roman"/>
          <w:b/>
          <w:lang w:val="ru-RU"/>
        </w:rPr>
        <w:t xml:space="preserve"> </w:t>
      </w:r>
    </w:p>
    <w:p w14:paraId="0D49CDDB" w14:textId="77777777" w:rsidR="00A42F30" w:rsidRPr="004A4570" w:rsidRDefault="00A42F30" w:rsidP="00A42F30">
      <w:pPr>
        <w:widowControl w:val="0"/>
        <w:autoSpaceDE w:val="0"/>
        <w:autoSpaceDN w:val="0"/>
        <w:adjustRightInd w:val="0"/>
        <w:jc w:val="center"/>
        <w:rPr>
          <w:rFonts w:ascii="Times New Roman" w:hAnsi="Times New Roman"/>
          <w:b/>
          <w:lang w:val="ru-RU"/>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3208"/>
        <w:gridCol w:w="2552"/>
        <w:gridCol w:w="1417"/>
        <w:gridCol w:w="1843"/>
      </w:tblGrid>
      <w:tr w:rsidR="00A42F30" w:rsidRPr="004A4570" w14:paraId="2063914D" w14:textId="77777777" w:rsidTr="00080AF4">
        <w:tc>
          <w:tcPr>
            <w:tcW w:w="516" w:type="dxa"/>
            <w:vAlign w:val="center"/>
          </w:tcPr>
          <w:p w14:paraId="636AEFA5" w14:textId="77777777" w:rsidR="00A42F30" w:rsidRPr="004A4570" w:rsidRDefault="00A42F30" w:rsidP="0062710D">
            <w:pPr>
              <w:jc w:val="center"/>
              <w:rPr>
                <w:rFonts w:ascii="Times New Roman" w:hAnsi="Times New Roman"/>
                <w:sz w:val="20"/>
                <w:szCs w:val="20"/>
              </w:rPr>
            </w:pPr>
            <w:r w:rsidRPr="004A4570">
              <w:rPr>
                <w:rFonts w:ascii="Times New Roman" w:hAnsi="Times New Roman"/>
                <w:sz w:val="20"/>
                <w:szCs w:val="20"/>
              </w:rPr>
              <w:t>№</w:t>
            </w:r>
          </w:p>
        </w:tc>
        <w:tc>
          <w:tcPr>
            <w:tcW w:w="3208" w:type="dxa"/>
            <w:vAlign w:val="center"/>
          </w:tcPr>
          <w:p w14:paraId="187889C6" w14:textId="77777777" w:rsidR="00A42F30" w:rsidRPr="004A4570" w:rsidRDefault="00A42F30" w:rsidP="0062710D">
            <w:pPr>
              <w:jc w:val="center"/>
              <w:rPr>
                <w:rFonts w:ascii="Times New Roman" w:hAnsi="Times New Roman"/>
                <w:sz w:val="20"/>
                <w:szCs w:val="20"/>
              </w:rPr>
            </w:pPr>
            <w:proofErr w:type="spellStart"/>
            <w:r w:rsidRPr="004A4570">
              <w:rPr>
                <w:rFonts w:ascii="Times New Roman" w:hAnsi="Times New Roman"/>
                <w:sz w:val="20"/>
                <w:szCs w:val="20"/>
              </w:rPr>
              <w:t>Наименование</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параметра</w:t>
            </w:r>
            <w:proofErr w:type="spellEnd"/>
          </w:p>
        </w:tc>
        <w:tc>
          <w:tcPr>
            <w:tcW w:w="2552" w:type="dxa"/>
            <w:vAlign w:val="center"/>
          </w:tcPr>
          <w:p w14:paraId="634A3BEE" w14:textId="77777777" w:rsidR="00A42F30" w:rsidRPr="004A4570" w:rsidRDefault="00A42F30" w:rsidP="0062710D">
            <w:pPr>
              <w:jc w:val="center"/>
              <w:rPr>
                <w:rFonts w:ascii="Times New Roman" w:hAnsi="Times New Roman"/>
                <w:sz w:val="20"/>
                <w:szCs w:val="20"/>
                <w:lang w:val="ru-RU"/>
              </w:rPr>
            </w:pPr>
            <w:r w:rsidRPr="004A4570">
              <w:rPr>
                <w:rFonts w:ascii="Times New Roman" w:hAnsi="Times New Roman"/>
                <w:sz w:val="20"/>
                <w:szCs w:val="20"/>
                <w:lang w:val="ru-RU"/>
              </w:rPr>
              <w:t>Показатель, согласно требованиям технического задания</w:t>
            </w:r>
          </w:p>
        </w:tc>
        <w:tc>
          <w:tcPr>
            <w:tcW w:w="1417" w:type="dxa"/>
            <w:vAlign w:val="center"/>
          </w:tcPr>
          <w:p w14:paraId="31EA12D9" w14:textId="77777777" w:rsidR="00A42F30" w:rsidRPr="004A4570" w:rsidRDefault="00A42F30" w:rsidP="0062710D">
            <w:pPr>
              <w:jc w:val="center"/>
              <w:rPr>
                <w:rFonts w:ascii="Times New Roman" w:hAnsi="Times New Roman"/>
                <w:sz w:val="20"/>
                <w:szCs w:val="20"/>
              </w:rPr>
            </w:pPr>
            <w:proofErr w:type="spellStart"/>
            <w:r w:rsidRPr="004A4570">
              <w:rPr>
                <w:rFonts w:ascii="Times New Roman" w:hAnsi="Times New Roman"/>
                <w:sz w:val="20"/>
                <w:szCs w:val="20"/>
              </w:rPr>
              <w:t>Показатель</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согласно</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предложению</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участника</w:t>
            </w:r>
            <w:proofErr w:type="spellEnd"/>
          </w:p>
        </w:tc>
        <w:tc>
          <w:tcPr>
            <w:tcW w:w="1843" w:type="dxa"/>
            <w:vAlign w:val="center"/>
          </w:tcPr>
          <w:p w14:paraId="7BE1CC32" w14:textId="77777777" w:rsidR="00A42F30" w:rsidRPr="004A4570" w:rsidRDefault="00A42F30" w:rsidP="0062710D">
            <w:pPr>
              <w:jc w:val="center"/>
              <w:rPr>
                <w:rFonts w:ascii="Times New Roman" w:hAnsi="Times New Roman"/>
                <w:sz w:val="20"/>
                <w:szCs w:val="20"/>
              </w:rPr>
            </w:pPr>
            <w:proofErr w:type="spellStart"/>
            <w:r w:rsidRPr="004A4570">
              <w:rPr>
                <w:rFonts w:ascii="Times New Roman" w:hAnsi="Times New Roman"/>
                <w:sz w:val="20"/>
                <w:szCs w:val="20"/>
              </w:rPr>
              <w:t>Примечание</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соответствует</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не</w:t>
            </w:r>
            <w:proofErr w:type="spellEnd"/>
            <w:r w:rsidRPr="004A4570">
              <w:rPr>
                <w:rFonts w:ascii="Times New Roman" w:hAnsi="Times New Roman"/>
                <w:sz w:val="20"/>
                <w:szCs w:val="20"/>
              </w:rPr>
              <w:t xml:space="preserve"> </w:t>
            </w:r>
            <w:proofErr w:type="spellStart"/>
            <w:r w:rsidRPr="004A4570">
              <w:rPr>
                <w:rFonts w:ascii="Times New Roman" w:hAnsi="Times New Roman"/>
                <w:sz w:val="20"/>
                <w:szCs w:val="20"/>
              </w:rPr>
              <w:t>соответствует</w:t>
            </w:r>
            <w:proofErr w:type="spellEnd"/>
            <w:r w:rsidRPr="004A4570">
              <w:rPr>
                <w:rFonts w:ascii="Times New Roman" w:hAnsi="Times New Roman"/>
                <w:sz w:val="20"/>
                <w:szCs w:val="20"/>
              </w:rPr>
              <w:t>)</w:t>
            </w:r>
          </w:p>
        </w:tc>
      </w:tr>
      <w:tr w:rsidR="00A42F30" w:rsidRPr="004A4570" w14:paraId="5413FC32" w14:textId="77777777" w:rsidTr="00080AF4">
        <w:tc>
          <w:tcPr>
            <w:tcW w:w="516" w:type="dxa"/>
            <w:vAlign w:val="center"/>
          </w:tcPr>
          <w:p w14:paraId="26CA099F" w14:textId="77777777" w:rsidR="00A42F30" w:rsidRPr="004A4570" w:rsidRDefault="00A42F30" w:rsidP="0062710D">
            <w:pPr>
              <w:jc w:val="center"/>
              <w:rPr>
                <w:rFonts w:ascii="Times New Roman" w:hAnsi="Times New Roman"/>
                <w:sz w:val="20"/>
                <w:szCs w:val="20"/>
              </w:rPr>
            </w:pPr>
          </w:p>
        </w:tc>
        <w:tc>
          <w:tcPr>
            <w:tcW w:w="9020" w:type="dxa"/>
            <w:gridSpan w:val="4"/>
            <w:vAlign w:val="center"/>
          </w:tcPr>
          <w:p w14:paraId="2FDFD9A7" w14:textId="77777777" w:rsidR="00A42F30" w:rsidRPr="004A4570" w:rsidRDefault="00595AA6" w:rsidP="0062710D">
            <w:pPr>
              <w:jc w:val="center"/>
              <w:rPr>
                <w:rFonts w:ascii="Times New Roman" w:hAnsi="Times New Roman"/>
                <w:i/>
                <w:sz w:val="20"/>
                <w:szCs w:val="20"/>
              </w:rPr>
            </w:pPr>
            <w:proofErr w:type="spellStart"/>
            <w:r w:rsidRPr="004A4570">
              <w:rPr>
                <w:rFonts w:ascii="Times New Roman" w:hAnsi="Times New Roman"/>
                <w:i/>
                <w:sz w:val="20"/>
                <w:szCs w:val="20"/>
              </w:rPr>
              <w:t>Конкурс</w:t>
            </w:r>
            <w:proofErr w:type="spellEnd"/>
            <w:r w:rsidR="00A42F30" w:rsidRPr="004A4570">
              <w:rPr>
                <w:rFonts w:ascii="Times New Roman" w:hAnsi="Times New Roman"/>
                <w:i/>
                <w:sz w:val="20"/>
                <w:szCs w:val="20"/>
              </w:rPr>
              <w:t xml:space="preserve"> _____ (</w:t>
            </w:r>
            <w:proofErr w:type="spellStart"/>
            <w:r w:rsidR="00A42F30" w:rsidRPr="004A4570">
              <w:rPr>
                <w:rFonts w:ascii="Times New Roman" w:hAnsi="Times New Roman"/>
                <w:i/>
                <w:sz w:val="20"/>
                <w:szCs w:val="20"/>
              </w:rPr>
              <w:t>наименование</w:t>
            </w:r>
            <w:proofErr w:type="spellEnd"/>
            <w:r w:rsidR="00A42F30" w:rsidRPr="004A4570">
              <w:rPr>
                <w:rFonts w:ascii="Times New Roman" w:hAnsi="Times New Roman"/>
                <w:i/>
                <w:sz w:val="20"/>
                <w:szCs w:val="20"/>
              </w:rPr>
              <w:t xml:space="preserve"> </w:t>
            </w:r>
            <w:proofErr w:type="spellStart"/>
            <w:r w:rsidR="00A42F30" w:rsidRPr="004A4570">
              <w:rPr>
                <w:rFonts w:ascii="Times New Roman" w:hAnsi="Times New Roman"/>
                <w:i/>
                <w:sz w:val="20"/>
                <w:szCs w:val="20"/>
              </w:rPr>
              <w:t>поставляемого</w:t>
            </w:r>
            <w:proofErr w:type="spellEnd"/>
            <w:r w:rsidR="00A42F30" w:rsidRPr="004A4570">
              <w:rPr>
                <w:rFonts w:ascii="Times New Roman" w:hAnsi="Times New Roman"/>
                <w:i/>
                <w:sz w:val="20"/>
                <w:szCs w:val="20"/>
              </w:rPr>
              <w:t xml:space="preserve"> </w:t>
            </w:r>
            <w:proofErr w:type="spellStart"/>
            <w:r w:rsidR="00A42F30" w:rsidRPr="004A4570">
              <w:rPr>
                <w:rFonts w:ascii="Times New Roman" w:hAnsi="Times New Roman"/>
                <w:i/>
                <w:sz w:val="20"/>
                <w:szCs w:val="20"/>
              </w:rPr>
              <w:t>товара</w:t>
            </w:r>
            <w:proofErr w:type="spellEnd"/>
            <w:r w:rsidR="00A42F30" w:rsidRPr="004A4570">
              <w:rPr>
                <w:rFonts w:ascii="Times New Roman" w:hAnsi="Times New Roman"/>
                <w:i/>
                <w:sz w:val="20"/>
                <w:szCs w:val="20"/>
              </w:rPr>
              <w:t>)</w:t>
            </w:r>
          </w:p>
          <w:p w14:paraId="39AD9AAF" w14:textId="77777777" w:rsidR="00A42F30" w:rsidRPr="004A4570" w:rsidRDefault="00A42F30" w:rsidP="0062710D">
            <w:pPr>
              <w:jc w:val="center"/>
              <w:rPr>
                <w:rFonts w:ascii="Times New Roman" w:hAnsi="Times New Roman"/>
                <w:sz w:val="20"/>
                <w:szCs w:val="20"/>
              </w:rPr>
            </w:pPr>
          </w:p>
        </w:tc>
      </w:tr>
      <w:tr w:rsidR="00A42F30" w:rsidRPr="004A4570" w14:paraId="4B475CAC" w14:textId="77777777" w:rsidTr="00080AF4">
        <w:tc>
          <w:tcPr>
            <w:tcW w:w="516" w:type="dxa"/>
            <w:vAlign w:val="center"/>
          </w:tcPr>
          <w:p w14:paraId="1DBEF517" w14:textId="77777777" w:rsidR="00A42F30" w:rsidRPr="004A4570" w:rsidRDefault="00A42F30" w:rsidP="0062710D">
            <w:pPr>
              <w:jc w:val="center"/>
              <w:rPr>
                <w:rFonts w:ascii="Times New Roman" w:hAnsi="Times New Roman"/>
                <w:sz w:val="20"/>
                <w:szCs w:val="20"/>
              </w:rPr>
            </w:pPr>
            <w:r w:rsidRPr="004A4570">
              <w:rPr>
                <w:rFonts w:ascii="Times New Roman" w:hAnsi="Times New Roman"/>
                <w:sz w:val="20"/>
                <w:szCs w:val="20"/>
              </w:rPr>
              <w:t>1</w:t>
            </w:r>
          </w:p>
        </w:tc>
        <w:tc>
          <w:tcPr>
            <w:tcW w:w="3208" w:type="dxa"/>
            <w:vAlign w:val="center"/>
          </w:tcPr>
          <w:p w14:paraId="41CD2E8D" w14:textId="77777777" w:rsidR="00A42F30" w:rsidRPr="004A4570" w:rsidRDefault="00A42F30" w:rsidP="0062710D">
            <w:pPr>
              <w:jc w:val="center"/>
              <w:rPr>
                <w:rFonts w:ascii="Times New Roman" w:hAnsi="Times New Roman"/>
                <w:sz w:val="20"/>
                <w:szCs w:val="20"/>
              </w:rPr>
            </w:pPr>
          </w:p>
        </w:tc>
        <w:tc>
          <w:tcPr>
            <w:tcW w:w="2552" w:type="dxa"/>
            <w:vAlign w:val="center"/>
          </w:tcPr>
          <w:p w14:paraId="777F9DBA" w14:textId="77777777" w:rsidR="00A42F30" w:rsidRPr="004A4570" w:rsidRDefault="00A42F30" w:rsidP="0062710D">
            <w:pPr>
              <w:jc w:val="center"/>
              <w:rPr>
                <w:rFonts w:ascii="Times New Roman" w:hAnsi="Times New Roman"/>
                <w:sz w:val="20"/>
                <w:szCs w:val="20"/>
              </w:rPr>
            </w:pPr>
          </w:p>
        </w:tc>
        <w:tc>
          <w:tcPr>
            <w:tcW w:w="1417" w:type="dxa"/>
            <w:vAlign w:val="center"/>
          </w:tcPr>
          <w:p w14:paraId="75D2E5D9" w14:textId="77777777" w:rsidR="00A42F30" w:rsidRPr="004A4570" w:rsidRDefault="00A42F30" w:rsidP="0062710D">
            <w:pPr>
              <w:jc w:val="center"/>
              <w:rPr>
                <w:rFonts w:ascii="Times New Roman" w:hAnsi="Times New Roman"/>
                <w:sz w:val="20"/>
                <w:szCs w:val="20"/>
              </w:rPr>
            </w:pPr>
          </w:p>
        </w:tc>
        <w:tc>
          <w:tcPr>
            <w:tcW w:w="1843" w:type="dxa"/>
            <w:vAlign w:val="center"/>
          </w:tcPr>
          <w:p w14:paraId="36C8AAA5" w14:textId="77777777" w:rsidR="00A42F30" w:rsidRPr="004A4570" w:rsidRDefault="00A42F30" w:rsidP="0062710D">
            <w:pPr>
              <w:jc w:val="center"/>
              <w:rPr>
                <w:rFonts w:ascii="Times New Roman" w:hAnsi="Times New Roman"/>
                <w:sz w:val="20"/>
                <w:szCs w:val="20"/>
              </w:rPr>
            </w:pPr>
          </w:p>
        </w:tc>
      </w:tr>
      <w:tr w:rsidR="00A42F30" w:rsidRPr="004A4570" w14:paraId="27D9F6FD" w14:textId="77777777" w:rsidTr="00080AF4">
        <w:tc>
          <w:tcPr>
            <w:tcW w:w="516" w:type="dxa"/>
            <w:vAlign w:val="center"/>
          </w:tcPr>
          <w:p w14:paraId="0BBB1F6F" w14:textId="77777777" w:rsidR="00A42F30" w:rsidRPr="004A4570" w:rsidRDefault="00A42F30" w:rsidP="0062710D">
            <w:pPr>
              <w:jc w:val="center"/>
              <w:rPr>
                <w:rFonts w:ascii="Times New Roman" w:hAnsi="Times New Roman"/>
                <w:sz w:val="20"/>
                <w:szCs w:val="20"/>
              </w:rPr>
            </w:pPr>
            <w:r w:rsidRPr="004A4570">
              <w:rPr>
                <w:rFonts w:ascii="Times New Roman" w:hAnsi="Times New Roman"/>
                <w:sz w:val="20"/>
                <w:szCs w:val="20"/>
              </w:rPr>
              <w:t>2</w:t>
            </w:r>
          </w:p>
        </w:tc>
        <w:tc>
          <w:tcPr>
            <w:tcW w:w="3208" w:type="dxa"/>
            <w:vAlign w:val="center"/>
          </w:tcPr>
          <w:p w14:paraId="24B19CD9" w14:textId="77777777" w:rsidR="00A42F30" w:rsidRPr="004A4570" w:rsidRDefault="00A42F30" w:rsidP="0062710D">
            <w:pPr>
              <w:jc w:val="center"/>
              <w:rPr>
                <w:rFonts w:ascii="Times New Roman" w:hAnsi="Times New Roman"/>
                <w:sz w:val="20"/>
                <w:szCs w:val="20"/>
              </w:rPr>
            </w:pPr>
          </w:p>
        </w:tc>
        <w:tc>
          <w:tcPr>
            <w:tcW w:w="2552" w:type="dxa"/>
            <w:vAlign w:val="center"/>
          </w:tcPr>
          <w:p w14:paraId="4CDAFB29" w14:textId="77777777" w:rsidR="00A42F30" w:rsidRPr="004A4570" w:rsidRDefault="00A42F30" w:rsidP="0062710D">
            <w:pPr>
              <w:jc w:val="center"/>
              <w:rPr>
                <w:rFonts w:ascii="Times New Roman" w:hAnsi="Times New Roman"/>
                <w:sz w:val="20"/>
                <w:szCs w:val="20"/>
              </w:rPr>
            </w:pPr>
          </w:p>
        </w:tc>
        <w:tc>
          <w:tcPr>
            <w:tcW w:w="1417" w:type="dxa"/>
            <w:vAlign w:val="center"/>
          </w:tcPr>
          <w:p w14:paraId="07E234EE" w14:textId="77777777" w:rsidR="00A42F30" w:rsidRPr="004A4570" w:rsidRDefault="00A42F30" w:rsidP="0062710D">
            <w:pPr>
              <w:jc w:val="center"/>
              <w:rPr>
                <w:rFonts w:ascii="Times New Roman" w:hAnsi="Times New Roman"/>
                <w:sz w:val="20"/>
                <w:szCs w:val="20"/>
              </w:rPr>
            </w:pPr>
          </w:p>
        </w:tc>
        <w:tc>
          <w:tcPr>
            <w:tcW w:w="1843" w:type="dxa"/>
            <w:vAlign w:val="center"/>
          </w:tcPr>
          <w:p w14:paraId="0C154A8F" w14:textId="77777777" w:rsidR="00A42F30" w:rsidRPr="004A4570" w:rsidRDefault="00A42F30" w:rsidP="0062710D">
            <w:pPr>
              <w:jc w:val="center"/>
              <w:rPr>
                <w:rFonts w:ascii="Times New Roman" w:hAnsi="Times New Roman"/>
                <w:sz w:val="20"/>
                <w:szCs w:val="20"/>
              </w:rPr>
            </w:pPr>
          </w:p>
        </w:tc>
      </w:tr>
      <w:tr w:rsidR="00A42F30" w:rsidRPr="004A4570" w14:paraId="0A5EA488" w14:textId="77777777" w:rsidTr="00080AF4">
        <w:tc>
          <w:tcPr>
            <w:tcW w:w="516" w:type="dxa"/>
            <w:vAlign w:val="center"/>
          </w:tcPr>
          <w:p w14:paraId="6FE513BC" w14:textId="77777777" w:rsidR="00A42F30" w:rsidRPr="004A4570" w:rsidRDefault="00A42F30" w:rsidP="0062710D">
            <w:pPr>
              <w:jc w:val="center"/>
              <w:rPr>
                <w:rFonts w:ascii="Times New Roman" w:hAnsi="Times New Roman"/>
                <w:sz w:val="20"/>
                <w:szCs w:val="20"/>
              </w:rPr>
            </w:pPr>
          </w:p>
        </w:tc>
        <w:tc>
          <w:tcPr>
            <w:tcW w:w="3208" w:type="dxa"/>
            <w:vAlign w:val="center"/>
          </w:tcPr>
          <w:p w14:paraId="42330C9B" w14:textId="77777777" w:rsidR="00A42F30" w:rsidRPr="004A4570" w:rsidRDefault="00A42F30" w:rsidP="0062710D">
            <w:pPr>
              <w:jc w:val="center"/>
              <w:rPr>
                <w:rFonts w:ascii="Times New Roman" w:hAnsi="Times New Roman"/>
                <w:sz w:val="20"/>
                <w:szCs w:val="20"/>
              </w:rPr>
            </w:pPr>
          </w:p>
        </w:tc>
        <w:tc>
          <w:tcPr>
            <w:tcW w:w="2552" w:type="dxa"/>
            <w:vAlign w:val="center"/>
          </w:tcPr>
          <w:p w14:paraId="3B777325" w14:textId="77777777" w:rsidR="00A42F30" w:rsidRPr="004A4570" w:rsidRDefault="00A42F30" w:rsidP="0062710D">
            <w:pPr>
              <w:jc w:val="center"/>
              <w:rPr>
                <w:rFonts w:ascii="Times New Roman" w:hAnsi="Times New Roman"/>
                <w:sz w:val="20"/>
                <w:szCs w:val="20"/>
              </w:rPr>
            </w:pPr>
          </w:p>
        </w:tc>
        <w:tc>
          <w:tcPr>
            <w:tcW w:w="1417" w:type="dxa"/>
            <w:vAlign w:val="center"/>
          </w:tcPr>
          <w:p w14:paraId="70892E4D" w14:textId="77777777" w:rsidR="00A42F30" w:rsidRPr="004A4570" w:rsidRDefault="00A42F30" w:rsidP="0062710D">
            <w:pPr>
              <w:jc w:val="center"/>
              <w:rPr>
                <w:rFonts w:ascii="Times New Roman" w:hAnsi="Times New Roman"/>
                <w:sz w:val="20"/>
                <w:szCs w:val="20"/>
              </w:rPr>
            </w:pPr>
          </w:p>
        </w:tc>
        <w:tc>
          <w:tcPr>
            <w:tcW w:w="1843" w:type="dxa"/>
            <w:vAlign w:val="center"/>
          </w:tcPr>
          <w:p w14:paraId="59C23456" w14:textId="77777777" w:rsidR="00A42F30" w:rsidRPr="004A4570" w:rsidRDefault="00A42F30" w:rsidP="0062710D">
            <w:pPr>
              <w:jc w:val="center"/>
              <w:rPr>
                <w:rFonts w:ascii="Times New Roman" w:hAnsi="Times New Roman"/>
                <w:sz w:val="20"/>
                <w:szCs w:val="20"/>
              </w:rPr>
            </w:pPr>
          </w:p>
        </w:tc>
      </w:tr>
      <w:tr w:rsidR="00A42F30" w:rsidRPr="004A4570" w14:paraId="1EE1AA9C" w14:textId="77777777" w:rsidTr="00080AF4">
        <w:tc>
          <w:tcPr>
            <w:tcW w:w="516" w:type="dxa"/>
            <w:vAlign w:val="center"/>
          </w:tcPr>
          <w:p w14:paraId="6BDAAE59" w14:textId="77777777" w:rsidR="00A42F30" w:rsidRPr="004A4570" w:rsidRDefault="00A42F30" w:rsidP="0062710D">
            <w:pPr>
              <w:jc w:val="center"/>
              <w:rPr>
                <w:rFonts w:ascii="Times New Roman" w:hAnsi="Times New Roman"/>
                <w:sz w:val="20"/>
                <w:szCs w:val="20"/>
              </w:rPr>
            </w:pPr>
          </w:p>
        </w:tc>
        <w:tc>
          <w:tcPr>
            <w:tcW w:w="3208" w:type="dxa"/>
            <w:vAlign w:val="center"/>
          </w:tcPr>
          <w:p w14:paraId="3F5F8E55" w14:textId="77777777" w:rsidR="00A42F30" w:rsidRPr="004A4570" w:rsidRDefault="00A42F30" w:rsidP="0062710D">
            <w:pPr>
              <w:jc w:val="center"/>
              <w:rPr>
                <w:rFonts w:ascii="Times New Roman" w:hAnsi="Times New Roman"/>
                <w:sz w:val="20"/>
                <w:szCs w:val="20"/>
              </w:rPr>
            </w:pPr>
          </w:p>
        </w:tc>
        <w:tc>
          <w:tcPr>
            <w:tcW w:w="2552" w:type="dxa"/>
            <w:vAlign w:val="center"/>
          </w:tcPr>
          <w:p w14:paraId="4FE43269" w14:textId="77777777" w:rsidR="00A42F30" w:rsidRPr="004A4570" w:rsidRDefault="00A42F30" w:rsidP="0062710D">
            <w:pPr>
              <w:jc w:val="center"/>
              <w:rPr>
                <w:rFonts w:ascii="Times New Roman" w:hAnsi="Times New Roman"/>
                <w:sz w:val="20"/>
                <w:szCs w:val="20"/>
              </w:rPr>
            </w:pPr>
          </w:p>
        </w:tc>
        <w:tc>
          <w:tcPr>
            <w:tcW w:w="1417" w:type="dxa"/>
            <w:vAlign w:val="center"/>
          </w:tcPr>
          <w:p w14:paraId="006ED6B1" w14:textId="77777777" w:rsidR="00A42F30" w:rsidRPr="004A4570" w:rsidRDefault="00A42F30" w:rsidP="0062710D">
            <w:pPr>
              <w:jc w:val="center"/>
              <w:rPr>
                <w:rFonts w:ascii="Times New Roman" w:hAnsi="Times New Roman"/>
                <w:sz w:val="20"/>
                <w:szCs w:val="20"/>
              </w:rPr>
            </w:pPr>
          </w:p>
        </w:tc>
        <w:tc>
          <w:tcPr>
            <w:tcW w:w="1843" w:type="dxa"/>
            <w:vAlign w:val="center"/>
          </w:tcPr>
          <w:p w14:paraId="372EF109" w14:textId="77777777" w:rsidR="00A42F30" w:rsidRPr="004A4570" w:rsidRDefault="00A42F30" w:rsidP="0062710D">
            <w:pPr>
              <w:jc w:val="center"/>
              <w:rPr>
                <w:rFonts w:ascii="Times New Roman" w:hAnsi="Times New Roman"/>
                <w:sz w:val="20"/>
                <w:szCs w:val="20"/>
              </w:rPr>
            </w:pPr>
          </w:p>
        </w:tc>
      </w:tr>
      <w:tr w:rsidR="00A42F30" w:rsidRPr="004A4570" w14:paraId="05155773" w14:textId="77777777" w:rsidTr="00080AF4">
        <w:tc>
          <w:tcPr>
            <w:tcW w:w="516" w:type="dxa"/>
            <w:vAlign w:val="center"/>
          </w:tcPr>
          <w:p w14:paraId="525AD46C" w14:textId="77777777" w:rsidR="00A42F30" w:rsidRPr="004A4570" w:rsidRDefault="00A42F30" w:rsidP="0062710D">
            <w:pPr>
              <w:jc w:val="center"/>
              <w:rPr>
                <w:rFonts w:ascii="Times New Roman" w:hAnsi="Times New Roman"/>
                <w:sz w:val="20"/>
                <w:szCs w:val="20"/>
              </w:rPr>
            </w:pPr>
          </w:p>
        </w:tc>
        <w:tc>
          <w:tcPr>
            <w:tcW w:w="3208" w:type="dxa"/>
            <w:vAlign w:val="center"/>
          </w:tcPr>
          <w:p w14:paraId="01942475" w14:textId="77777777" w:rsidR="00A42F30" w:rsidRPr="004A4570" w:rsidRDefault="00A42F30" w:rsidP="0062710D">
            <w:pPr>
              <w:jc w:val="center"/>
              <w:rPr>
                <w:rFonts w:ascii="Times New Roman" w:hAnsi="Times New Roman"/>
                <w:sz w:val="20"/>
                <w:szCs w:val="20"/>
              </w:rPr>
            </w:pPr>
          </w:p>
        </w:tc>
        <w:tc>
          <w:tcPr>
            <w:tcW w:w="2552" w:type="dxa"/>
            <w:vAlign w:val="center"/>
          </w:tcPr>
          <w:p w14:paraId="2B473B3A" w14:textId="77777777" w:rsidR="00A42F30" w:rsidRPr="004A4570" w:rsidRDefault="00A42F30" w:rsidP="0062710D">
            <w:pPr>
              <w:jc w:val="center"/>
              <w:rPr>
                <w:rFonts w:ascii="Times New Roman" w:hAnsi="Times New Roman"/>
                <w:sz w:val="20"/>
                <w:szCs w:val="20"/>
              </w:rPr>
            </w:pPr>
          </w:p>
        </w:tc>
        <w:tc>
          <w:tcPr>
            <w:tcW w:w="1417" w:type="dxa"/>
            <w:vAlign w:val="center"/>
          </w:tcPr>
          <w:p w14:paraId="66B7E5AE" w14:textId="77777777" w:rsidR="00A42F30" w:rsidRPr="004A4570" w:rsidRDefault="00A42F30" w:rsidP="0062710D">
            <w:pPr>
              <w:jc w:val="center"/>
              <w:rPr>
                <w:rFonts w:ascii="Times New Roman" w:hAnsi="Times New Roman"/>
                <w:sz w:val="20"/>
                <w:szCs w:val="20"/>
              </w:rPr>
            </w:pPr>
          </w:p>
        </w:tc>
        <w:tc>
          <w:tcPr>
            <w:tcW w:w="1843" w:type="dxa"/>
            <w:vAlign w:val="center"/>
          </w:tcPr>
          <w:p w14:paraId="37F31FBD" w14:textId="77777777" w:rsidR="00A42F30" w:rsidRPr="004A4570" w:rsidRDefault="00A42F30" w:rsidP="0062710D">
            <w:pPr>
              <w:jc w:val="center"/>
              <w:rPr>
                <w:rFonts w:ascii="Times New Roman" w:hAnsi="Times New Roman"/>
                <w:sz w:val="20"/>
                <w:szCs w:val="20"/>
              </w:rPr>
            </w:pPr>
          </w:p>
        </w:tc>
      </w:tr>
      <w:tr w:rsidR="00A42F30" w:rsidRPr="004A4570" w14:paraId="2E03B9E8" w14:textId="77777777" w:rsidTr="00080AF4">
        <w:tc>
          <w:tcPr>
            <w:tcW w:w="516" w:type="dxa"/>
            <w:vAlign w:val="center"/>
          </w:tcPr>
          <w:p w14:paraId="1EC89CB0" w14:textId="77777777" w:rsidR="00A42F30" w:rsidRPr="004A4570" w:rsidRDefault="00A42F30" w:rsidP="0062710D">
            <w:pPr>
              <w:jc w:val="center"/>
              <w:rPr>
                <w:rFonts w:ascii="Times New Roman" w:hAnsi="Times New Roman"/>
                <w:sz w:val="20"/>
                <w:szCs w:val="20"/>
              </w:rPr>
            </w:pPr>
          </w:p>
        </w:tc>
        <w:tc>
          <w:tcPr>
            <w:tcW w:w="3208" w:type="dxa"/>
            <w:vAlign w:val="center"/>
          </w:tcPr>
          <w:p w14:paraId="112FD179" w14:textId="77777777" w:rsidR="00A42F30" w:rsidRPr="004A4570" w:rsidRDefault="00A42F30" w:rsidP="0062710D">
            <w:pPr>
              <w:jc w:val="center"/>
              <w:rPr>
                <w:rFonts w:ascii="Times New Roman" w:hAnsi="Times New Roman"/>
                <w:sz w:val="20"/>
                <w:szCs w:val="20"/>
              </w:rPr>
            </w:pPr>
          </w:p>
        </w:tc>
        <w:tc>
          <w:tcPr>
            <w:tcW w:w="2552" w:type="dxa"/>
            <w:vAlign w:val="center"/>
          </w:tcPr>
          <w:p w14:paraId="7283D802" w14:textId="77777777" w:rsidR="00A42F30" w:rsidRPr="004A4570" w:rsidRDefault="00A42F30" w:rsidP="0062710D">
            <w:pPr>
              <w:jc w:val="center"/>
              <w:rPr>
                <w:rFonts w:ascii="Times New Roman" w:hAnsi="Times New Roman"/>
                <w:sz w:val="20"/>
                <w:szCs w:val="20"/>
              </w:rPr>
            </w:pPr>
          </w:p>
        </w:tc>
        <w:tc>
          <w:tcPr>
            <w:tcW w:w="1417" w:type="dxa"/>
            <w:vAlign w:val="center"/>
          </w:tcPr>
          <w:p w14:paraId="4702C8C0" w14:textId="77777777" w:rsidR="00A42F30" w:rsidRPr="004A4570" w:rsidRDefault="00A42F30" w:rsidP="0062710D">
            <w:pPr>
              <w:jc w:val="center"/>
              <w:rPr>
                <w:rFonts w:ascii="Times New Roman" w:hAnsi="Times New Roman"/>
                <w:sz w:val="20"/>
                <w:szCs w:val="20"/>
              </w:rPr>
            </w:pPr>
          </w:p>
        </w:tc>
        <w:tc>
          <w:tcPr>
            <w:tcW w:w="1843" w:type="dxa"/>
            <w:vAlign w:val="center"/>
          </w:tcPr>
          <w:p w14:paraId="50DC49B0" w14:textId="77777777" w:rsidR="00A42F30" w:rsidRPr="004A4570" w:rsidRDefault="00A42F30" w:rsidP="0062710D">
            <w:pPr>
              <w:jc w:val="center"/>
              <w:rPr>
                <w:rFonts w:ascii="Times New Roman" w:hAnsi="Times New Roman"/>
                <w:sz w:val="20"/>
                <w:szCs w:val="20"/>
              </w:rPr>
            </w:pPr>
          </w:p>
        </w:tc>
      </w:tr>
    </w:tbl>
    <w:p w14:paraId="5FFFD25F" w14:textId="77777777" w:rsidR="00A42F30" w:rsidRPr="004A4570" w:rsidRDefault="00A42F30" w:rsidP="00A42F30">
      <w:pPr>
        <w:jc w:val="both"/>
        <w:rPr>
          <w:rFonts w:ascii="Times New Roman" w:hAnsi="Times New Roman"/>
          <w:sz w:val="28"/>
          <w:szCs w:val="28"/>
        </w:rPr>
      </w:pPr>
    </w:p>
    <w:p w14:paraId="74365F39" w14:textId="77777777" w:rsidR="00A42F30" w:rsidRPr="004A4570" w:rsidRDefault="00A42F30" w:rsidP="00A42F30">
      <w:pPr>
        <w:jc w:val="both"/>
        <w:rPr>
          <w:rFonts w:ascii="Times New Roman" w:hAnsi="Times New Roman"/>
          <w:sz w:val="28"/>
          <w:szCs w:val="28"/>
        </w:rPr>
      </w:pPr>
    </w:p>
    <w:p w14:paraId="64F0104E" w14:textId="77777777" w:rsidR="00A42F30" w:rsidRPr="004A4570" w:rsidRDefault="00A42F30" w:rsidP="00A42F30">
      <w:pPr>
        <w:jc w:val="both"/>
        <w:rPr>
          <w:rFonts w:ascii="Times New Roman" w:hAnsi="Times New Roman"/>
          <w:sz w:val="28"/>
          <w:szCs w:val="28"/>
        </w:rPr>
      </w:pPr>
    </w:p>
    <w:p w14:paraId="68AE7140" w14:textId="77777777" w:rsidR="00A42F30" w:rsidRPr="004A4570" w:rsidRDefault="00A42F30" w:rsidP="00A42F30">
      <w:pPr>
        <w:widowControl w:val="0"/>
        <w:autoSpaceDE w:val="0"/>
        <w:autoSpaceDN w:val="0"/>
        <w:adjustRightInd w:val="0"/>
        <w:jc w:val="both"/>
        <w:rPr>
          <w:rFonts w:ascii="Times New Roman" w:hAnsi="Times New Roman"/>
          <w:lang w:val="ru-RU"/>
        </w:rPr>
      </w:pPr>
      <w:r w:rsidRPr="004A4570">
        <w:rPr>
          <w:rFonts w:ascii="Times New Roman" w:hAnsi="Times New Roman"/>
          <w:lang w:val="ru-RU"/>
        </w:rPr>
        <w:t>Ф.И.О. и подпись руководителя или уполномоченного лица участника</w:t>
      </w:r>
    </w:p>
    <w:p w14:paraId="073B9A31" w14:textId="77777777" w:rsidR="00A42F30" w:rsidRPr="004A4570" w:rsidRDefault="00A42F30" w:rsidP="00A42F30">
      <w:pPr>
        <w:widowControl w:val="0"/>
        <w:autoSpaceDE w:val="0"/>
        <w:autoSpaceDN w:val="0"/>
        <w:adjustRightInd w:val="0"/>
        <w:jc w:val="both"/>
        <w:rPr>
          <w:rFonts w:ascii="Times New Roman" w:hAnsi="Times New Roman"/>
          <w:lang w:val="ru-RU"/>
        </w:rPr>
      </w:pPr>
    </w:p>
    <w:p w14:paraId="1496F988" w14:textId="77777777" w:rsidR="00A42F30" w:rsidRPr="004A4570" w:rsidRDefault="00A42F30" w:rsidP="00A42F30">
      <w:pPr>
        <w:jc w:val="both"/>
        <w:rPr>
          <w:rFonts w:ascii="Times New Roman" w:hAnsi="Times New Roman"/>
          <w:lang w:val="ru-RU"/>
        </w:rPr>
      </w:pPr>
    </w:p>
    <w:p w14:paraId="7EEFA4ED" w14:textId="77777777" w:rsidR="00A42F30" w:rsidRPr="004A4570" w:rsidRDefault="00A42F30" w:rsidP="00A42F30">
      <w:pPr>
        <w:jc w:val="both"/>
        <w:rPr>
          <w:rFonts w:ascii="Times New Roman" w:hAnsi="Times New Roman"/>
          <w:lang w:val="ru-RU"/>
        </w:rPr>
      </w:pPr>
      <w:r w:rsidRPr="004A4570">
        <w:rPr>
          <w:rFonts w:ascii="Times New Roman" w:hAnsi="Times New Roman"/>
          <w:lang w:val="ru-RU"/>
        </w:rPr>
        <w:t>Место печати</w:t>
      </w:r>
    </w:p>
    <w:p w14:paraId="4A972616" w14:textId="77777777" w:rsidR="00A42F30" w:rsidRPr="004A4570" w:rsidRDefault="00A42F30" w:rsidP="00A42F30">
      <w:pPr>
        <w:jc w:val="both"/>
        <w:rPr>
          <w:rFonts w:ascii="Times New Roman" w:hAnsi="Times New Roman"/>
          <w:lang w:val="ru-RU"/>
        </w:rPr>
      </w:pPr>
    </w:p>
    <w:p w14:paraId="239CFBED" w14:textId="77777777" w:rsidR="00A42F30" w:rsidRPr="004A4570" w:rsidRDefault="00A42F30" w:rsidP="00A42F30">
      <w:pPr>
        <w:jc w:val="both"/>
        <w:rPr>
          <w:rFonts w:ascii="Times New Roman" w:hAnsi="Times New Roman"/>
          <w:lang w:val="ru-RU"/>
        </w:rPr>
      </w:pPr>
    </w:p>
    <w:p w14:paraId="58797615" w14:textId="77777777" w:rsidR="00A42F30" w:rsidRPr="004A4570" w:rsidRDefault="00A42F30" w:rsidP="00A42F30">
      <w:pPr>
        <w:jc w:val="both"/>
        <w:rPr>
          <w:rFonts w:ascii="Times New Roman" w:hAnsi="Times New Roman"/>
          <w:lang w:val="ru-RU"/>
        </w:rPr>
      </w:pPr>
    </w:p>
    <w:p w14:paraId="46B3EC4E" w14:textId="77777777" w:rsidR="00A42F30" w:rsidRPr="004A4570" w:rsidRDefault="00A42F30" w:rsidP="00A42F30">
      <w:pPr>
        <w:rPr>
          <w:rFonts w:ascii="Times New Roman" w:hAnsi="Times New Roman"/>
          <w:lang w:val="ru-RU"/>
        </w:rPr>
      </w:pPr>
    </w:p>
    <w:p w14:paraId="7F7D3CA8" w14:textId="77777777" w:rsidR="00A42F30" w:rsidRPr="004A4570" w:rsidRDefault="00A42F30" w:rsidP="00A42F30">
      <w:pPr>
        <w:rPr>
          <w:rFonts w:ascii="Times New Roman" w:hAnsi="Times New Roman"/>
          <w:lang w:val="ru-RU"/>
        </w:rPr>
      </w:pPr>
    </w:p>
    <w:p w14:paraId="028CEE73" w14:textId="77777777" w:rsidR="00A42F30" w:rsidRPr="004A4570" w:rsidRDefault="00A42F30" w:rsidP="00A42F30">
      <w:pPr>
        <w:rPr>
          <w:rFonts w:ascii="Times New Roman" w:hAnsi="Times New Roman"/>
          <w:lang w:val="ru-RU"/>
        </w:rPr>
      </w:pPr>
    </w:p>
    <w:p w14:paraId="73A4572A" w14:textId="77777777" w:rsidR="00A42F30" w:rsidRPr="004A4570" w:rsidRDefault="00A42F30" w:rsidP="00A42F30">
      <w:pPr>
        <w:rPr>
          <w:rFonts w:ascii="Times New Roman" w:hAnsi="Times New Roman"/>
          <w:lang w:val="ru-RU"/>
        </w:rPr>
      </w:pPr>
    </w:p>
    <w:p w14:paraId="02B0D89B" w14:textId="77777777" w:rsidR="00A42F30" w:rsidRPr="004A4570" w:rsidRDefault="00A42F30" w:rsidP="00A42F30">
      <w:pPr>
        <w:rPr>
          <w:rFonts w:ascii="Times New Roman" w:hAnsi="Times New Roman"/>
          <w:lang w:val="ru-RU"/>
        </w:rPr>
      </w:pPr>
    </w:p>
    <w:p w14:paraId="55725D8B" w14:textId="77777777" w:rsidR="00A42F30" w:rsidRPr="004A4570" w:rsidRDefault="00A42F30" w:rsidP="00A42F30">
      <w:pPr>
        <w:rPr>
          <w:rFonts w:ascii="Times New Roman" w:hAnsi="Times New Roman"/>
          <w:lang w:val="ru-RU"/>
        </w:rPr>
      </w:pPr>
    </w:p>
    <w:p w14:paraId="1F7B6FEC" w14:textId="77777777" w:rsidR="00A42F30" w:rsidRPr="004A4570" w:rsidRDefault="00A42F30" w:rsidP="00A42F30">
      <w:pPr>
        <w:rPr>
          <w:rFonts w:ascii="Times New Roman" w:hAnsi="Times New Roman"/>
          <w:lang w:val="ru-RU"/>
        </w:rPr>
      </w:pPr>
    </w:p>
    <w:p w14:paraId="5D8173B8" w14:textId="77777777" w:rsidR="00A42F30" w:rsidRPr="004A4570" w:rsidRDefault="00A42F30" w:rsidP="00A42F30">
      <w:pPr>
        <w:rPr>
          <w:rFonts w:ascii="Times New Roman" w:hAnsi="Times New Roman"/>
          <w:lang w:val="ru-RU"/>
        </w:rPr>
      </w:pPr>
    </w:p>
    <w:p w14:paraId="4A414285" w14:textId="77777777" w:rsidR="00A42F30" w:rsidRPr="004A4570" w:rsidRDefault="00A42F30" w:rsidP="00A42F30">
      <w:pPr>
        <w:rPr>
          <w:rFonts w:ascii="Times New Roman" w:hAnsi="Times New Roman"/>
          <w:lang w:val="ru-RU"/>
        </w:rPr>
      </w:pPr>
    </w:p>
    <w:p w14:paraId="44A1B8A4" w14:textId="77777777" w:rsidR="00A42F30" w:rsidRPr="004A4570" w:rsidRDefault="00A42F30" w:rsidP="00A42F30">
      <w:pPr>
        <w:rPr>
          <w:rFonts w:ascii="Times New Roman" w:hAnsi="Times New Roman"/>
          <w:lang w:val="ru-RU"/>
        </w:rPr>
      </w:pPr>
    </w:p>
    <w:p w14:paraId="0B353AA2" w14:textId="77777777" w:rsidR="00A42F30" w:rsidRPr="004A4570" w:rsidRDefault="00A42F30" w:rsidP="00A42F30">
      <w:pPr>
        <w:rPr>
          <w:rFonts w:ascii="Times New Roman" w:hAnsi="Times New Roman"/>
          <w:lang w:val="ru-RU"/>
        </w:rPr>
      </w:pPr>
    </w:p>
    <w:p w14:paraId="1416FE2B" w14:textId="77777777" w:rsidR="00A42F30" w:rsidRPr="004A4570" w:rsidRDefault="00A42F30" w:rsidP="00A42F30">
      <w:pPr>
        <w:rPr>
          <w:rFonts w:ascii="Times New Roman" w:hAnsi="Times New Roman"/>
          <w:lang w:val="ru-RU"/>
        </w:rPr>
      </w:pPr>
    </w:p>
    <w:p w14:paraId="51217CA1" w14:textId="77777777" w:rsidR="00A42F30" w:rsidRPr="004A4570" w:rsidRDefault="00A42F30" w:rsidP="00A42F30">
      <w:pPr>
        <w:rPr>
          <w:rFonts w:ascii="Times New Roman" w:hAnsi="Times New Roman"/>
          <w:lang w:val="ru-RU"/>
        </w:rPr>
      </w:pPr>
    </w:p>
    <w:p w14:paraId="0CB7117F" w14:textId="77777777" w:rsidR="00A42F30" w:rsidRPr="004A4570" w:rsidRDefault="00A42F30" w:rsidP="00A42F30">
      <w:pPr>
        <w:rPr>
          <w:rFonts w:ascii="Times New Roman" w:hAnsi="Times New Roman"/>
          <w:lang w:val="ru-RU"/>
        </w:rPr>
      </w:pPr>
    </w:p>
    <w:p w14:paraId="6626E2EA" w14:textId="77777777" w:rsidR="00D52AE7" w:rsidRPr="004A4570" w:rsidRDefault="00D52AE7" w:rsidP="00A42F30">
      <w:pPr>
        <w:rPr>
          <w:rFonts w:ascii="Times New Roman" w:hAnsi="Times New Roman"/>
          <w:lang w:val="ru-RU"/>
        </w:rPr>
      </w:pPr>
    </w:p>
    <w:p w14:paraId="7CDC2A88" w14:textId="77777777" w:rsidR="00D52AE7" w:rsidRPr="004A4570" w:rsidRDefault="00D52AE7" w:rsidP="00A42F30">
      <w:pPr>
        <w:rPr>
          <w:rFonts w:ascii="Times New Roman" w:hAnsi="Times New Roman"/>
          <w:lang w:val="ru-RU"/>
        </w:rPr>
      </w:pPr>
    </w:p>
    <w:p w14:paraId="2558A974" w14:textId="77777777" w:rsidR="00D52AE7" w:rsidRPr="004A4570" w:rsidRDefault="00D52AE7" w:rsidP="00A42F30">
      <w:pPr>
        <w:rPr>
          <w:rFonts w:ascii="Times New Roman" w:hAnsi="Times New Roman"/>
          <w:lang w:val="ru-RU"/>
        </w:rPr>
      </w:pPr>
    </w:p>
    <w:p w14:paraId="55699F55" w14:textId="77777777" w:rsidR="00D52AE7" w:rsidRPr="004A4570" w:rsidRDefault="00D52AE7" w:rsidP="00A42F30">
      <w:pPr>
        <w:rPr>
          <w:rFonts w:ascii="Times New Roman" w:hAnsi="Times New Roman"/>
          <w:lang w:val="ru-RU"/>
        </w:rPr>
      </w:pPr>
    </w:p>
    <w:p w14:paraId="501251B3" w14:textId="77777777" w:rsidR="00D52AE7" w:rsidRPr="004A4570" w:rsidRDefault="00D52AE7" w:rsidP="00A42F30">
      <w:pPr>
        <w:rPr>
          <w:rFonts w:ascii="Times New Roman" w:hAnsi="Times New Roman"/>
          <w:lang w:val="ru-RU"/>
        </w:rPr>
      </w:pPr>
    </w:p>
    <w:p w14:paraId="69D5275A" w14:textId="77777777" w:rsidR="00D52AE7" w:rsidRPr="004A4570" w:rsidRDefault="00D52AE7" w:rsidP="00A42F30">
      <w:pPr>
        <w:rPr>
          <w:rFonts w:ascii="Times New Roman" w:hAnsi="Times New Roman"/>
          <w:lang w:val="ru-RU"/>
        </w:rPr>
      </w:pPr>
    </w:p>
    <w:p w14:paraId="3153940B" w14:textId="77777777" w:rsidR="00D52AE7" w:rsidRPr="004A4570" w:rsidRDefault="00D52AE7" w:rsidP="00A42F30">
      <w:pPr>
        <w:rPr>
          <w:rFonts w:ascii="Times New Roman" w:hAnsi="Times New Roman"/>
          <w:lang w:val="ru-RU"/>
        </w:rPr>
      </w:pPr>
    </w:p>
    <w:p w14:paraId="6E63367F" w14:textId="77777777" w:rsidR="00A42F30" w:rsidRPr="004A4570" w:rsidRDefault="00A42F30" w:rsidP="00A42F30">
      <w:pPr>
        <w:rPr>
          <w:rFonts w:ascii="Times New Roman" w:hAnsi="Times New Roman"/>
          <w:lang w:val="ru-RU"/>
        </w:rPr>
      </w:pPr>
    </w:p>
    <w:p w14:paraId="6F2E916E" w14:textId="77777777" w:rsidR="00A42F30" w:rsidRPr="004A4570" w:rsidRDefault="00A42F30" w:rsidP="00A42F30">
      <w:pPr>
        <w:rPr>
          <w:rFonts w:ascii="Times New Roman" w:hAnsi="Times New Roman"/>
          <w:lang w:val="ru-RU"/>
        </w:rPr>
      </w:pPr>
    </w:p>
    <w:p w14:paraId="688E2D5B" w14:textId="77777777" w:rsidR="00A42F30" w:rsidRPr="004A4570" w:rsidRDefault="00A42F30" w:rsidP="00A42F30">
      <w:pPr>
        <w:rPr>
          <w:rFonts w:ascii="Times New Roman" w:hAnsi="Times New Roman"/>
          <w:lang w:val="ru-RU"/>
        </w:rPr>
      </w:pPr>
    </w:p>
    <w:p w14:paraId="316EFAC3" w14:textId="77777777" w:rsidR="00A42F30" w:rsidRPr="004A4570" w:rsidRDefault="00A42F30" w:rsidP="00A42F30">
      <w:pPr>
        <w:rPr>
          <w:rFonts w:ascii="Times New Roman" w:hAnsi="Times New Roman"/>
          <w:lang w:val="ru-RU"/>
        </w:rPr>
      </w:pPr>
    </w:p>
    <w:p w14:paraId="0996EA9A" w14:textId="77777777" w:rsidR="00A42F30" w:rsidRPr="004A4570" w:rsidRDefault="00A42F30" w:rsidP="00A42F30">
      <w:pPr>
        <w:rPr>
          <w:rFonts w:ascii="Times New Roman" w:hAnsi="Times New Roman"/>
          <w:lang w:val="ru-RU"/>
        </w:rPr>
      </w:pPr>
    </w:p>
    <w:p w14:paraId="7DB2CEAA" w14:textId="77777777" w:rsidR="00A42F30" w:rsidRPr="004A4570" w:rsidRDefault="00A42F30" w:rsidP="00A42F30">
      <w:pPr>
        <w:rPr>
          <w:rFonts w:ascii="Times New Roman" w:hAnsi="Times New Roman"/>
          <w:lang w:val="ru-RU"/>
        </w:rPr>
      </w:pPr>
    </w:p>
    <w:p w14:paraId="4FAF3CDA" w14:textId="77777777" w:rsidR="00A42F30" w:rsidRPr="004A4570" w:rsidRDefault="00A42F30" w:rsidP="00A42F30">
      <w:pPr>
        <w:rPr>
          <w:rFonts w:ascii="Times New Roman" w:hAnsi="Times New Roman"/>
          <w:lang w:val="ru-RU"/>
        </w:rPr>
      </w:pPr>
    </w:p>
    <w:p w14:paraId="10BE6305" w14:textId="77777777" w:rsidR="00A42F30" w:rsidRPr="004A4570" w:rsidRDefault="00A42F30" w:rsidP="00A42F30">
      <w:pPr>
        <w:jc w:val="right"/>
        <w:rPr>
          <w:rFonts w:ascii="Times New Roman" w:hAnsi="Times New Roman"/>
          <w:i/>
          <w:sz w:val="28"/>
          <w:szCs w:val="28"/>
          <w:lang w:val="ru-RU"/>
        </w:rPr>
      </w:pPr>
      <w:r w:rsidRPr="004A4570">
        <w:rPr>
          <w:rFonts w:ascii="Times New Roman" w:hAnsi="Times New Roman"/>
          <w:i/>
          <w:sz w:val="28"/>
          <w:szCs w:val="28"/>
          <w:lang w:val="ru-RU"/>
        </w:rPr>
        <w:br w:type="page"/>
      </w:r>
      <w:r w:rsidRPr="004A4570">
        <w:rPr>
          <w:rFonts w:ascii="Times New Roman" w:hAnsi="Times New Roman"/>
          <w:i/>
          <w:sz w:val="28"/>
          <w:szCs w:val="28"/>
          <w:lang w:val="ru-RU"/>
        </w:rPr>
        <w:lastRenderedPageBreak/>
        <w:t>Форма №</w:t>
      </w:r>
      <w:r w:rsidR="008915C5" w:rsidRPr="004A4570">
        <w:rPr>
          <w:rFonts w:ascii="Times New Roman" w:hAnsi="Times New Roman"/>
          <w:i/>
          <w:sz w:val="28"/>
          <w:szCs w:val="28"/>
          <w:lang w:val="ru-RU"/>
        </w:rPr>
        <w:t>7</w:t>
      </w:r>
    </w:p>
    <w:p w14:paraId="72E978E6" w14:textId="77777777" w:rsidR="00A42F30" w:rsidRPr="004A4570" w:rsidRDefault="00A42F30" w:rsidP="00A42F30">
      <w:pPr>
        <w:jc w:val="right"/>
        <w:rPr>
          <w:rFonts w:ascii="Times New Roman" w:hAnsi="Times New Roman"/>
          <w:i/>
          <w:lang w:val="ru-RU"/>
        </w:rPr>
      </w:pPr>
    </w:p>
    <w:p w14:paraId="01D017B4" w14:textId="77777777" w:rsidR="00A42F30" w:rsidRPr="004A4570" w:rsidRDefault="00A42F30" w:rsidP="00A42F30">
      <w:pPr>
        <w:jc w:val="center"/>
        <w:rPr>
          <w:rFonts w:ascii="Times New Roman" w:hAnsi="Times New Roman"/>
          <w:i/>
          <w:lang w:val="ru-RU"/>
        </w:rPr>
      </w:pPr>
      <w:r w:rsidRPr="004A4570">
        <w:rPr>
          <w:rFonts w:ascii="Times New Roman" w:hAnsi="Times New Roman"/>
          <w:i/>
          <w:lang w:val="ru-RU"/>
        </w:rPr>
        <w:t xml:space="preserve">НА ФИРМЕННОМ БЛАНКЕ </w:t>
      </w:r>
    </w:p>
    <w:p w14:paraId="272A0984" w14:textId="77777777" w:rsidR="00A42F30" w:rsidRPr="004A4570" w:rsidRDefault="00A42F30" w:rsidP="00A42F30">
      <w:pPr>
        <w:widowControl w:val="0"/>
        <w:autoSpaceDE w:val="0"/>
        <w:autoSpaceDN w:val="0"/>
        <w:adjustRightInd w:val="0"/>
        <w:ind w:firstLine="851"/>
        <w:jc w:val="center"/>
        <w:rPr>
          <w:rFonts w:ascii="Times New Roman" w:hAnsi="Times New Roman"/>
          <w:lang w:val="ru-RU"/>
        </w:rPr>
      </w:pPr>
    </w:p>
    <w:p w14:paraId="12BBDE7B" w14:textId="77777777" w:rsidR="00A42F30" w:rsidRPr="004A4570" w:rsidRDefault="00F751BE" w:rsidP="00A42F30">
      <w:pPr>
        <w:widowControl w:val="0"/>
        <w:autoSpaceDE w:val="0"/>
        <w:autoSpaceDN w:val="0"/>
        <w:adjustRightInd w:val="0"/>
        <w:jc w:val="center"/>
        <w:rPr>
          <w:rFonts w:ascii="Times New Roman" w:hAnsi="Times New Roman"/>
          <w:b/>
          <w:lang w:val="ru-RU"/>
        </w:rPr>
      </w:pPr>
      <w:r w:rsidRPr="004A4570">
        <w:rPr>
          <w:rFonts w:ascii="Times New Roman" w:hAnsi="Times New Roman"/>
          <w:b/>
          <w:lang w:val="ru-RU"/>
        </w:rPr>
        <w:t>ЦЕНОВ</w:t>
      </w:r>
      <w:r w:rsidR="00A42F30" w:rsidRPr="004A4570">
        <w:rPr>
          <w:rFonts w:ascii="Times New Roman" w:hAnsi="Times New Roman"/>
          <w:b/>
          <w:lang w:val="ru-RU"/>
        </w:rPr>
        <w:t>ОЕ ПРЕДЛОЖЕНИЕ</w:t>
      </w:r>
    </w:p>
    <w:p w14:paraId="4C52D0C7" w14:textId="77777777" w:rsidR="00A42F30" w:rsidRPr="004A4570" w:rsidRDefault="00A42F30" w:rsidP="00A42F30">
      <w:pPr>
        <w:ind w:right="-83" w:firstLine="540"/>
        <w:rPr>
          <w:rFonts w:ascii="Times New Roman" w:eastAsia="MS Mincho" w:hAnsi="Times New Roman"/>
          <w:lang w:val="ru-RU"/>
        </w:rPr>
      </w:pPr>
    </w:p>
    <w:p w14:paraId="20202FB2" w14:textId="77777777" w:rsidR="00A42F30" w:rsidRPr="004A4570" w:rsidRDefault="00A42F30" w:rsidP="00A42F30">
      <w:pPr>
        <w:ind w:right="-83" w:firstLine="540"/>
        <w:rPr>
          <w:rFonts w:ascii="Times New Roman" w:eastAsia="MS Mincho" w:hAnsi="Times New Roman"/>
          <w:lang w:val="ru-RU"/>
        </w:rPr>
      </w:pPr>
    </w:p>
    <w:p w14:paraId="0DD28B7F" w14:textId="77777777" w:rsidR="00A42F30" w:rsidRPr="004A4570" w:rsidRDefault="00A42F30" w:rsidP="00A42F30">
      <w:pPr>
        <w:ind w:right="-83" w:firstLine="540"/>
        <w:jc w:val="center"/>
        <w:rPr>
          <w:rFonts w:ascii="Times New Roman" w:eastAsia="MS Mincho" w:hAnsi="Times New Roman"/>
          <w:i/>
          <w:lang w:val="ru-RU"/>
        </w:rPr>
      </w:pPr>
      <w:r w:rsidRPr="004A4570">
        <w:rPr>
          <w:rFonts w:ascii="Times New Roman" w:eastAsia="MS Mincho" w:hAnsi="Times New Roman"/>
          <w:lang w:val="ru-RU"/>
        </w:rPr>
        <w:t xml:space="preserve">на </w:t>
      </w:r>
      <w:r w:rsidR="00082F40" w:rsidRPr="004A4570">
        <w:rPr>
          <w:rFonts w:ascii="Times New Roman" w:eastAsia="MS Mincho" w:hAnsi="Times New Roman"/>
          <w:lang w:val="ru-RU"/>
        </w:rPr>
        <w:t>услуги</w:t>
      </w:r>
      <w:r w:rsidRPr="004A4570">
        <w:rPr>
          <w:rFonts w:ascii="Times New Roman" w:eastAsia="MS Mincho" w:hAnsi="Times New Roman"/>
          <w:lang w:val="ru-RU"/>
        </w:rPr>
        <w:t xml:space="preserve"> </w:t>
      </w:r>
      <w:r w:rsidRPr="004A4570">
        <w:rPr>
          <w:rFonts w:ascii="Times New Roman" w:eastAsia="MS Mincho" w:hAnsi="Times New Roman"/>
          <w:i/>
          <w:lang w:val="ru-RU"/>
        </w:rPr>
        <w:t xml:space="preserve">(указать наименование </w:t>
      </w:r>
      <w:r w:rsidR="00082F40" w:rsidRPr="004A4570">
        <w:rPr>
          <w:rFonts w:ascii="Times New Roman" w:eastAsia="MS Mincho" w:hAnsi="Times New Roman"/>
          <w:i/>
          <w:lang w:val="ru-RU"/>
        </w:rPr>
        <w:t>услуг</w:t>
      </w:r>
      <w:r w:rsidRPr="004A4570">
        <w:rPr>
          <w:rFonts w:ascii="Times New Roman" w:eastAsia="MS Mincho" w:hAnsi="Times New Roman"/>
          <w:i/>
          <w:lang w:val="ru-RU"/>
        </w:rPr>
        <w:t>)</w:t>
      </w:r>
    </w:p>
    <w:p w14:paraId="613E33B8" w14:textId="77777777" w:rsidR="00A42F30" w:rsidRPr="004A4570" w:rsidRDefault="00A42F30" w:rsidP="00A42F30">
      <w:pPr>
        <w:widowControl w:val="0"/>
        <w:autoSpaceDE w:val="0"/>
        <w:autoSpaceDN w:val="0"/>
        <w:adjustRightInd w:val="0"/>
        <w:ind w:firstLine="851"/>
        <w:jc w:val="center"/>
        <w:rPr>
          <w:rFonts w:ascii="Times New Roman" w:hAnsi="Times New Roman"/>
          <w:lang w:val="ru-RU"/>
        </w:rPr>
      </w:pPr>
    </w:p>
    <w:p w14:paraId="2A52F69B" w14:textId="77777777" w:rsidR="00A42F30" w:rsidRPr="004A4570" w:rsidRDefault="00A42F30" w:rsidP="00A42F30">
      <w:pPr>
        <w:widowControl w:val="0"/>
        <w:autoSpaceDE w:val="0"/>
        <w:autoSpaceDN w:val="0"/>
        <w:adjustRightInd w:val="0"/>
        <w:ind w:firstLine="851"/>
        <w:jc w:val="center"/>
        <w:rPr>
          <w:rFonts w:ascii="Times New Roman" w:hAnsi="Times New Roman"/>
          <w:lang w:val="ru-RU"/>
        </w:rPr>
      </w:pPr>
    </w:p>
    <w:p w14:paraId="4BCB6D34" w14:textId="77777777" w:rsidR="00A42F30" w:rsidRPr="004A4570" w:rsidRDefault="00A42F30" w:rsidP="00A42F30">
      <w:pPr>
        <w:widowControl w:val="0"/>
        <w:autoSpaceDE w:val="0"/>
        <w:autoSpaceDN w:val="0"/>
        <w:adjustRightInd w:val="0"/>
        <w:ind w:firstLine="567"/>
        <w:jc w:val="both"/>
        <w:rPr>
          <w:rFonts w:ascii="Times New Roman" w:hAnsi="Times New Roman"/>
          <w:lang w:val="ru-RU"/>
        </w:rPr>
      </w:pPr>
      <w:r w:rsidRPr="004A4570">
        <w:rPr>
          <w:rFonts w:ascii="Times New Roman" w:hAnsi="Times New Roman"/>
          <w:lang w:val="ru-RU"/>
        </w:rPr>
        <w:t>Дата: (</w:t>
      </w:r>
      <w:r w:rsidRPr="004A4570">
        <w:rPr>
          <w:rFonts w:ascii="Times New Roman" w:hAnsi="Times New Roman"/>
          <w:i/>
          <w:lang w:val="ru-RU"/>
        </w:rPr>
        <w:t xml:space="preserve">вписать дату  подачи </w:t>
      </w:r>
      <w:r w:rsidR="00595AA6" w:rsidRPr="004A4570">
        <w:rPr>
          <w:rFonts w:ascii="Times New Roman" w:hAnsi="Times New Roman"/>
          <w:i/>
          <w:lang w:val="ru-RU"/>
        </w:rPr>
        <w:t>конкурс</w:t>
      </w:r>
      <w:r w:rsidRPr="004A4570">
        <w:rPr>
          <w:rFonts w:ascii="Times New Roman" w:hAnsi="Times New Roman"/>
          <w:i/>
          <w:lang w:val="ru-RU"/>
        </w:rPr>
        <w:t>ного предложения</w:t>
      </w:r>
      <w:r w:rsidRPr="004A4570">
        <w:rPr>
          <w:rFonts w:ascii="Times New Roman" w:hAnsi="Times New Roman"/>
          <w:lang w:val="ru-RU"/>
        </w:rPr>
        <w:t>).</w:t>
      </w:r>
    </w:p>
    <w:p w14:paraId="56293603" w14:textId="77777777" w:rsidR="00A42F30" w:rsidRPr="004A4570" w:rsidRDefault="00A42F30" w:rsidP="00A42F30">
      <w:pPr>
        <w:widowControl w:val="0"/>
        <w:autoSpaceDE w:val="0"/>
        <w:autoSpaceDN w:val="0"/>
        <w:adjustRightInd w:val="0"/>
        <w:ind w:firstLine="567"/>
        <w:jc w:val="both"/>
        <w:rPr>
          <w:rFonts w:ascii="Times New Roman" w:hAnsi="Times New Roman"/>
          <w:lang w:val="ru-RU"/>
        </w:rPr>
      </w:pPr>
      <w:r w:rsidRPr="004A4570">
        <w:rPr>
          <w:rFonts w:ascii="Times New Roman" w:hAnsi="Times New Roman"/>
          <w:lang w:val="ru-RU"/>
        </w:rPr>
        <w:t xml:space="preserve">КОМУ: </w:t>
      </w:r>
      <w:r w:rsidR="00595AA6" w:rsidRPr="004A4570">
        <w:rPr>
          <w:rFonts w:ascii="Times New Roman" w:hAnsi="Times New Roman"/>
          <w:lang w:val="ru-RU"/>
        </w:rPr>
        <w:t>Конкурс</w:t>
      </w:r>
      <w:r w:rsidRPr="004A4570">
        <w:rPr>
          <w:rFonts w:ascii="Times New Roman" w:hAnsi="Times New Roman"/>
          <w:lang w:val="ru-RU"/>
        </w:rPr>
        <w:t>ной комиссии.</w:t>
      </w:r>
    </w:p>
    <w:p w14:paraId="0609EDEE" w14:textId="77777777" w:rsidR="00A42F30" w:rsidRPr="004A4570" w:rsidRDefault="00A42F30" w:rsidP="00A42F30">
      <w:pPr>
        <w:ind w:right="-83" w:firstLine="567"/>
        <w:jc w:val="both"/>
        <w:rPr>
          <w:rFonts w:ascii="Times New Roman" w:hAnsi="Times New Roman"/>
          <w:lang w:val="ru-RU"/>
        </w:rPr>
      </w:pPr>
      <w:r w:rsidRPr="004A4570">
        <w:rPr>
          <w:rFonts w:ascii="Times New Roman" w:hAnsi="Times New Roman"/>
          <w:lang w:val="ru-RU"/>
        </w:rPr>
        <w:t xml:space="preserve">Мы, нижеподписавшиеся, заявляем, что изучили </w:t>
      </w:r>
      <w:r w:rsidR="00595AA6" w:rsidRPr="004A4570">
        <w:rPr>
          <w:rFonts w:ascii="Times New Roman" w:hAnsi="Times New Roman"/>
          <w:lang w:val="ru-RU"/>
        </w:rPr>
        <w:t>конкурс</w:t>
      </w:r>
      <w:r w:rsidRPr="004A4570">
        <w:rPr>
          <w:rFonts w:ascii="Times New Roman" w:hAnsi="Times New Roman"/>
          <w:lang w:val="ru-RU"/>
        </w:rPr>
        <w:t>ную документацию в целом и</w:t>
      </w:r>
      <w:r w:rsidRPr="004A4570">
        <w:rPr>
          <w:rFonts w:ascii="Times New Roman" w:hAnsi="Times New Roman"/>
          <w:snapToGrid w:val="0"/>
          <w:lang w:val="ru-RU"/>
        </w:rPr>
        <w:t xml:space="preserve"> ознакомились с характером проблем, которые должны быть решены в процессе </w:t>
      </w:r>
      <w:r w:rsidR="00082F40" w:rsidRPr="004A4570">
        <w:rPr>
          <w:rFonts w:ascii="Times New Roman" w:hAnsi="Times New Roman"/>
          <w:snapToGrid w:val="0"/>
          <w:lang w:val="ru-RU"/>
        </w:rPr>
        <w:t>разработке программного продукта</w:t>
      </w:r>
      <w:r w:rsidRPr="004A4570">
        <w:rPr>
          <w:rFonts w:ascii="Times New Roman" w:hAnsi="Times New Roman"/>
          <w:snapToGrid w:val="0"/>
          <w:lang w:val="ru-RU"/>
        </w:rPr>
        <w:t>.</w:t>
      </w:r>
      <w:r w:rsidRPr="004A4570">
        <w:rPr>
          <w:rFonts w:ascii="Times New Roman" w:hAnsi="Times New Roman"/>
          <w:lang w:val="ru-RU"/>
        </w:rPr>
        <w:t xml:space="preserve"> </w:t>
      </w:r>
    </w:p>
    <w:p w14:paraId="45F978F6" w14:textId="77777777" w:rsidR="00A42F30" w:rsidRPr="004A4570" w:rsidRDefault="00A42F30" w:rsidP="00A42F30">
      <w:pPr>
        <w:ind w:right="-83" w:firstLine="567"/>
        <w:jc w:val="both"/>
        <w:rPr>
          <w:rFonts w:ascii="Times New Roman" w:hAnsi="Times New Roman"/>
          <w:lang w:val="ru-RU"/>
        </w:rPr>
      </w:pPr>
      <w:r w:rsidRPr="004A4570">
        <w:rPr>
          <w:rFonts w:ascii="Times New Roman" w:hAnsi="Times New Roman"/>
          <w:snapToGrid w:val="0"/>
          <w:lang w:val="ru-RU"/>
        </w:rPr>
        <w:t>Проанализировав все требования,</w:t>
      </w:r>
      <w:r w:rsidRPr="004A4570">
        <w:rPr>
          <w:rFonts w:ascii="Times New Roman" w:hAnsi="Times New Roman"/>
          <w:lang w:val="ru-RU"/>
        </w:rPr>
        <w:t xml:space="preserve"> предлагаем </w:t>
      </w:r>
      <w:r w:rsidR="00385658" w:rsidRPr="004A4570">
        <w:rPr>
          <w:rFonts w:ascii="Times New Roman" w:eastAsia="MS Mincho" w:hAnsi="Times New Roman"/>
          <w:lang w:val="ru-RU"/>
        </w:rPr>
        <w:t>оказать</w:t>
      </w:r>
      <w:r w:rsidRPr="004A4570">
        <w:rPr>
          <w:rFonts w:ascii="Times New Roman" w:eastAsia="MS Mincho" w:hAnsi="Times New Roman"/>
          <w:lang w:val="ru-RU"/>
        </w:rPr>
        <w:t xml:space="preserve"> (</w:t>
      </w:r>
      <w:r w:rsidRPr="004A4570">
        <w:rPr>
          <w:rFonts w:ascii="Times New Roman" w:eastAsia="MS Mincho" w:hAnsi="Times New Roman"/>
          <w:i/>
          <w:lang w:val="ru-RU"/>
        </w:rPr>
        <w:t xml:space="preserve">указать наименование </w:t>
      </w:r>
      <w:r w:rsidR="008915C5" w:rsidRPr="004A4570">
        <w:rPr>
          <w:rFonts w:ascii="Times New Roman" w:eastAsia="MS Mincho" w:hAnsi="Times New Roman"/>
          <w:i/>
          <w:lang w:val="ru-RU"/>
        </w:rPr>
        <w:t>услуги</w:t>
      </w:r>
      <w:r w:rsidRPr="004A4570">
        <w:rPr>
          <w:rFonts w:ascii="Times New Roman" w:eastAsia="MS Mincho" w:hAnsi="Times New Roman"/>
          <w:lang w:val="ru-RU"/>
        </w:rPr>
        <w:t xml:space="preserve">) </w:t>
      </w:r>
      <w:r w:rsidRPr="004A4570">
        <w:rPr>
          <w:rFonts w:ascii="Times New Roman" w:hAnsi="Times New Roman"/>
          <w:lang w:val="ru-RU"/>
        </w:rPr>
        <w:t xml:space="preserve">в соответствии с </w:t>
      </w:r>
      <w:r w:rsidRPr="004A4570">
        <w:rPr>
          <w:rFonts w:ascii="Times New Roman" w:hAnsi="Times New Roman"/>
          <w:lang w:val="uz-Cyrl-UZ"/>
        </w:rPr>
        <w:t xml:space="preserve">условиями </w:t>
      </w:r>
      <w:r w:rsidR="00595AA6" w:rsidRPr="004A4570">
        <w:rPr>
          <w:rFonts w:ascii="Times New Roman" w:hAnsi="Times New Roman"/>
          <w:lang w:val="ru-RU"/>
        </w:rPr>
        <w:t>конкурс</w:t>
      </w:r>
      <w:r w:rsidRPr="004A4570">
        <w:rPr>
          <w:rFonts w:ascii="Times New Roman" w:hAnsi="Times New Roman"/>
          <w:lang w:val="ru-RU"/>
        </w:rPr>
        <w:t>ных торгов:</w:t>
      </w:r>
    </w:p>
    <w:p w14:paraId="0EA2435F" w14:textId="77777777" w:rsidR="00A42F30" w:rsidRPr="004A4570" w:rsidRDefault="00A42F30" w:rsidP="00A42F30">
      <w:pPr>
        <w:ind w:right="-83" w:firstLine="567"/>
        <w:jc w:val="both"/>
        <w:rPr>
          <w:rFonts w:ascii="Times New Roman" w:hAnsi="Times New Roman"/>
          <w:lang w:val="ru-RU"/>
        </w:rPr>
      </w:pPr>
      <w:r w:rsidRPr="004A4570">
        <w:rPr>
          <w:rFonts w:ascii="Times New Roman" w:hAnsi="Times New Roman"/>
          <w:lang w:val="ru-RU"/>
        </w:rPr>
        <w:t xml:space="preserve">- условия </w:t>
      </w:r>
      <w:r w:rsidRPr="004A4570">
        <w:rPr>
          <w:rFonts w:ascii="Times New Roman" w:hAnsi="Times New Roman"/>
          <w:lang w:val="uz-Cyrl-UZ"/>
        </w:rPr>
        <w:t>оплат</w:t>
      </w:r>
      <w:r w:rsidRPr="004A4570">
        <w:rPr>
          <w:rFonts w:ascii="Times New Roman" w:hAnsi="Times New Roman"/>
          <w:lang w:val="ru-RU"/>
        </w:rPr>
        <w:t>ы - _________________________;</w:t>
      </w:r>
    </w:p>
    <w:p w14:paraId="01FF4A5D" w14:textId="77777777" w:rsidR="00A42F30" w:rsidRPr="004A4570" w:rsidRDefault="00A42F30" w:rsidP="00A42F30">
      <w:pPr>
        <w:ind w:right="-83" w:firstLine="567"/>
        <w:jc w:val="both"/>
        <w:rPr>
          <w:rFonts w:ascii="Times New Roman" w:hAnsi="Times New Roman"/>
          <w:lang w:val="ru-RU"/>
        </w:rPr>
      </w:pPr>
      <w:r w:rsidRPr="004A4570">
        <w:rPr>
          <w:rFonts w:ascii="Times New Roman" w:hAnsi="Times New Roman"/>
          <w:lang w:val="ru-RU"/>
        </w:rPr>
        <w:t xml:space="preserve">- условия </w:t>
      </w:r>
      <w:r w:rsidR="002C0D75" w:rsidRPr="004A4570">
        <w:rPr>
          <w:rFonts w:ascii="Times New Roman" w:hAnsi="Times New Roman"/>
          <w:lang w:val="ru-RU"/>
        </w:rPr>
        <w:t xml:space="preserve">оказания услуг </w:t>
      </w:r>
      <w:r w:rsidRPr="004A4570">
        <w:rPr>
          <w:rFonts w:ascii="Times New Roman" w:hAnsi="Times New Roman"/>
          <w:lang w:val="ru-RU"/>
        </w:rPr>
        <w:t xml:space="preserve"> - ________________________;</w:t>
      </w:r>
    </w:p>
    <w:p w14:paraId="39D483C3" w14:textId="77777777" w:rsidR="00A42F30" w:rsidRPr="004A4570" w:rsidRDefault="00A42F30" w:rsidP="00A42F30">
      <w:pPr>
        <w:ind w:right="-83" w:firstLine="567"/>
        <w:jc w:val="both"/>
        <w:rPr>
          <w:rFonts w:ascii="Times New Roman" w:hAnsi="Times New Roman"/>
          <w:lang w:val="ru-RU"/>
        </w:rPr>
      </w:pPr>
      <w:r w:rsidRPr="004A4570">
        <w:rPr>
          <w:rFonts w:ascii="Times New Roman" w:hAnsi="Times New Roman"/>
          <w:lang w:val="ru-RU"/>
        </w:rPr>
        <w:t xml:space="preserve">- сроки </w:t>
      </w:r>
      <w:r w:rsidR="002C0D75" w:rsidRPr="004A4570">
        <w:rPr>
          <w:rFonts w:ascii="Times New Roman" w:hAnsi="Times New Roman"/>
          <w:lang w:val="ru-RU"/>
        </w:rPr>
        <w:t xml:space="preserve">выполнения </w:t>
      </w:r>
      <w:r w:rsidR="00904F1C" w:rsidRPr="004A4570">
        <w:rPr>
          <w:rFonts w:ascii="Times New Roman" w:hAnsi="Times New Roman"/>
          <w:lang w:val="ru-RU"/>
        </w:rPr>
        <w:t>услуг</w:t>
      </w:r>
      <w:r w:rsidRPr="004A4570">
        <w:rPr>
          <w:rFonts w:ascii="Times New Roman" w:hAnsi="Times New Roman"/>
          <w:lang w:val="ru-RU"/>
        </w:rPr>
        <w:t xml:space="preserve"> - ___________________________;</w:t>
      </w:r>
    </w:p>
    <w:p w14:paraId="28CFAF9A" w14:textId="00BCC38D" w:rsidR="00A42F30" w:rsidRPr="004A4570" w:rsidRDefault="00A42F30" w:rsidP="00A42F30">
      <w:pPr>
        <w:ind w:right="-83" w:firstLine="567"/>
        <w:jc w:val="both"/>
        <w:rPr>
          <w:rFonts w:ascii="Times New Roman" w:hAnsi="Times New Roman"/>
          <w:lang w:val="ru-RU"/>
        </w:rPr>
      </w:pPr>
      <w:r w:rsidRPr="004A4570">
        <w:rPr>
          <w:rFonts w:ascii="Times New Roman" w:hAnsi="Times New Roman"/>
          <w:lang w:val="ru-RU"/>
        </w:rPr>
        <w:t xml:space="preserve">Общая сумма </w:t>
      </w:r>
      <w:r w:rsidR="002C0D75" w:rsidRPr="004A4570">
        <w:rPr>
          <w:rFonts w:ascii="Times New Roman" w:hAnsi="Times New Roman"/>
          <w:lang w:val="ru-RU"/>
        </w:rPr>
        <w:t>оказываемых услуг</w:t>
      </w:r>
      <w:r w:rsidRPr="004A4570">
        <w:rPr>
          <w:rFonts w:ascii="Times New Roman" w:hAnsi="Times New Roman"/>
          <w:lang w:val="ru-RU"/>
        </w:rPr>
        <w:t xml:space="preserve"> составляет _______________ (</w:t>
      </w:r>
      <w:r w:rsidRPr="004A4570">
        <w:rPr>
          <w:rFonts w:ascii="Times New Roman" w:hAnsi="Times New Roman"/>
          <w:i/>
          <w:lang w:val="ru-RU"/>
        </w:rPr>
        <w:t xml:space="preserve">указать общую </w:t>
      </w:r>
      <w:r w:rsidR="00B32931" w:rsidRPr="004A4570">
        <w:rPr>
          <w:rFonts w:ascii="Times New Roman" w:hAnsi="Times New Roman"/>
          <w:i/>
          <w:lang w:val="ru-RU"/>
        </w:rPr>
        <w:t>сумму конкурсного</w:t>
      </w:r>
      <w:r w:rsidRPr="004A4570">
        <w:rPr>
          <w:rFonts w:ascii="Times New Roman" w:hAnsi="Times New Roman"/>
          <w:i/>
          <w:lang w:val="ru-RU"/>
        </w:rPr>
        <w:t xml:space="preserve"> предложения цифрами и прописью, а также валюту платежа</w:t>
      </w:r>
      <w:r w:rsidR="00B32931" w:rsidRPr="004A4570">
        <w:rPr>
          <w:rFonts w:ascii="Times New Roman" w:hAnsi="Times New Roman"/>
          <w:i/>
          <w:lang w:val="ru-RU"/>
        </w:rPr>
        <w:t xml:space="preserve"> с НДС либо без НДС</w:t>
      </w:r>
      <w:r w:rsidRPr="004A4570">
        <w:rPr>
          <w:rFonts w:ascii="Times New Roman" w:hAnsi="Times New Roman"/>
          <w:i/>
          <w:lang w:val="ru-RU"/>
        </w:rPr>
        <w:t>)</w:t>
      </w:r>
      <w:r w:rsidRPr="004A4570">
        <w:rPr>
          <w:rFonts w:ascii="Times New Roman" w:hAnsi="Times New Roman"/>
          <w:lang w:val="ru-RU"/>
        </w:rPr>
        <w:t xml:space="preserve"> и указана в прилагаемой таблице цен, которая является частью настоящего </w:t>
      </w:r>
      <w:r w:rsidR="00595AA6" w:rsidRPr="004A4570">
        <w:rPr>
          <w:rFonts w:ascii="Times New Roman" w:hAnsi="Times New Roman"/>
          <w:lang w:val="ru-RU"/>
        </w:rPr>
        <w:t>конкурс</w:t>
      </w:r>
      <w:r w:rsidRPr="004A4570">
        <w:rPr>
          <w:rFonts w:ascii="Times New Roman" w:hAnsi="Times New Roman"/>
          <w:lang w:val="ru-RU"/>
        </w:rPr>
        <w:t>ного предложения.</w:t>
      </w:r>
    </w:p>
    <w:p w14:paraId="429076AB" w14:textId="3F16222C" w:rsidR="00365A03" w:rsidRPr="004A4570" w:rsidRDefault="00365A03" w:rsidP="00365A03">
      <w:pPr>
        <w:autoSpaceDE w:val="0"/>
        <w:autoSpaceDN w:val="0"/>
        <w:adjustRightInd w:val="0"/>
        <w:ind w:firstLine="540"/>
        <w:jc w:val="both"/>
        <w:rPr>
          <w:rFonts w:ascii="Times New Roman" w:hAnsi="Times New Roman"/>
          <w:lang w:val="ru-RU"/>
        </w:rPr>
      </w:pPr>
      <w:r w:rsidRPr="004A4570">
        <w:rPr>
          <w:rFonts w:ascii="Times New Roman" w:hAnsi="Times New Roman"/>
          <w:lang w:val="ru-RU"/>
        </w:rPr>
        <w:t xml:space="preserve">Мы согласны придерживаться положений настоящего предложения в течение </w:t>
      </w:r>
      <w:r w:rsidR="00A175FC" w:rsidRPr="004A4570">
        <w:rPr>
          <w:rFonts w:ascii="Times New Roman" w:hAnsi="Times New Roman"/>
          <w:lang w:val="ru-RU"/>
        </w:rPr>
        <w:t>9</w:t>
      </w:r>
      <w:r w:rsidRPr="004A4570">
        <w:rPr>
          <w:rFonts w:ascii="Times New Roman" w:hAnsi="Times New Roman"/>
          <w:lang w:val="ru-RU"/>
        </w:rPr>
        <w:t xml:space="preserve">0 дней, начиная с даты, установленной как день окончания приема </w:t>
      </w:r>
      <w:r w:rsidR="00595AA6" w:rsidRPr="004A4570">
        <w:rPr>
          <w:rFonts w:ascii="Times New Roman" w:hAnsi="Times New Roman"/>
          <w:lang w:val="ru-RU"/>
        </w:rPr>
        <w:t>Конкурс</w:t>
      </w:r>
      <w:r w:rsidRPr="004A4570">
        <w:rPr>
          <w:rFonts w:ascii="Times New Roman" w:hAnsi="Times New Roman"/>
          <w:lang w:val="ru-RU"/>
        </w:rPr>
        <w:t xml:space="preserve">ных предложений. Это </w:t>
      </w:r>
      <w:r w:rsidR="00595AA6" w:rsidRPr="004A4570">
        <w:rPr>
          <w:rFonts w:ascii="Times New Roman" w:hAnsi="Times New Roman"/>
          <w:lang w:val="ru-RU"/>
        </w:rPr>
        <w:t>Конкурс</w:t>
      </w:r>
      <w:r w:rsidRPr="004A4570">
        <w:rPr>
          <w:rFonts w:ascii="Times New Roman" w:hAnsi="Times New Roman"/>
          <w:lang w:val="ru-RU"/>
        </w:rPr>
        <w:t xml:space="preserve">ное предложение будет оставаться для нас обязательным и может быть принято в любой момент до истечения указанного периода.  </w:t>
      </w:r>
    </w:p>
    <w:p w14:paraId="3B256227" w14:textId="77777777" w:rsidR="00A42F30" w:rsidRPr="004A4570" w:rsidRDefault="00A42F30" w:rsidP="00A42F30">
      <w:pPr>
        <w:autoSpaceDE w:val="0"/>
        <w:autoSpaceDN w:val="0"/>
        <w:adjustRightInd w:val="0"/>
        <w:ind w:firstLine="540"/>
        <w:jc w:val="both"/>
        <w:rPr>
          <w:rFonts w:ascii="Times New Roman" w:hAnsi="Times New Roman"/>
          <w:lang w:val="ru-RU"/>
        </w:rPr>
      </w:pPr>
      <w:r w:rsidRPr="004A4570">
        <w:rPr>
          <w:rFonts w:ascii="Times New Roman" w:hAnsi="Times New Roman"/>
          <w:lang w:val="ru-RU"/>
        </w:rPr>
        <w:t xml:space="preserve">Мы понимаем, что </w:t>
      </w:r>
      <w:r w:rsidR="00595AA6" w:rsidRPr="004A4570">
        <w:rPr>
          <w:rFonts w:ascii="Times New Roman" w:hAnsi="Times New Roman"/>
          <w:lang w:val="ru-RU"/>
        </w:rPr>
        <w:t>конкурс</w:t>
      </w:r>
      <w:r w:rsidR="00937F7B" w:rsidRPr="004A4570">
        <w:rPr>
          <w:rFonts w:ascii="Times New Roman" w:hAnsi="Times New Roman"/>
          <w:lang w:val="ru-RU"/>
        </w:rPr>
        <w:t>ная</w:t>
      </w:r>
      <w:r w:rsidR="00D82762" w:rsidRPr="004A4570">
        <w:rPr>
          <w:rFonts w:ascii="Times New Roman" w:hAnsi="Times New Roman"/>
          <w:lang w:val="ru-RU"/>
        </w:rPr>
        <w:t xml:space="preserve"> комиссия</w:t>
      </w:r>
      <w:r w:rsidRPr="004A4570">
        <w:rPr>
          <w:rFonts w:ascii="Times New Roman" w:hAnsi="Times New Roman"/>
          <w:lang w:val="ru-RU"/>
        </w:rPr>
        <w:t xml:space="preserve"> не обязана принять наименьшее ценовое предложение, а принимать наилучшее предложение по всем показателям и критериям оценки.</w:t>
      </w:r>
    </w:p>
    <w:p w14:paraId="24333874" w14:textId="77777777" w:rsidR="00A42F30" w:rsidRPr="004A4570" w:rsidRDefault="00A42F30" w:rsidP="00A42F30">
      <w:pPr>
        <w:widowControl w:val="0"/>
        <w:autoSpaceDE w:val="0"/>
        <w:autoSpaceDN w:val="0"/>
        <w:adjustRightInd w:val="0"/>
        <w:ind w:firstLine="851"/>
        <w:jc w:val="both"/>
        <w:rPr>
          <w:rFonts w:ascii="Times New Roman" w:hAnsi="Times New Roman"/>
          <w:lang w:val="ru-RU"/>
        </w:rPr>
      </w:pPr>
    </w:p>
    <w:p w14:paraId="5C097C27" w14:textId="7D87F09F" w:rsidR="00A42F30" w:rsidRPr="004A4570" w:rsidRDefault="00A42F30" w:rsidP="00A42F30">
      <w:pPr>
        <w:widowControl w:val="0"/>
        <w:autoSpaceDE w:val="0"/>
        <w:autoSpaceDN w:val="0"/>
        <w:adjustRightInd w:val="0"/>
        <w:jc w:val="both"/>
        <w:rPr>
          <w:rFonts w:ascii="Times New Roman" w:hAnsi="Times New Roman"/>
          <w:lang w:val="ru-RU"/>
        </w:rPr>
      </w:pPr>
      <w:r w:rsidRPr="004A4570">
        <w:rPr>
          <w:rFonts w:ascii="Times New Roman" w:hAnsi="Times New Roman"/>
          <w:lang w:val="ru-RU"/>
        </w:rPr>
        <w:t>Дата: «___» __________20</w:t>
      </w:r>
      <w:r w:rsidR="00082F40" w:rsidRPr="004A4570">
        <w:rPr>
          <w:rFonts w:ascii="Times New Roman" w:hAnsi="Times New Roman"/>
          <w:lang w:val="ru-RU"/>
        </w:rPr>
        <w:t>2</w:t>
      </w:r>
      <w:r w:rsidR="00991E1B" w:rsidRPr="004A4570">
        <w:rPr>
          <w:rFonts w:ascii="Times New Roman" w:hAnsi="Times New Roman"/>
          <w:lang w:val="ru-RU"/>
        </w:rPr>
        <w:t>1</w:t>
      </w:r>
      <w:r w:rsidRPr="004A4570">
        <w:rPr>
          <w:rFonts w:ascii="Times New Roman" w:hAnsi="Times New Roman"/>
          <w:lang w:val="ru-RU"/>
        </w:rPr>
        <w:t xml:space="preserve">г.  </w:t>
      </w:r>
    </w:p>
    <w:p w14:paraId="72ECBEFA" w14:textId="77777777" w:rsidR="00A42F30" w:rsidRPr="004A4570" w:rsidRDefault="00A42F30" w:rsidP="00A42F30">
      <w:pPr>
        <w:widowControl w:val="0"/>
        <w:autoSpaceDE w:val="0"/>
        <w:autoSpaceDN w:val="0"/>
        <w:adjustRightInd w:val="0"/>
        <w:ind w:firstLine="851"/>
        <w:jc w:val="both"/>
        <w:rPr>
          <w:rFonts w:ascii="Times New Roman" w:hAnsi="Times New Roman"/>
          <w:lang w:val="ru-RU"/>
        </w:rPr>
      </w:pPr>
    </w:p>
    <w:p w14:paraId="7F6782B7" w14:textId="77777777" w:rsidR="00A42F30" w:rsidRPr="004A4570" w:rsidRDefault="00A42F30" w:rsidP="00A42F30">
      <w:pPr>
        <w:widowControl w:val="0"/>
        <w:autoSpaceDE w:val="0"/>
        <w:autoSpaceDN w:val="0"/>
        <w:adjustRightInd w:val="0"/>
        <w:ind w:firstLine="851"/>
        <w:jc w:val="both"/>
        <w:rPr>
          <w:rFonts w:ascii="Times New Roman" w:hAnsi="Times New Roman"/>
          <w:lang w:val="ru-RU"/>
        </w:rPr>
      </w:pPr>
    </w:p>
    <w:p w14:paraId="410E9719" w14:textId="77777777" w:rsidR="00A42F30" w:rsidRPr="004A4570" w:rsidRDefault="00A42F30" w:rsidP="00A42F30">
      <w:pPr>
        <w:widowControl w:val="0"/>
        <w:autoSpaceDE w:val="0"/>
        <w:autoSpaceDN w:val="0"/>
        <w:adjustRightInd w:val="0"/>
        <w:jc w:val="both"/>
        <w:rPr>
          <w:rFonts w:ascii="Times New Roman" w:hAnsi="Times New Roman"/>
          <w:lang w:val="ru-RU"/>
        </w:rPr>
      </w:pPr>
      <w:r w:rsidRPr="004A4570">
        <w:rPr>
          <w:rFonts w:ascii="Times New Roman" w:hAnsi="Times New Roman"/>
          <w:lang w:val="ru-RU"/>
        </w:rPr>
        <w:t>Ф.И.О. и подпись руководителя или уполномоченного лица</w:t>
      </w:r>
    </w:p>
    <w:p w14:paraId="67C77438" w14:textId="77777777" w:rsidR="00A42F30" w:rsidRPr="004A4570" w:rsidRDefault="00A42F30" w:rsidP="00A42F30">
      <w:pPr>
        <w:jc w:val="both"/>
        <w:rPr>
          <w:rFonts w:ascii="Times New Roman" w:hAnsi="Times New Roman"/>
          <w:lang w:val="ru-RU"/>
        </w:rPr>
      </w:pPr>
    </w:p>
    <w:p w14:paraId="69C275E3" w14:textId="77777777" w:rsidR="00A42F30" w:rsidRPr="004A4570" w:rsidRDefault="00A42F30" w:rsidP="00A42F30">
      <w:pPr>
        <w:jc w:val="both"/>
        <w:rPr>
          <w:rFonts w:ascii="Times New Roman" w:hAnsi="Times New Roman"/>
          <w:lang w:val="ru-RU"/>
        </w:rPr>
      </w:pPr>
    </w:p>
    <w:p w14:paraId="643174BB" w14:textId="77777777" w:rsidR="00A42F30" w:rsidRPr="004A4570" w:rsidRDefault="00A42F30" w:rsidP="00A42F30">
      <w:pPr>
        <w:jc w:val="both"/>
        <w:rPr>
          <w:rFonts w:ascii="Times New Roman" w:hAnsi="Times New Roman"/>
          <w:lang w:val="ru-RU"/>
        </w:rPr>
      </w:pPr>
      <w:r w:rsidRPr="004A4570">
        <w:rPr>
          <w:rFonts w:ascii="Times New Roman" w:hAnsi="Times New Roman"/>
          <w:lang w:val="ru-RU"/>
        </w:rPr>
        <w:t>Место печати</w:t>
      </w:r>
    </w:p>
    <w:p w14:paraId="58582005" w14:textId="77777777" w:rsidR="00A42F30" w:rsidRPr="004A4570" w:rsidRDefault="00A42F30" w:rsidP="00A42F30">
      <w:pPr>
        <w:jc w:val="center"/>
        <w:rPr>
          <w:rFonts w:ascii="Times New Roman" w:hAnsi="Times New Roman"/>
          <w:i/>
          <w:lang w:val="ru-RU"/>
        </w:rPr>
      </w:pPr>
    </w:p>
    <w:p w14:paraId="47D143D8" w14:textId="77777777" w:rsidR="00A42F30" w:rsidRPr="004A4570" w:rsidRDefault="00A42F30" w:rsidP="00A42F30">
      <w:pPr>
        <w:jc w:val="center"/>
        <w:rPr>
          <w:rFonts w:ascii="Times New Roman" w:hAnsi="Times New Roman"/>
          <w:i/>
          <w:lang w:val="ru-RU"/>
        </w:rPr>
      </w:pPr>
    </w:p>
    <w:p w14:paraId="4224A21D" w14:textId="77777777" w:rsidR="00A42F30" w:rsidRPr="004A4570" w:rsidRDefault="00A42F30" w:rsidP="00A42F30">
      <w:pPr>
        <w:rPr>
          <w:rFonts w:ascii="Times New Roman" w:hAnsi="Times New Roman"/>
          <w:lang w:val="ru-RU"/>
        </w:rPr>
      </w:pPr>
    </w:p>
    <w:p w14:paraId="126C1AEA" w14:textId="77777777" w:rsidR="00A42F30" w:rsidRPr="004A4570" w:rsidRDefault="00A42F30" w:rsidP="00A42F30">
      <w:pPr>
        <w:rPr>
          <w:rFonts w:ascii="Times New Roman" w:hAnsi="Times New Roman"/>
          <w:lang w:val="ru-RU"/>
        </w:rPr>
      </w:pPr>
    </w:p>
    <w:p w14:paraId="58513775" w14:textId="77777777" w:rsidR="00A42F30" w:rsidRPr="004A4570" w:rsidRDefault="00A42F30" w:rsidP="00A42F30">
      <w:pPr>
        <w:rPr>
          <w:rFonts w:ascii="Times New Roman" w:hAnsi="Times New Roman"/>
          <w:lang w:val="ru-RU"/>
        </w:rPr>
      </w:pPr>
    </w:p>
    <w:p w14:paraId="3EC9630A" w14:textId="77777777" w:rsidR="00A42F30" w:rsidRPr="004A4570" w:rsidRDefault="00A42F30" w:rsidP="00A42F30">
      <w:pPr>
        <w:rPr>
          <w:rFonts w:ascii="Times New Roman" w:hAnsi="Times New Roman"/>
          <w:lang w:val="ru-RU"/>
        </w:rPr>
      </w:pPr>
    </w:p>
    <w:p w14:paraId="4EE940D0" w14:textId="77777777" w:rsidR="00A42F30" w:rsidRPr="004A4570" w:rsidRDefault="00A42F30" w:rsidP="00A42F30">
      <w:pPr>
        <w:rPr>
          <w:rFonts w:ascii="Times New Roman" w:hAnsi="Times New Roman"/>
          <w:lang w:val="ru-RU"/>
        </w:rPr>
      </w:pPr>
    </w:p>
    <w:p w14:paraId="65683EA8" w14:textId="77777777" w:rsidR="00A42F30" w:rsidRPr="004A4570" w:rsidRDefault="00A42F30" w:rsidP="00A42F30">
      <w:pPr>
        <w:rPr>
          <w:rFonts w:ascii="Times New Roman" w:hAnsi="Times New Roman"/>
          <w:lang w:val="ru-RU"/>
        </w:rPr>
      </w:pPr>
    </w:p>
    <w:p w14:paraId="6B389DBA" w14:textId="77777777" w:rsidR="00A42F30" w:rsidRPr="004A4570" w:rsidRDefault="00A42F30" w:rsidP="00A42F30">
      <w:pPr>
        <w:rPr>
          <w:rFonts w:ascii="Times New Roman" w:hAnsi="Times New Roman"/>
          <w:lang w:val="ru-RU"/>
        </w:rPr>
      </w:pPr>
    </w:p>
    <w:p w14:paraId="7607DB95" w14:textId="77777777" w:rsidR="00A42F30" w:rsidRPr="004A4570" w:rsidRDefault="00A42F30" w:rsidP="00A42F30">
      <w:pPr>
        <w:rPr>
          <w:rFonts w:ascii="Times New Roman" w:hAnsi="Times New Roman"/>
          <w:lang w:val="ru-RU"/>
        </w:rPr>
      </w:pPr>
    </w:p>
    <w:p w14:paraId="267FDC71" w14:textId="77777777" w:rsidR="00A42F30" w:rsidRPr="004A4570" w:rsidRDefault="00A42F30" w:rsidP="00A42F30">
      <w:pPr>
        <w:rPr>
          <w:rFonts w:ascii="Times New Roman" w:hAnsi="Times New Roman"/>
          <w:lang w:val="ru-RU"/>
        </w:rPr>
      </w:pPr>
    </w:p>
    <w:p w14:paraId="12389187" w14:textId="77777777" w:rsidR="00A42F30" w:rsidRPr="004A4570" w:rsidRDefault="00A42F30" w:rsidP="00A42F30">
      <w:pPr>
        <w:rPr>
          <w:rFonts w:ascii="Times New Roman" w:hAnsi="Times New Roman"/>
          <w:lang w:val="ru-RU"/>
        </w:rPr>
      </w:pPr>
    </w:p>
    <w:p w14:paraId="1F339D8B" w14:textId="77777777" w:rsidR="00A42F30" w:rsidRPr="004A4570" w:rsidRDefault="00A42F30" w:rsidP="00A42F30">
      <w:pPr>
        <w:jc w:val="center"/>
        <w:rPr>
          <w:rFonts w:ascii="Times New Roman" w:hAnsi="Times New Roman"/>
          <w:i/>
          <w:lang w:val="ru-RU"/>
        </w:rPr>
      </w:pPr>
      <w:r w:rsidRPr="004A4570">
        <w:rPr>
          <w:rFonts w:ascii="Times New Roman" w:hAnsi="Times New Roman"/>
          <w:i/>
          <w:lang w:val="ru-RU"/>
        </w:rPr>
        <w:br w:type="page"/>
      </w:r>
      <w:r w:rsidRPr="004A4570">
        <w:rPr>
          <w:rFonts w:ascii="Times New Roman" w:hAnsi="Times New Roman"/>
          <w:i/>
          <w:lang w:val="ru-RU"/>
        </w:rPr>
        <w:lastRenderedPageBreak/>
        <w:t xml:space="preserve">НА ФИРМЕННОМ БЛАНКЕ </w:t>
      </w:r>
    </w:p>
    <w:p w14:paraId="1A2FAB80" w14:textId="77777777" w:rsidR="00A42F30" w:rsidRPr="004A4570" w:rsidRDefault="00A42F30" w:rsidP="00A42F30">
      <w:pPr>
        <w:widowControl w:val="0"/>
        <w:autoSpaceDE w:val="0"/>
        <w:autoSpaceDN w:val="0"/>
        <w:adjustRightInd w:val="0"/>
        <w:ind w:firstLine="567"/>
        <w:jc w:val="center"/>
        <w:rPr>
          <w:rFonts w:ascii="Times New Roman" w:hAnsi="Times New Roman"/>
          <w:lang w:val="ru-RU"/>
        </w:rPr>
      </w:pPr>
    </w:p>
    <w:p w14:paraId="31D30459" w14:textId="77777777" w:rsidR="00A42F30" w:rsidRPr="004A4570" w:rsidRDefault="00A42F30" w:rsidP="00A42F30">
      <w:pPr>
        <w:widowControl w:val="0"/>
        <w:autoSpaceDE w:val="0"/>
        <w:autoSpaceDN w:val="0"/>
        <w:adjustRightInd w:val="0"/>
        <w:ind w:firstLine="567"/>
        <w:jc w:val="center"/>
        <w:rPr>
          <w:rFonts w:ascii="Times New Roman" w:hAnsi="Times New Roman"/>
          <w:lang w:val="ru-RU"/>
        </w:rPr>
      </w:pPr>
    </w:p>
    <w:p w14:paraId="075AA2AD" w14:textId="77777777" w:rsidR="00A42F30" w:rsidRPr="004A4570" w:rsidRDefault="00A42F30" w:rsidP="00A42F30">
      <w:pPr>
        <w:widowControl w:val="0"/>
        <w:autoSpaceDE w:val="0"/>
        <w:autoSpaceDN w:val="0"/>
        <w:adjustRightInd w:val="0"/>
        <w:ind w:firstLine="567"/>
        <w:jc w:val="center"/>
        <w:rPr>
          <w:rFonts w:ascii="Times New Roman" w:hAnsi="Times New Roman"/>
          <w:lang w:val="ru-RU"/>
        </w:rPr>
      </w:pPr>
      <w:r w:rsidRPr="004A4570">
        <w:rPr>
          <w:rFonts w:ascii="Times New Roman" w:hAnsi="Times New Roman"/>
          <w:lang w:val="ru-RU"/>
        </w:rPr>
        <w:t>ТАБЛИЦА ЦЕН</w:t>
      </w:r>
    </w:p>
    <w:p w14:paraId="3B1F803E" w14:textId="77777777" w:rsidR="00A42F30" w:rsidRPr="004A4570" w:rsidRDefault="00A42F30" w:rsidP="00A42F30">
      <w:pPr>
        <w:jc w:val="both"/>
        <w:rPr>
          <w:rFonts w:ascii="Times New Roman" w:hAnsi="Times New Roman"/>
          <w:b/>
          <w:lang w:val="ru-RU"/>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3855"/>
        <w:gridCol w:w="1088"/>
        <w:gridCol w:w="798"/>
        <w:gridCol w:w="1417"/>
        <w:gridCol w:w="1941"/>
      </w:tblGrid>
      <w:tr w:rsidR="002C0D75" w:rsidRPr="004A4570" w14:paraId="4492A4A7" w14:textId="77777777" w:rsidTr="002C0D75">
        <w:trPr>
          <w:trHeight w:val="595"/>
        </w:trPr>
        <w:tc>
          <w:tcPr>
            <w:tcW w:w="540" w:type="dxa"/>
          </w:tcPr>
          <w:p w14:paraId="4287A99C" w14:textId="77777777" w:rsidR="002C0D75" w:rsidRPr="004A4570" w:rsidRDefault="002C0D75" w:rsidP="0062710D">
            <w:pPr>
              <w:jc w:val="center"/>
              <w:rPr>
                <w:rFonts w:ascii="Times New Roman" w:hAnsi="Times New Roman"/>
              </w:rPr>
            </w:pPr>
            <w:r w:rsidRPr="004A4570">
              <w:rPr>
                <w:rFonts w:ascii="Times New Roman" w:hAnsi="Times New Roman"/>
              </w:rPr>
              <w:t>№</w:t>
            </w:r>
          </w:p>
        </w:tc>
        <w:tc>
          <w:tcPr>
            <w:tcW w:w="3855" w:type="dxa"/>
          </w:tcPr>
          <w:p w14:paraId="69828C67" w14:textId="77777777" w:rsidR="002C0D75" w:rsidRPr="004A4570" w:rsidRDefault="002C0D75" w:rsidP="002C0D75">
            <w:pPr>
              <w:jc w:val="center"/>
              <w:rPr>
                <w:rFonts w:ascii="Times New Roman" w:hAnsi="Times New Roman"/>
                <w:lang w:val="ru-RU"/>
              </w:rPr>
            </w:pPr>
            <w:proofErr w:type="spellStart"/>
            <w:r w:rsidRPr="004A4570">
              <w:rPr>
                <w:rFonts w:ascii="Times New Roman" w:hAnsi="Times New Roman"/>
              </w:rPr>
              <w:t>Наименование</w:t>
            </w:r>
            <w:proofErr w:type="spellEnd"/>
            <w:r w:rsidRPr="004A4570">
              <w:rPr>
                <w:rFonts w:ascii="Times New Roman" w:hAnsi="Times New Roman"/>
              </w:rPr>
              <w:t xml:space="preserve"> </w:t>
            </w:r>
            <w:r w:rsidRPr="004A4570">
              <w:rPr>
                <w:rFonts w:ascii="Times New Roman" w:hAnsi="Times New Roman"/>
                <w:lang w:val="ru-RU"/>
              </w:rPr>
              <w:t>услуг</w:t>
            </w:r>
          </w:p>
        </w:tc>
        <w:tc>
          <w:tcPr>
            <w:tcW w:w="1088" w:type="dxa"/>
          </w:tcPr>
          <w:p w14:paraId="5051373D" w14:textId="77777777" w:rsidR="002C0D75" w:rsidRPr="004A4570" w:rsidRDefault="002C0D75" w:rsidP="0062710D">
            <w:pPr>
              <w:jc w:val="center"/>
              <w:rPr>
                <w:rFonts w:ascii="Times New Roman" w:hAnsi="Times New Roman"/>
              </w:rPr>
            </w:pPr>
            <w:proofErr w:type="spellStart"/>
            <w:r w:rsidRPr="004A4570">
              <w:rPr>
                <w:rFonts w:ascii="Times New Roman" w:hAnsi="Times New Roman"/>
              </w:rPr>
              <w:t>Ед</w:t>
            </w:r>
            <w:proofErr w:type="spellEnd"/>
            <w:r w:rsidRPr="004A4570">
              <w:rPr>
                <w:rFonts w:ascii="Times New Roman" w:hAnsi="Times New Roman"/>
              </w:rPr>
              <w:t xml:space="preserve">. </w:t>
            </w:r>
            <w:proofErr w:type="spellStart"/>
            <w:r w:rsidRPr="004A4570">
              <w:rPr>
                <w:rFonts w:ascii="Times New Roman" w:hAnsi="Times New Roman"/>
              </w:rPr>
              <w:t>изм</w:t>
            </w:r>
            <w:proofErr w:type="spellEnd"/>
            <w:r w:rsidRPr="004A4570">
              <w:rPr>
                <w:rFonts w:ascii="Times New Roman" w:hAnsi="Times New Roman"/>
              </w:rPr>
              <w:t>.</w:t>
            </w:r>
          </w:p>
        </w:tc>
        <w:tc>
          <w:tcPr>
            <w:tcW w:w="798" w:type="dxa"/>
          </w:tcPr>
          <w:p w14:paraId="56C1079C" w14:textId="77777777" w:rsidR="002C0D75" w:rsidRPr="004A4570" w:rsidRDefault="002C0D75" w:rsidP="0062710D">
            <w:pPr>
              <w:jc w:val="center"/>
              <w:rPr>
                <w:rFonts w:ascii="Times New Roman" w:hAnsi="Times New Roman"/>
              </w:rPr>
            </w:pPr>
            <w:proofErr w:type="spellStart"/>
            <w:r w:rsidRPr="004A4570">
              <w:rPr>
                <w:rFonts w:ascii="Times New Roman" w:hAnsi="Times New Roman"/>
              </w:rPr>
              <w:t>Кол-во</w:t>
            </w:r>
            <w:proofErr w:type="spellEnd"/>
          </w:p>
        </w:tc>
        <w:tc>
          <w:tcPr>
            <w:tcW w:w="1417" w:type="dxa"/>
            <w:tcBorders>
              <w:left w:val="single" w:sz="4" w:space="0" w:color="auto"/>
              <w:right w:val="single" w:sz="4" w:space="0" w:color="auto"/>
            </w:tcBorders>
          </w:tcPr>
          <w:p w14:paraId="464DCD74" w14:textId="77777777" w:rsidR="002C0D75" w:rsidRPr="004A4570" w:rsidRDefault="002C0D75" w:rsidP="0062710D">
            <w:pPr>
              <w:jc w:val="center"/>
              <w:rPr>
                <w:rFonts w:ascii="Times New Roman" w:hAnsi="Times New Roman"/>
                <w:lang w:val="ru-RU"/>
              </w:rPr>
            </w:pPr>
            <w:r w:rsidRPr="004A4570">
              <w:rPr>
                <w:rFonts w:ascii="Times New Roman" w:hAnsi="Times New Roman"/>
                <w:lang w:val="ru-RU"/>
              </w:rPr>
              <w:t xml:space="preserve">Цена за единицу </w:t>
            </w:r>
          </w:p>
        </w:tc>
        <w:tc>
          <w:tcPr>
            <w:tcW w:w="1941" w:type="dxa"/>
            <w:tcBorders>
              <w:left w:val="single" w:sz="4" w:space="0" w:color="auto"/>
              <w:right w:val="single" w:sz="4" w:space="0" w:color="auto"/>
            </w:tcBorders>
          </w:tcPr>
          <w:p w14:paraId="31CFB68E" w14:textId="77777777" w:rsidR="002C0D75" w:rsidRPr="004A4570" w:rsidRDefault="002C0D75" w:rsidP="0062710D">
            <w:pPr>
              <w:jc w:val="center"/>
              <w:rPr>
                <w:rFonts w:ascii="Times New Roman" w:hAnsi="Times New Roman"/>
                <w:lang w:val="ru-RU"/>
              </w:rPr>
            </w:pPr>
            <w:r w:rsidRPr="004A4570">
              <w:rPr>
                <w:rFonts w:ascii="Times New Roman" w:hAnsi="Times New Roman"/>
                <w:lang w:val="ru-RU"/>
              </w:rPr>
              <w:t>Сумма</w:t>
            </w:r>
          </w:p>
          <w:p w14:paraId="089B3025" w14:textId="77777777" w:rsidR="002C0D75" w:rsidRPr="004A4570" w:rsidRDefault="002C0D75" w:rsidP="0062710D">
            <w:pPr>
              <w:jc w:val="center"/>
              <w:rPr>
                <w:rFonts w:ascii="Times New Roman" w:hAnsi="Times New Roman"/>
                <w:snapToGrid w:val="0"/>
                <w:lang w:val="ru-RU"/>
              </w:rPr>
            </w:pPr>
            <w:r w:rsidRPr="004A4570">
              <w:rPr>
                <w:rFonts w:ascii="Times New Roman" w:hAnsi="Times New Roman"/>
                <w:snapToGrid w:val="0"/>
                <w:lang w:val="ru-RU"/>
              </w:rPr>
              <w:t xml:space="preserve">с учетом количества </w:t>
            </w:r>
          </w:p>
        </w:tc>
      </w:tr>
      <w:tr w:rsidR="002C0D75" w:rsidRPr="004A4570" w14:paraId="2B126117" w14:textId="77777777" w:rsidTr="002C0D75">
        <w:trPr>
          <w:trHeight w:val="256"/>
        </w:trPr>
        <w:tc>
          <w:tcPr>
            <w:tcW w:w="540" w:type="dxa"/>
            <w:vAlign w:val="center"/>
          </w:tcPr>
          <w:p w14:paraId="48C370C3" w14:textId="77777777" w:rsidR="002C0D75" w:rsidRPr="004A4570" w:rsidRDefault="002C0D75" w:rsidP="0062710D">
            <w:pPr>
              <w:jc w:val="center"/>
              <w:rPr>
                <w:rFonts w:ascii="Times New Roman" w:hAnsi="Times New Roman"/>
              </w:rPr>
            </w:pPr>
            <w:r w:rsidRPr="004A4570">
              <w:rPr>
                <w:rFonts w:ascii="Times New Roman" w:hAnsi="Times New Roman"/>
              </w:rPr>
              <w:t>1.</w:t>
            </w:r>
          </w:p>
        </w:tc>
        <w:tc>
          <w:tcPr>
            <w:tcW w:w="3855" w:type="dxa"/>
            <w:vAlign w:val="center"/>
          </w:tcPr>
          <w:p w14:paraId="0CC9B75E" w14:textId="77777777" w:rsidR="002C0D75" w:rsidRPr="004A4570" w:rsidRDefault="002C0D75" w:rsidP="0062710D">
            <w:pPr>
              <w:pStyle w:val="110"/>
              <w:ind w:left="0"/>
              <w:rPr>
                <w:rFonts w:ascii="Times New Roman" w:hAnsi="Times New Roman"/>
              </w:rPr>
            </w:pPr>
          </w:p>
        </w:tc>
        <w:tc>
          <w:tcPr>
            <w:tcW w:w="1088" w:type="dxa"/>
            <w:vAlign w:val="center"/>
          </w:tcPr>
          <w:p w14:paraId="318C526A" w14:textId="77777777" w:rsidR="002C0D75" w:rsidRPr="004A4570" w:rsidRDefault="002C0D75" w:rsidP="0062710D">
            <w:pPr>
              <w:jc w:val="center"/>
              <w:rPr>
                <w:rFonts w:ascii="Times New Roman" w:hAnsi="Times New Roman"/>
              </w:rPr>
            </w:pPr>
          </w:p>
        </w:tc>
        <w:tc>
          <w:tcPr>
            <w:tcW w:w="798" w:type="dxa"/>
            <w:vAlign w:val="center"/>
          </w:tcPr>
          <w:p w14:paraId="6F426800" w14:textId="77777777" w:rsidR="002C0D75" w:rsidRPr="004A4570" w:rsidRDefault="002C0D75" w:rsidP="0062710D">
            <w:pPr>
              <w:jc w:val="center"/>
              <w:rPr>
                <w:rFonts w:ascii="Times New Roman" w:hAnsi="Times New Roman"/>
              </w:rPr>
            </w:pPr>
          </w:p>
        </w:tc>
        <w:tc>
          <w:tcPr>
            <w:tcW w:w="1417" w:type="dxa"/>
            <w:tcBorders>
              <w:left w:val="single" w:sz="4" w:space="0" w:color="auto"/>
              <w:right w:val="single" w:sz="4" w:space="0" w:color="auto"/>
            </w:tcBorders>
            <w:vAlign w:val="center"/>
          </w:tcPr>
          <w:p w14:paraId="619CAA61" w14:textId="77777777" w:rsidR="002C0D75" w:rsidRPr="004A4570" w:rsidRDefault="002C0D75" w:rsidP="0062710D">
            <w:pPr>
              <w:jc w:val="center"/>
              <w:rPr>
                <w:rFonts w:ascii="Times New Roman" w:hAnsi="Times New Roman"/>
              </w:rPr>
            </w:pPr>
          </w:p>
        </w:tc>
        <w:tc>
          <w:tcPr>
            <w:tcW w:w="1941" w:type="dxa"/>
            <w:tcBorders>
              <w:left w:val="single" w:sz="4" w:space="0" w:color="auto"/>
              <w:right w:val="single" w:sz="4" w:space="0" w:color="auto"/>
            </w:tcBorders>
            <w:vAlign w:val="center"/>
          </w:tcPr>
          <w:p w14:paraId="5241381C" w14:textId="77777777" w:rsidR="002C0D75" w:rsidRPr="004A4570" w:rsidRDefault="002C0D75" w:rsidP="0062710D">
            <w:pPr>
              <w:jc w:val="center"/>
              <w:rPr>
                <w:rFonts w:ascii="Times New Roman" w:hAnsi="Times New Roman"/>
              </w:rPr>
            </w:pPr>
          </w:p>
        </w:tc>
      </w:tr>
      <w:tr w:rsidR="002C0D75" w:rsidRPr="004A4570" w14:paraId="29B08543" w14:textId="77777777" w:rsidTr="002C0D75">
        <w:trPr>
          <w:trHeight w:val="151"/>
        </w:trPr>
        <w:tc>
          <w:tcPr>
            <w:tcW w:w="540" w:type="dxa"/>
            <w:vAlign w:val="center"/>
          </w:tcPr>
          <w:p w14:paraId="7B237DCD" w14:textId="77777777" w:rsidR="002C0D75" w:rsidRPr="004A4570" w:rsidRDefault="002C0D75" w:rsidP="0062710D">
            <w:pPr>
              <w:jc w:val="center"/>
              <w:rPr>
                <w:rFonts w:ascii="Times New Roman" w:hAnsi="Times New Roman"/>
              </w:rPr>
            </w:pPr>
            <w:r w:rsidRPr="004A4570">
              <w:rPr>
                <w:rFonts w:ascii="Times New Roman" w:hAnsi="Times New Roman"/>
              </w:rPr>
              <w:t>2.</w:t>
            </w:r>
          </w:p>
        </w:tc>
        <w:tc>
          <w:tcPr>
            <w:tcW w:w="3855" w:type="dxa"/>
            <w:vAlign w:val="center"/>
          </w:tcPr>
          <w:p w14:paraId="1B9E287F" w14:textId="77777777" w:rsidR="002C0D75" w:rsidRPr="004A4570" w:rsidRDefault="002C0D75" w:rsidP="0062710D">
            <w:pPr>
              <w:pStyle w:val="110"/>
              <w:ind w:left="0"/>
              <w:rPr>
                <w:rFonts w:ascii="Times New Roman" w:hAnsi="Times New Roman"/>
              </w:rPr>
            </w:pPr>
          </w:p>
        </w:tc>
        <w:tc>
          <w:tcPr>
            <w:tcW w:w="1088" w:type="dxa"/>
            <w:vAlign w:val="center"/>
          </w:tcPr>
          <w:p w14:paraId="1D844FE7" w14:textId="77777777" w:rsidR="002C0D75" w:rsidRPr="004A4570" w:rsidRDefault="002C0D75" w:rsidP="0062710D">
            <w:pPr>
              <w:jc w:val="center"/>
              <w:rPr>
                <w:rFonts w:ascii="Times New Roman" w:hAnsi="Times New Roman"/>
              </w:rPr>
            </w:pPr>
          </w:p>
        </w:tc>
        <w:tc>
          <w:tcPr>
            <w:tcW w:w="798" w:type="dxa"/>
            <w:vAlign w:val="center"/>
          </w:tcPr>
          <w:p w14:paraId="77FA1A7F" w14:textId="77777777" w:rsidR="002C0D75" w:rsidRPr="004A4570" w:rsidRDefault="002C0D75" w:rsidP="0062710D">
            <w:pPr>
              <w:jc w:val="center"/>
              <w:rPr>
                <w:rFonts w:ascii="Times New Roman" w:hAnsi="Times New Roman"/>
              </w:rPr>
            </w:pPr>
          </w:p>
        </w:tc>
        <w:tc>
          <w:tcPr>
            <w:tcW w:w="1417" w:type="dxa"/>
            <w:tcBorders>
              <w:left w:val="single" w:sz="4" w:space="0" w:color="auto"/>
              <w:right w:val="single" w:sz="4" w:space="0" w:color="auto"/>
            </w:tcBorders>
            <w:vAlign w:val="center"/>
          </w:tcPr>
          <w:p w14:paraId="50D76236" w14:textId="77777777" w:rsidR="002C0D75" w:rsidRPr="004A4570" w:rsidRDefault="002C0D75" w:rsidP="0062710D">
            <w:pPr>
              <w:jc w:val="center"/>
              <w:rPr>
                <w:rFonts w:ascii="Times New Roman" w:hAnsi="Times New Roman"/>
              </w:rPr>
            </w:pPr>
          </w:p>
        </w:tc>
        <w:tc>
          <w:tcPr>
            <w:tcW w:w="1941" w:type="dxa"/>
            <w:tcBorders>
              <w:left w:val="single" w:sz="4" w:space="0" w:color="auto"/>
              <w:right w:val="single" w:sz="4" w:space="0" w:color="auto"/>
            </w:tcBorders>
            <w:vAlign w:val="center"/>
          </w:tcPr>
          <w:p w14:paraId="71DF96FE" w14:textId="77777777" w:rsidR="002C0D75" w:rsidRPr="004A4570" w:rsidRDefault="002C0D75" w:rsidP="0062710D">
            <w:pPr>
              <w:jc w:val="center"/>
              <w:rPr>
                <w:rFonts w:ascii="Times New Roman" w:hAnsi="Times New Roman"/>
              </w:rPr>
            </w:pPr>
          </w:p>
        </w:tc>
      </w:tr>
    </w:tbl>
    <w:p w14:paraId="73F51FE5" w14:textId="77777777" w:rsidR="00A42F30" w:rsidRPr="004A4570" w:rsidRDefault="00A42F30" w:rsidP="00A42F30">
      <w:pPr>
        <w:widowControl w:val="0"/>
        <w:autoSpaceDE w:val="0"/>
        <w:autoSpaceDN w:val="0"/>
        <w:adjustRightInd w:val="0"/>
        <w:ind w:firstLine="851"/>
        <w:jc w:val="both"/>
        <w:rPr>
          <w:rFonts w:ascii="Times New Roman" w:hAnsi="Times New Roman"/>
        </w:rPr>
      </w:pPr>
    </w:p>
    <w:p w14:paraId="1DD59C1D" w14:textId="77777777" w:rsidR="00A42F30" w:rsidRPr="004A4570" w:rsidRDefault="00A42F30" w:rsidP="00A42F30">
      <w:pPr>
        <w:widowControl w:val="0"/>
        <w:autoSpaceDE w:val="0"/>
        <w:autoSpaceDN w:val="0"/>
        <w:adjustRightInd w:val="0"/>
        <w:ind w:firstLine="851"/>
        <w:jc w:val="both"/>
        <w:rPr>
          <w:rFonts w:ascii="Times New Roman" w:hAnsi="Times New Roman"/>
        </w:rPr>
      </w:pPr>
    </w:p>
    <w:p w14:paraId="26D2CB32" w14:textId="77777777" w:rsidR="00A42F30" w:rsidRPr="004A4570" w:rsidRDefault="00A42F30" w:rsidP="00A42F30">
      <w:pPr>
        <w:widowControl w:val="0"/>
        <w:autoSpaceDE w:val="0"/>
        <w:autoSpaceDN w:val="0"/>
        <w:adjustRightInd w:val="0"/>
        <w:jc w:val="both"/>
        <w:rPr>
          <w:rFonts w:ascii="Times New Roman" w:hAnsi="Times New Roman"/>
          <w:lang w:val="ru-RU"/>
        </w:rPr>
      </w:pPr>
      <w:r w:rsidRPr="004A4570">
        <w:rPr>
          <w:rFonts w:ascii="Times New Roman" w:hAnsi="Times New Roman"/>
          <w:lang w:val="ru-RU"/>
        </w:rPr>
        <w:t>Ф.И.О. и подпись руководителя или уполномоченного лица</w:t>
      </w:r>
    </w:p>
    <w:p w14:paraId="7FC9FBA7" w14:textId="77777777" w:rsidR="00A42F30" w:rsidRPr="004A4570" w:rsidRDefault="00A42F30" w:rsidP="00A42F30">
      <w:pPr>
        <w:widowControl w:val="0"/>
        <w:autoSpaceDE w:val="0"/>
        <w:autoSpaceDN w:val="0"/>
        <w:adjustRightInd w:val="0"/>
        <w:ind w:left="360" w:firstLine="540"/>
        <w:jc w:val="both"/>
        <w:rPr>
          <w:rFonts w:ascii="Times New Roman" w:hAnsi="Times New Roman"/>
          <w:lang w:val="ru-RU"/>
        </w:rPr>
      </w:pPr>
    </w:p>
    <w:p w14:paraId="02C8223E" w14:textId="77777777" w:rsidR="00A42F30" w:rsidRPr="004A4570" w:rsidRDefault="00A42F30" w:rsidP="00A42F30">
      <w:pPr>
        <w:ind w:left="360" w:firstLine="540"/>
        <w:jc w:val="both"/>
        <w:rPr>
          <w:rFonts w:ascii="Times New Roman" w:hAnsi="Times New Roman"/>
          <w:lang w:val="ru-RU"/>
        </w:rPr>
      </w:pPr>
    </w:p>
    <w:p w14:paraId="52D65FA4" w14:textId="77777777" w:rsidR="00A42F30" w:rsidRPr="004A4570" w:rsidRDefault="00A42F30" w:rsidP="00A42F30">
      <w:pPr>
        <w:ind w:left="360" w:firstLine="540"/>
        <w:jc w:val="both"/>
        <w:rPr>
          <w:rFonts w:ascii="Times New Roman" w:hAnsi="Times New Roman"/>
          <w:lang w:val="ru-RU"/>
        </w:rPr>
      </w:pPr>
      <w:r w:rsidRPr="004A4570">
        <w:rPr>
          <w:rFonts w:ascii="Times New Roman" w:hAnsi="Times New Roman"/>
          <w:lang w:val="ru-RU"/>
        </w:rPr>
        <w:t>Место печати</w:t>
      </w:r>
    </w:p>
    <w:p w14:paraId="051FFC7D" w14:textId="77777777" w:rsidR="00A42F30" w:rsidRPr="004A4570" w:rsidRDefault="00A42F30" w:rsidP="00A42F30">
      <w:pPr>
        <w:widowControl w:val="0"/>
        <w:autoSpaceDE w:val="0"/>
        <w:autoSpaceDN w:val="0"/>
        <w:adjustRightInd w:val="0"/>
        <w:ind w:left="360" w:firstLine="540"/>
        <w:jc w:val="both"/>
        <w:rPr>
          <w:rFonts w:ascii="Times New Roman" w:hAnsi="Times New Roman"/>
          <w:lang w:val="ru-RU"/>
        </w:rPr>
      </w:pPr>
    </w:p>
    <w:p w14:paraId="3725ECBA" w14:textId="55B8618B" w:rsidR="00A42F30" w:rsidRPr="004A4570" w:rsidRDefault="00A42F30" w:rsidP="00A42F30">
      <w:pPr>
        <w:widowControl w:val="0"/>
        <w:autoSpaceDE w:val="0"/>
        <w:autoSpaceDN w:val="0"/>
        <w:adjustRightInd w:val="0"/>
        <w:ind w:left="360" w:firstLine="540"/>
        <w:jc w:val="both"/>
        <w:rPr>
          <w:rFonts w:ascii="Times New Roman" w:hAnsi="Times New Roman"/>
          <w:lang w:val="ru-RU"/>
        </w:rPr>
      </w:pPr>
      <w:r w:rsidRPr="004A4570">
        <w:rPr>
          <w:rFonts w:ascii="Times New Roman" w:hAnsi="Times New Roman"/>
          <w:lang w:val="ru-RU"/>
        </w:rPr>
        <w:t>Дата: «___» __________20</w:t>
      </w:r>
      <w:r w:rsidR="00082F40" w:rsidRPr="004A4570">
        <w:rPr>
          <w:rFonts w:ascii="Times New Roman" w:hAnsi="Times New Roman"/>
          <w:lang w:val="ru-RU"/>
        </w:rPr>
        <w:t>2</w:t>
      </w:r>
      <w:r w:rsidR="00991E1B" w:rsidRPr="004A4570">
        <w:rPr>
          <w:rFonts w:ascii="Times New Roman" w:hAnsi="Times New Roman"/>
          <w:lang w:val="ru-RU"/>
        </w:rPr>
        <w:t>1</w:t>
      </w:r>
      <w:r w:rsidRPr="004A4570">
        <w:rPr>
          <w:rFonts w:ascii="Times New Roman" w:hAnsi="Times New Roman"/>
          <w:lang w:val="ru-RU"/>
        </w:rPr>
        <w:t xml:space="preserve">г.  </w:t>
      </w:r>
    </w:p>
    <w:p w14:paraId="44F76094" w14:textId="77777777" w:rsidR="00A42F30" w:rsidRPr="004A4570" w:rsidRDefault="00A42F30" w:rsidP="00A42F30">
      <w:pPr>
        <w:widowControl w:val="0"/>
        <w:autoSpaceDE w:val="0"/>
        <w:autoSpaceDN w:val="0"/>
        <w:adjustRightInd w:val="0"/>
        <w:ind w:left="360" w:firstLine="540"/>
        <w:jc w:val="both"/>
        <w:rPr>
          <w:rFonts w:ascii="Times New Roman" w:hAnsi="Times New Roman"/>
          <w:lang w:val="ru-RU"/>
        </w:rPr>
      </w:pPr>
    </w:p>
    <w:p w14:paraId="6140F2C4" w14:textId="77777777" w:rsidR="00A42F30" w:rsidRPr="004A4570" w:rsidRDefault="00A42F30" w:rsidP="00A42F30">
      <w:pPr>
        <w:widowControl w:val="0"/>
        <w:autoSpaceDE w:val="0"/>
        <w:autoSpaceDN w:val="0"/>
        <w:adjustRightInd w:val="0"/>
        <w:ind w:left="360" w:firstLine="540"/>
        <w:jc w:val="both"/>
        <w:rPr>
          <w:rFonts w:ascii="Times New Roman" w:hAnsi="Times New Roman"/>
          <w:lang w:val="ru-RU"/>
        </w:rPr>
      </w:pPr>
    </w:p>
    <w:p w14:paraId="13AE43B7" w14:textId="77777777" w:rsidR="00A42F30" w:rsidRPr="004A4570" w:rsidRDefault="00A42F30" w:rsidP="00A42F30">
      <w:pPr>
        <w:widowControl w:val="0"/>
        <w:autoSpaceDE w:val="0"/>
        <w:autoSpaceDN w:val="0"/>
        <w:adjustRightInd w:val="0"/>
        <w:ind w:left="360" w:firstLine="540"/>
        <w:jc w:val="both"/>
        <w:rPr>
          <w:rFonts w:ascii="Times New Roman" w:hAnsi="Times New Roman"/>
          <w:lang w:val="ru-RU"/>
        </w:rPr>
      </w:pPr>
    </w:p>
    <w:p w14:paraId="1F687649" w14:textId="77777777" w:rsidR="00A42F30" w:rsidRPr="004A4570" w:rsidRDefault="00A42F30" w:rsidP="00A42F30">
      <w:pPr>
        <w:ind w:left="360" w:firstLine="540"/>
        <w:jc w:val="both"/>
        <w:rPr>
          <w:rFonts w:ascii="Times New Roman" w:hAnsi="Times New Roman"/>
          <w:b/>
          <w:lang w:val="ru-RU"/>
        </w:rPr>
      </w:pPr>
    </w:p>
    <w:p w14:paraId="058E87D8" w14:textId="77777777" w:rsidR="00A42F30" w:rsidRPr="004A4570" w:rsidRDefault="00A42F30" w:rsidP="00A42F30">
      <w:pPr>
        <w:rPr>
          <w:rFonts w:ascii="Times New Roman" w:hAnsi="Times New Roman"/>
          <w:lang w:val="ru-RU"/>
        </w:rPr>
      </w:pPr>
      <w:r w:rsidRPr="004A4570">
        <w:rPr>
          <w:rFonts w:ascii="Times New Roman" w:hAnsi="Times New Roman"/>
          <w:i/>
          <w:lang w:val="ru-RU"/>
        </w:rPr>
        <w:t>Примечание: В случае расхождения между ценой единицы продукции и общей ценой, преимущество имеет цена единицы продукции.</w:t>
      </w:r>
    </w:p>
    <w:p w14:paraId="47FE1B39" w14:textId="77777777" w:rsidR="00A42F30" w:rsidRPr="004A4570" w:rsidRDefault="00A42F30" w:rsidP="00A42F30">
      <w:pPr>
        <w:rPr>
          <w:rFonts w:ascii="Times New Roman" w:hAnsi="Times New Roman"/>
          <w:lang w:val="ru-RU"/>
        </w:rPr>
      </w:pPr>
    </w:p>
    <w:p w14:paraId="7A67248F" w14:textId="77777777" w:rsidR="00A42F30" w:rsidRPr="004A4570" w:rsidRDefault="00A42F30" w:rsidP="00A42F30">
      <w:pPr>
        <w:rPr>
          <w:rFonts w:ascii="Times New Roman" w:hAnsi="Times New Roman"/>
          <w:lang w:val="ru-RU"/>
        </w:rPr>
      </w:pPr>
    </w:p>
    <w:p w14:paraId="61F26D65" w14:textId="77777777" w:rsidR="00A42F30" w:rsidRPr="004A4570" w:rsidRDefault="00A42F30" w:rsidP="00A42F30">
      <w:pPr>
        <w:rPr>
          <w:rFonts w:ascii="Times New Roman" w:hAnsi="Times New Roman"/>
          <w:lang w:val="ru-RU"/>
        </w:rPr>
      </w:pPr>
    </w:p>
    <w:p w14:paraId="2C5BA7D1" w14:textId="77777777" w:rsidR="00A42F30" w:rsidRPr="004A4570" w:rsidRDefault="00A42F30" w:rsidP="00A42F30">
      <w:pPr>
        <w:rPr>
          <w:rFonts w:ascii="Times New Roman" w:hAnsi="Times New Roman"/>
          <w:lang w:val="ru-RU"/>
        </w:rPr>
      </w:pPr>
    </w:p>
    <w:p w14:paraId="5341B486" w14:textId="77777777" w:rsidR="00A42F30" w:rsidRPr="004A4570" w:rsidRDefault="00A42F30" w:rsidP="00A42F30">
      <w:pPr>
        <w:rPr>
          <w:rFonts w:ascii="Times New Roman" w:hAnsi="Times New Roman"/>
          <w:lang w:val="ru-RU"/>
        </w:rPr>
      </w:pPr>
    </w:p>
    <w:p w14:paraId="1AB749FB" w14:textId="77777777" w:rsidR="00A42F30" w:rsidRPr="004A4570" w:rsidRDefault="00A42F30" w:rsidP="00A42F30">
      <w:pPr>
        <w:rPr>
          <w:rFonts w:ascii="Times New Roman" w:hAnsi="Times New Roman"/>
          <w:lang w:val="ru-RU"/>
        </w:rPr>
      </w:pPr>
    </w:p>
    <w:p w14:paraId="049DD8BC" w14:textId="77777777" w:rsidR="00A42F30" w:rsidRPr="004A4570" w:rsidRDefault="00A42F30" w:rsidP="00A42F30">
      <w:pPr>
        <w:rPr>
          <w:rFonts w:ascii="Times New Roman" w:hAnsi="Times New Roman"/>
          <w:lang w:val="ru-RU"/>
        </w:rPr>
      </w:pPr>
    </w:p>
    <w:p w14:paraId="369060C4" w14:textId="77777777" w:rsidR="00A42F30" w:rsidRPr="004A4570" w:rsidRDefault="00A42F30" w:rsidP="00A42F30">
      <w:pPr>
        <w:rPr>
          <w:rFonts w:ascii="Times New Roman" w:hAnsi="Times New Roman"/>
          <w:lang w:val="ru-RU"/>
        </w:rPr>
      </w:pPr>
    </w:p>
    <w:p w14:paraId="5BDD0915" w14:textId="77777777" w:rsidR="00A42F30" w:rsidRPr="004A4570" w:rsidRDefault="00A42F30" w:rsidP="00A42F30">
      <w:pPr>
        <w:rPr>
          <w:rFonts w:ascii="Times New Roman" w:hAnsi="Times New Roman"/>
          <w:lang w:val="ru-RU"/>
        </w:rPr>
      </w:pPr>
    </w:p>
    <w:p w14:paraId="49B24837" w14:textId="77777777" w:rsidR="00A42F30" w:rsidRPr="004A4570" w:rsidRDefault="00A42F30" w:rsidP="00A42F30">
      <w:pPr>
        <w:rPr>
          <w:rFonts w:ascii="Times New Roman" w:hAnsi="Times New Roman"/>
          <w:lang w:val="ru-RU"/>
        </w:rPr>
      </w:pPr>
    </w:p>
    <w:p w14:paraId="57893ACC" w14:textId="77777777" w:rsidR="00A42F30" w:rsidRPr="004A4570" w:rsidRDefault="00A42F30" w:rsidP="00A42F30">
      <w:pPr>
        <w:rPr>
          <w:rFonts w:ascii="Times New Roman" w:hAnsi="Times New Roman"/>
          <w:lang w:val="ru-RU"/>
        </w:rPr>
      </w:pPr>
    </w:p>
    <w:p w14:paraId="46A195A0" w14:textId="77777777" w:rsidR="00A42F30" w:rsidRPr="004A4570" w:rsidRDefault="00A42F30" w:rsidP="00A42F30">
      <w:pPr>
        <w:rPr>
          <w:rFonts w:ascii="Times New Roman" w:hAnsi="Times New Roman"/>
          <w:lang w:val="ru-RU"/>
        </w:rPr>
      </w:pPr>
    </w:p>
    <w:p w14:paraId="3FF5FC15" w14:textId="77777777" w:rsidR="00A42F30" w:rsidRPr="004A4570" w:rsidRDefault="00A42F30" w:rsidP="00A42F30">
      <w:pPr>
        <w:rPr>
          <w:rFonts w:ascii="Times New Roman" w:hAnsi="Times New Roman"/>
          <w:lang w:val="ru-RU"/>
        </w:rPr>
      </w:pPr>
    </w:p>
    <w:p w14:paraId="5AD48D1D" w14:textId="77777777" w:rsidR="00A42F30" w:rsidRPr="004A4570" w:rsidRDefault="00A42F30" w:rsidP="00A42F30">
      <w:pPr>
        <w:rPr>
          <w:rFonts w:ascii="Times New Roman" w:hAnsi="Times New Roman"/>
          <w:lang w:val="ru-RU"/>
        </w:rPr>
      </w:pPr>
    </w:p>
    <w:p w14:paraId="2736896C" w14:textId="77777777" w:rsidR="00A42F30" w:rsidRPr="004A4570" w:rsidRDefault="00A42F30" w:rsidP="00A42F30">
      <w:pPr>
        <w:rPr>
          <w:rFonts w:ascii="Times New Roman" w:hAnsi="Times New Roman"/>
          <w:lang w:val="ru-RU"/>
        </w:rPr>
      </w:pPr>
    </w:p>
    <w:p w14:paraId="7242BFAF" w14:textId="77777777" w:rsidR="00A42F30" w:rsidRPr="004A4570" w:rsidRDefault="00A42F30" w:rsidP="00A42F30">
      <w:pPr>
        <w:rPr>
          <w:rFonts w:ascii="Times New Roman" w:hAnsi="Times New Roman"/>
          <w:lang w:val="ru-RU"/>
        </w:rPr>
      </w:pPr>
    </w:p>
    <w:p w14:paraId="05C09969" w14:textId="77777777" w:rsidR="00A42F30" w:rsidRPr="004A4570" w:rsidRDefault="00A42F30" w:rsidP="00A42F30">
      <w:pPr>
        <w:rPr>
          <w:rFonts w:ascii="Times New Roman" w:hAnsi="Times New Roman"/>
          <w:lang w:val="ru-RU"/>
        </w:rPr>
      </w:pPr>
    </w:p>
    <w:p w14:paraId="48C9F5EF" w14:textId="77777777" w:rsidR="00A42F30" w:rsidRPr="004A4570" w:rsidRDefault="00A42F30" w:rsidP="00A42F30">
      <w:pPr>
        <w:rPr>
          <w:rFonts w:ascii="Times New Roman" w:hAnsi="Times New Roman"/>
          <w:lang w:val="ru-RU"/>
        </w:rPr>
      </w:pPr>
    </w:p>
    <w:p w14:paraId="06ECB2C9" w14:textId="77777777" w:rsidR="00A42F30" w:rsidRPr="004A4570" w:rsidRDefault="00A42F30" w:rsidP="00A42F30">
      <w:pPr>
        <w:rPr>
          <w:rFonts w:ascii="Times New Roman" w:hAnsi="Times New Roman"/>
          <w:lang w:val="ru-RU"/>
        </w:rPr>
      </w:pPr>
    </w:p>
    <w:p w14:paraId="41937E25" w14:textId="77777777" w:rsidR="00A42F30" w:rsidRPr="004A4570" w:rsidRDefault="00A42F30" w:rsidP="00A42F30">
      <w:pPr>
        <w:rPr>
          <w:rFonts w:ascii="Times New Roman" w:hAnsi="Times New Roman"/>
          <w:lang w:val="ru-RU"/>
        </w:rPr>
      </w:pPr>
    </w:p>
    <w:p w14:paraId="525B22F6" w14:textId="77777777" w:rsidR="00A42F30" w:rsidRPr="004A4570" w:rsidRDefault="00A42F30" w:rsidP="00A42F30">
      <w:pPr>
        <w:rPr>
          <w:rFonts w:ascii="Times New Roman" w:hAnsi="Times New Roman"/>
          <w:lang w:val="ru-RU"/>
        </w:rPr>
      </w:pPr>
    </w:p>
    <w:p w14:paraId="0D592930" w14:textId="77777777" w:rsidR="00A42F30" w:rsidRPr="004A4570" w:rsidRDefault="00A42F30" w:rsidP="00A42F30">
      <w:pPr>
        <w:rPr>
          <w:rFonts w:ascii="Times New Roman" w:hAnsi="Times New Roman"/>
          <w:lang w:val="ru-RU"/>
        </w:rPr>
      </w:pPr>
    </w:p>
    <w:p w14:paraId="308DC68B" w14:textId="77777777" w:rsidR="00A42F30" w:rsidRPr="004A4570" w:rsidRDefault="00A42F30" w:rsidP="00A42F30">
      <w:pPr>
        <w:rPr>
          <w:rFonts w:ascii="Times New Roman" w:hAnsi="Times New Roman"/>
          <w:lang w:val="ru-RU"/>
        </w:rPr>
      </w:pPr>
    </w:p>
    <w:p w14:paraId="4A068D80" w14:textId="77777777" w:rsidR="00A42F30" w:rsidRPr="004A4570" w:rsidRDefault="00A42F30" w:rsidP="00A42F30">
      <w:pPr>
        <w:rPr>
          <w:rFonts w:ascii="Times New Roman" w:hAnsi="Times New Roman"/>
          <w:lang w:val="ru-RU"/>
        </w:rPr>
      </w:pPr>
    </w:p>
    <w:p w14:paraId="786F3A84" w14:textId="77777777" w:rsidR="00A42F30" w:rsidRPr="004A4570" w:rsidRDefault="00A42F30" w:rsidP="00A42F30">
      <w:pPr>
        <w:rPr>
          <w:rFonts w:ascii="Times New Roman" w:hAnsi="Times New Roman"/>
          <w:lang w:val="ru-RU"/>
        </w:rPr>
      </w:pPr>
    </w:p>
    <w:p w14:paraId="5E24E40B" w14:textId="77777777" w:rsidR="006A11E9" w:rsidRPr="004A4570" w:rsidRDefault="00A42F30" w:rsidP="002C0D75">
      <w:pPr>
        <w:pStyle w:val="21"/>
        <w:ind w:left="10" w:right="54"/>
        <w:jc w:val="right"/>
        <w:rPr>
          <w:rFonts w:ascii="Times New Roman" w:hAnsi="Times New Roman"/>
          <w:b w:val="0"/>
          <w:szCs w:val="28"/>
        </w:rPr>
      </w:pPr>
      <w:r w:rsidRPr="004A4570">
        <w:rPr>
          <w:rFonts w:ascii="Times New Roman" w:hAnsi="Times New Roman"/>
          <w:b w:val="0"/>
          <w:lang w:val="ru-RU"/>
        </w:rPr>
        <w:br w:type="page"/>
      </w:r>
      <w:proofErr w:type="spellStart"/>
      <w:r w:rsidR="006A11E9" w:rsidRPr="004A4570">
        <w:rPr>
          <w:rFonts w:ascii="Times New Roman" w:hAnsi="Times New Roman"/>
          <w:b w:val="0"/>
          <w:szCs w:val="28"/>
        </w:rPr>
        <w:lastRenderedPageBreak/>
        <w:t>Форма</w:t>
      </w:r>
      <w:proofErr w:type="spellEnd"/>
      <w:r w:rsidR="006A11E9" w:rsidRPr="004A4570">
        <w:rPr>
          <w:rFonts w:ascii="Times New Roman" w:hAnsi="Times New Roman"/>
          <w:b w:val="0"/>
          <w:szCs w:val="28"/>
        </w:rPr>
        <w:t xml:space="preserve"> №8</w:t>
      </w:r>
    </w:p>
    <w:p w14:paraId="484D7135" w14:textId="77777777" w:rsidR="006A11E9" w:rsidRPr="004A4570" w:rsidRDefault="006A11E9" w:rsidP="006A11E9">
      <w:pPr>
        <w:jc w:val="both"/>
      </w:pPr>
    </w:p>
    <w:p w14:paraId="5DFCD7B7" w14:textId="77777777" w:rsidR="006A11E9" w:rsidRPr="004A4570" w:rsidRDefault="006A11E9" w:rsidP="006A11E9">
      <w:pPr>
        <w:jc w:val="both"/>
      </w:pPr>
    </w:p>
    <w:tbl>
      <w:tblPr>
        <w:tblW w:w="10632"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73"/>
        <w:gridCol w:w="4783"/>
      </w:tblGrid>
      <w:tr w:rsidR="006A11E9" w:rsidRPr="00862184" w14:paraId="329F1A05" w14:textId="77777777" w:rsidTr="00FC72D3">
        <w:trPr>
          <w:trHeight w:val="2025"/>
          <w:jc w:val="center"/>
        </w:trPr>
        <w:tc>
          <w:tcPr>
            <w:tcW w:w="5150" w:type="dxa"/>
          </w:tcPr>
          <w:p w14:paraId="47EC8309" w14:textId="77777777" w:rsidR="006A11E9" w:rsidRPr="004A4570" w:rsidRDefault="006A11E9" w:rsidP="00FC72D3">
            <w:pPr>
              <w:jc w:val="both"/>
              <w:rPr>
                <w:rFonts w:ascii="Times New Roman" w:hAnsi="Times New Roman"/>
                <w:lang w:val="ru-RU"/>
              </w:rPr>
            </w:pPr>
          </w:p>
          <w:p w14:paraId="576BDE43" w14:textId="77777777" w:rsidR="006A11E9" w:rsidRPr="004A4570" w:rsidRDefault="006A11E9" w:rsidP="00FC72D3">
            <w:pPr>
              <w:jc w:val="both"/>
              <w:rPr>
                <w:rFonts w:ascii="Times New Roman" w:hAnsi="Times New Roman"/>
                <w:lang w:val="ru-RU"/>
              </w:rPr>
            </w:pPr>
            <w:r w:rsidRPr="004A4570">
              <w:rPr>
                <w:rFonts w:ascii="Times New Roman" w:hAnsi="Times New Roman"/>
                <w:lang w:val="ru-RU"/>
              </w:rPr>
              <w:t>От ___________________________________</w:t>
            </w:r>
          </w:p>
          <w:p w14:paraId="603AA30E" w14:textId="77777777" w:rsidR="006A11E9" w:rsidRPr="004A4570" w:rsidRDefault="006A11E9" w:rsidP="00FC72D3">
            <w:pPr>
              <w:jc w:val="both"/>
              <w:rPr>
                <w:rFonts w:ascii="Times New Roman" w:hAnsi="Times New Roman"/>
                <w:lang w:val="ru-RU"/>
              </w:rPr>
            </w:pPr>
            <w:r w:rsidRPr="004A4570">
              <w:rPr>
                <w:rFonts w:ascii="Times New Roman" w:hAnsi="Times New Roman"/>
                <w:lang w:val="ru-RU"/>
              </w:rPr>
              <w:t>[наименование и почтовый адрес Участника]</w:t>
            </w:r>
          </w:p>
          <w:p w14:paraId="35EFD7FD" w14:textId="77777777" w:rsidR="0008311B" w:rsidRPr="004A4570" w:rsidRDefault="0008311B" w:rsidP="00FC72D3">
            <w:pPr>
              <w:jc w:val="both"/>
              <w:rPr>
                <w:rFonts w:ascii="Times New Roman" w:hAnsi="Times New Roman"/>
                <w:lang w:val="ru-RU"/>
              </w:rPr>
            </w:pPr>
          </w:p>
          <w:p w14:paraId="448E2D72" w14:textId="77777777" w:rsidR="006A11E9" w:rsidRPr="004A4570" w:rsidRDefault="006A11E9" w:rsidP="0008311B">
            <w:pPr>
              <w:jc w:val="both"/>
              <w:rPr>
                <w:rFonts w:ascii="Times New Roman" w:hAnsi="Times New Roman"/>
                <w:lang w:val="ru-RU"/>
              </w:rPr>
            </w:pPr>
          </w:p>
        </w:tc>
        <w:tc>
          <w:tcPr>
            <w:tcW w:w="5482" w:type="dxa"/>
          </w:tcPr>
          <w:p w14:paraId="1D7254B2" w14:textId="77777777" w:rsidR="006A11E9" w:rsidRPr="004A4570" w:rsidRDefault="006A11E9" w:rsidP="00FC72D3">
            <w:pPr>
              <w:jc w:val="both"/>
              <w:rPr>
                <w:rFonts w:ascii="Times New Roman" w:hAnsi="Times New Roman"/>
                <w:lang w:val="ru-RU"/>
              </w:rPr>
            </w:pPr>
          </w:p>
          <w:p w14:paraId="4627E1D1" w14:textId="77777777" w:rsidR="006A11E9" w:rsidRPr="004A4570" w:rsidRDefault="00223097" w:rsidP="00FC72D3">
            <w:pPr>
              <w:spacing w:after="120"/>
              <w:jc w:val="both"/>
              <w:rPr>
                <w:rFonts w:ascii="Times New Roman" w:hAnsi="Times New Roman"/>
                <w:b/>
                <w:lang w:val="ru-RU"/>
              </w:rPr>
            </w:pPr>
            <w:r w:rsidRPr="004A4570">
              <w:rPr>
                <w:rFonts w:ascii="Times New Roman" w:hAnsi="Times New Roman"/>
                <w:b/>
                <w:lang w:val="ru-RU"/>
              </w:rPr>
              <w:t>Антимонопольный комитет</w:t>
            </w:r>
            <w:r w:rsidR="006A11E9" w:rsidRPr="004A4570">
              <w:rPr>
                <w:rFonts w:ascii="Times New Roman" w:hAnsi="Times New Roman"/>
                <w:b/>
                <w:lang w:val="ru-RU"/>
              </w:rPr>
              <w:t xml:space="preserve"> Республики Узбекистан </w:t>
            </w:r>
          </w:p>
          <w:p w14:paraId="030EEEC3" w14:textId="77777777" w:rsidR="006A11E9" w:rsidRPr="004A4570" w:rsidRDefault="006A11E9" w:rsidP="00FC72D3">
            <w:pPr>
              <w:spacing w:after="120"/>
              <w:jc w:val="both"/>
              <w:rPr>
                <w:rFonts w:ascii="Times New Roman" w:hAnsi="Times New Roman"/>
                <w:b/>
                <w:lang w:val="ru-RU"/>
              </w:rPr>
            </w:pPr>
            <w:r w:rsidRPr="004A4570">
              <w:rPr>
                <w:rFonts w:ascii="Times New Roman" w:hAnsi="Times New Roman"/>
                <w:b/>
                <w:lang w:val="ru-RU"/>
              </w:rPr>
              <w:t>Закупочная комиссия</w:t>
            </w:r>
          </w:p>
          <w:p w14:paraId="6EEA6E87" w14:textId="77777777" w:rsidR="006A11E9" w:rsidRPr="004A4570" w:rsidRDefault="006A11E9" w:rsidP="00FC72D3">
            <w:pPr>
              <w:spacing w:after="120"/>
              <w:jc w:val="both"/>
              <w:rPr>
                <w:rFonts w:ascii="Times New Roman" w:hAnsi="Times New Roman"/>
                <w:lang w:val="ru-RU"/>
              </w:rPr>
            </w:pPr>
          </w:p>
        </w:tc>
      </w:tr>
      <w:tr w:rsidR="006A11E9" w:rsidRPr="00862184" w14:paraId="0F5CF889" w14:textId="77777777" w:rsidTr="00FC72D3">
        <w:trPr>
          <w:jc w:val="center"/>
        </w:trPr>
        <w:tc>
          <w:tcPr>
            <w:tcW w:w="10632" w:type="dxa"/>
            <w:gridSpan w:val="2"/>
          </w:tcPr>
          <w:p w14:paraId="1CB60EA8" w14:textId="62630A58" w:rsidR="006A11E9" w:rsidRPr="004A4570" w:rsidRDefault="006A11E9" w:rsidP="002773D3">
            <w:pPr>
              <w:jc w:val="both"/>
              <w:rPr>
                <w:rFonts w:ascii="Times New Roman" w:hAnsi="Times New Roman"/>
                <w:b/>
                <w:lang w:val="ru-RU"/>
              </w:rPr>
            </w:pPr>
            <w:r w:rsidRPr="004A4570">
              <w:rPr>
                <w:rFonts w:ascii="Times New Roman" w:hAnsi="Times New Roman"/>
                <w:b/>
                <w:lang w:val="ru-RU"/>
              </w:rPr>
              <w:t xml:space="preserve">НЕ ВСКРЫВАТЬ ДО </w:t>
            </w:r>
            <w:r w:rsidR="00B32931" w:rsidRPr="004A4570">
              <w:rPr>
                <w:rFonts w:ascii="Times New Roman" w:hAnsi="Times New Roman"/>
                <w:b/>
                <w:color w:val="FF0000"/>
                <w:shd w:val="clear" w:color="auto" w:fill="FFFFFF"/>
                <w:lang w:val="ru-RU"/>
              </w:rPr>
              <w:t>15</w:t>
            </w:r>
            <w:r w:rsidRPr="004A4570">
              <w:rPr>
                <w:rFonts w:ascii="Times New Roman" w:hAnsi="Times New Roman"/>
                <w:b/>
                <w:color w:val="FF0000"/>
                <w:shd w:val="clear" w:color="auto" w:fill="FFFFFF"/>
                <w:lang w:val="ru-RU"/>
              </w:rPr>
              <w:t>:00 (время местное) «</w:t>
            </w:r>
            <w:r w:rsidR="002773D3">
              <w:rPr>
                <w:rFonts w:ascii="Times New Roman" w:hAnsi="Times New Roman"/>
                <w:b/>
                <w:color w:val="FF0000"/>
                <w:shd w:val="clear" w:color="auto" w:fill="FFFFFF"/>
                <w:lang w:val="ru-RU"/>
              </w:rPr>
              <w:t>26</w:t>
            </w:r>
            <w:r w:rsidRPr="004A4570">
              <w:rPr>
                <w:rFonts w:ascii="Times New Roman" w:hAnsi="Times New Roman"/>
                <w:b/>
                <w:color w:val="FF0000"/>
                <w:shd w:val="clear" w:color="auto" w:fill="FFFFFF"/>
                <w:lang w:val="ru-RU"/>
              </w:rPr>
              <w:t xml:space="preserve">» </w:t>
            </w:r>
            <w:r w:rsidR="002773D3">
              <w:rPr>
                <w:rFonts w:ascii="Times New Roman" w:hAnsi="Times New Roman"/>
                <w:b/>
                <w:color w:val="FF0000"/>
                <w:shd w:val="clear" w:color="auto" w:fill="FFFFFF"/>
                <w:lang w:val="ru-RU"/>
              </w:rPr>
              <w:t>февраля</w:t>
            </w:r>
            <w:r w:rsidRPr="004A4570">
              <w:rPr>
                <w:rFonts w:ascii="Times New Roman" w:hAnsi="Times New Roman"/>
                <w:b/>
                <w:color w:val="FF0000"/>
                <w:shd w:val="clear" w:color="auto" w:fill="FFFFFF"/>
                <w:lang w:val="ru-RU"/>
              </w:rPr>
              <w:t xml:space="preserve"> </w:t>
            </w:r>
            <w:r w:rsidRPr="004A4570">
              <w:rPr>
                <w:rFonts w:ascii="Times New Roman" w:hAnsi="Times New Roman"/>
                <w:b/>
                <w:color w:val="FF0000"/>
                <w:lang w:val="ru-RU"/>
              </w:rPr>
              <w:t>20</w:t>
            </w:r>
            <w:r w:rsidR="007F6444" w:rsidRPr="004A4570">
              <w:rPr>
                <w:rFonts w:ascii="Times New Roman" w:hAnsi="Times New Roman"/>
                <w:b/>
                <w:color w:val="FF0000"/>
                <w:lang w:val="ru-RU"/>
              </w:rPr>
              <w:t>2</w:t>
            </w:r>
            <w:r w:rsidR="00991E1B" w:rsidRPr="004A4570">
              <w:rPr>
                <w:rFonts w:ascii="Times New Roman" w:hAnsi="Times New Roman"/>
                <w:b/>
                <w:color w:val="FF0000"/>
                <w:lang w:val="ru-RU"/>
              </w:rPr>
              <w:t>1</w:t>
            </w:r>
            <w:r w:rsidRPr="004A4570">
              <w:rPr>
                <w:rFonts w:ascii="Times New Roman" w:hAnsi="Times New Roman"/>
                <w:b/>
                <w:color w:val="FF0000"/>
                <w:lang w:val="ru-RU"/>
              </w:rPr>
              <w:t>г.</w:t>
            </w:r>
          </w:p>
        </w:tc>
      </w:tr>
      <w:tr w:rsidR="006A11E9" w:rsidRPr="00862184" w14:paraId="1E3B3DFF" w14:textId="77777777" w:rsidTr="00FC72D3">
        <w:trPr>
          <w:trHeight w:val="616"/>
          <w:jc w:val="center"/>
        </w:trPr>
        <w:tc>
          <w:tcPr>
            <w:tcW w:w="10632" w:type="dxa"/>
            <w:gridSpan w:val="2"/>
            <w:tcBorders>
              <w:bottom w:val="single" w:sz="4" w:space="0" w:color="auto"/>
            </w:tcBorders>
          </w:tcPr>
          <w:p w14:paraId="7CB74767" w14:textId="77777777" w:rsidR="006A11E9" w:rsidRPr="004A4570" w:rsidRDefault="006A11E9" w:rsidP="00FE0009">
            <w:pPr>
              <w:jc w:val="both"/>
              <w:rPr>
                <w:rFonts w:ascii="Times New Roman" w:hAnsi="Times New Roman"/>
                <w:b/>
                <w:color w:val="FF0000"/>
                <w:sz w:val="20"/>
                <w:szCs w:val="20"/>
                <w:lang w:val="ru-RU"/>
              </w:rPr>
            </w:pPr>
            <w:r w:rsidRPr="004A4570">
              <w:rPr>
                <w:rFonts w:ascii="Times New Roman" w:hAnsi="Times New Roman"/>
                <w:b/>
                <w:lang w:val="ru-RU"/>
              </w:rPr>
              <w:t xml:space="preserve">На участие в конкурсе на </w:t>
            </w:r>
            <w:r w:rsidR="00FE0009" w:rsidRPr="004A4570">
              <w:rPr>
                <w:rFonts w:ascii="Times New Roman" w:hAnsi="Times New Roman"/>
                <w:b/>
                <w:u w:val="single"/>
                <w:lang w:val="ru-RU"/>
              </w:rPr>
              <w:t>______________________________________________________________ _______________________________________________________________________________________</w:t>
            </w:r>
          </w:p>
        </w:tc>
      </w:tr>
      <w:tr w:rsidR="006A11E9" w:rsidRPr="00862184" w14:paraId="069E93CC" w14:textId="77777777" w:rsidTr="00FC72D3">
        <w:trPr>
          <w:trHeight w:val="137"/>
          <w:jc w:val="center"/>
        </w:trPr>
        <w:tc>
          <w:tcPr>
            <w:tcW w:w="10632" w:type="dxa"/>
            <w:gridSpan w:val="2"/>
            <w:tcBorders>
              <w:top w:val="single" w:sz="4" w:space="0" w:color="auto"/>
              <w:bottom w:val="nil"/>
            </w:tcBorders>
            <w:shd w:val="clear" w:color="auto" w:fill="BFBFBF"/>
          </w:tcPr>
          <w:p w14:paraId="61C6119D" w14:textId="77777777" w:rsidR="006A11E9" w:rsidRPr="004A4570" w:rsidRDefault="006A11E9" w:rsidP="00FC72D3">
            <w:pPr>
              <w:jc w:val="both"/>
              <w:rPr>
                <w:rFonts w:ascii="Times New Roman" w:hAnsi="Times New Roman"/>
                <w:b/>
                <w:lang w:val="ru-RU"/>
              </w:rPr>
            </w:pPr>
          </w:p>
        </w:tc>
      </w:tr>
      <w:tr w:rsidR="006A11E9" w:rsidRPr="004A4570" w14:paraId="4A49C0FE" w14:textId="77777777" w:rsidTr="00FC72D3">
        <w:trPr>
          <w:trHeight w:val="384"/>
          <w:jc w:val="center"/>
        </w:trPr>
        <w:tc>
          <w:tcPr>
            <w:tcW w:w="10632" w:type="dxa"/>
            <w:gridSpan w:val="2"/>
            <w:tcBorders>
              <w:top w:val="nil"/>
            </w:tcBorders>
          </w:tcPr>
          <w:p w14:paraId="0C98B1D5" w14:textId="77777777" w:rsidR="006A11E9" w:rsidRPr="004A4570" w:rsidRDefault="006A11E9" w:rsidP="00FC72D3">
            <w:pPr>
              <w:jc w:val="both"/>
              <w:rPr>
                <w:rFonts w:ascii="Times New Roman" w:hAnsi="Times New Roman"/>
                <w:b/>
                <w:lang w:val="ru-RU"/>
              </w:rPr>
            </w:pPr>
          </w:p>
          <w:p w14:paraId="58EAFF1C" w14:textId="4286C412" w:rsidR="006A11E9" w:rsidRPr="004A4570" w:rsidRDefault="006A11E9" w:rsidP="00991E1B">
            <w:pPr>
              <w:jc w:val="both"/>
              <w:rPr>
                <w:rFonts w:ascii="Times New Roman" w:hAnsi="Times New Roman"/>
              </w:rPr>
            </w:pPr>
            <w:proofErr w:type="spellStart"/>
            <w:r w:rsidRPr="004A4570">
              <w:rPr>
                <w:rFonts w:ascii="Times New Roman" w:hAnsi="Times New Roman"/>
                <w:b/>
              </w:rPr>
              <w:t>Предложение</w:t>
            </w:r>
            <w:proofErr w:type="spellEnd"/>
            <w:r w:rsidRPr="004A4570">
              <w:rPr>
                <w:rFonts w:ascii="Times New Roman" w:hAnsi="Times New Roman"/>
                <w:b/>
              </w:rPr>
              <w:t xml:space="preserve"> </w:t>
            </w:r>
            <w:proofErr w:type="spellStart"/>
            <w:r w:rsidRPr="004A4570">
              <w:rPr>
                <w:rFonts w:ascii="Times New Roman" w:hAnsi="Times New Roman"/>
                <w:b/>
              </w:rPr>
              <w:t>поступило</w:t>
            </w:r>
            <w:proofErr w:type="spellEnd"/>
            <w:r w:rsidRPr="004A4570">
              <w:rPr>
                <w:rFonts w:ascii="Times New Roman" w:hAnsi="Times New Roman"/>
                <w:b/>
              </w:rPr>
              <w:t xml:space="preserve">: </w:t>
            </w:r>
            <w:proofErr w:type="spellStart"/>
            <w:r w:rsidRPr="004A4570">
              <w:rPr>
                <w:rFonts w:ascii="Times New Roman" w:hAnsi="Times New Roman"/>
                <w:b/>
              </w:rPr>
              <w:t>дата</w:t>
            </w:r>
            <w:proofErr w:type="spellEnd"/>
            <w:r w:rsidRPr="004A4570">
              <w:rPr>
                <w:rFonts w:ascii="Times New Roman" w:hAnsi="Times New Roman"/>
                <w:b/>
              </w:rPr>
              <w:t xml:space="preserve"> «____» __________ 20</w:t>
            </w:r>
            <w:r w:rsidR="00082F40" w:rsidRPr="004A4570">
              <w:rPr>
                <w:rFonts w:ascii="Times New Roman" w:hAnsi="Times New Roman"/>
                <w:b/>
                <w:lang w:val="ru-RU"/>
              </w:rPr>
              <w:t>2</w:t>
            </w:r>
            <w:r w:rsidR="00991E1B" w:rsidRPr="004A4570">
              <w:rPr>
                <w:rFonts w:ascii="Times New Roman" w:hAnsi="Times New Roman"/>
                <w:b/>
                <w:lang w:val="ru-RU"/>
              </w:rPr>
              <w:t>1</w:t>
            </w:r>
            <w:r w:rsidRPr="004A4570">
              <w:rPr>
                <w:rFonts w:ascii="Times New Roman" w:hAnsi="Times New Roman"/>
                <w:b/>
              </w:rPr>
              <w:t xml:space="preserve"> г.</w:t>
            </w:r>
          </w:p>
        </w:tc>
      </w:tr>
      <w:tr w:rsidR="006A11E9" w:rsidRPr="004A4570" w14:paraId="555C2F52" w14:textId="77777777" w:rsidTr="00FC72D3">
        <w:trPr>
          <w:trHeight w:val="603"/>
          <w:jc w:val="center"/>
        </w:trPr>
        <w:tc>
          <w:tcPr>
            <w:tcW w:w="10632" w:type="dxa"/>
            <w:gridSpan w:val="2"/>
          </w:tcPr>
          <w:p w14:paraId="0A7DB8BA" w14:textId="77777777" w:rsidR="006A11E9" w:rsidRPr="004A4570" w:rsidRDefault="006A11E9" w:rsidP="00FC72D3">
            <w:pPr>
              <w:jc w:val="both"/>
              <w:rPr>
                <w:rFonts w:ascii="Times New Roman" w:hAnsi="Times New Roman"/>
              </w:rPr>
            </w:pPr>
          </w:p>
          <w:p w14:paraId="142472FE" w14:textId="77777777" w:rsidR="006A11E9" w:rsidRPr="004A4570" w:rsidRDefault="006A11E9" w:rsidP="00FC72D3">
            <w:pPr>
              <w:jc w:val="both"/>
              <w:rPr>
                <w:rFonts w:ascii="Times New Roman" w:hAnsi="Times New Roman"/>
              </w:rPr>
            </w:pPr>
            <w:proofErr w:type="spellStart"/>
            <w:r w:rsidRPr="004A4570">
              <w:rPr>
                <w:rFonts w:ascii="Times New Roman" w:hAnsi="Times New Roman"/>
              </w:rPr>
              <w:t>Время</w:t>
            </w:r>
            <w:proofErr w:type="spellEnd"/>
            <w:r w:rsidRPr="004A4570">
              <w:rPr>
                <w:rFonts w:ascii="Times New Roman" w:hAnsi="Times New Roman"/>
              </w:rPr>
              <w:t xml:space="preserve"> ______ </w:t>
            </w:r>
            <w:proofErr w:type="spellStart"/>
            <w:r w:rsidRPr="004A4570">
              <w:rPr>
                <w:rFonts w:ascii="Times New Roman" w:hAnsi="Times New Roman"/>
              </w:rPr>
              <w:t>час</w:t>
            </w:r>
            <w:proofErr w:type="spellEnd"/>
            <w:r w:rsidRPr="004A4570">
              <w:rPr>
                <w:rFonts w:ascii="Times New Roman" w:hAnsi="Times New Roman"/>
              </w:rPr>
              <w:t xml:space="preserve">. _____ </w:t>
            </w:r>
            <w:proofErr w:type="spellStart"/>
            <w:r w:rsidRPr="004A4570">
              <w:rPr>
                <w:rFonts w:ascii="Times New Roman" w:hAnsi="Times New Roman"/>
              </w:rPr>
              <w:t>мин</w:t>
            </w:r>
            <w:proofErr w:type="spellEnd"/>
            <w:r w:rsidRPr="004A4570">
              <w:rPr>
                <w:rFonts w:ascii="Times New Roman" w:hAnsi="Times New Roman"/>
              </w:rPr>
              <w:t xml:space="preserve">. </w:t>
            </w:r>
          </w:p>
        </w:tc>
      </w:tr>
    </w:tbl>
    <w:p w14:paraId="4C904DB5" w14:textId="77777777" w:rsidR="006A11E9" w:rsidRPr="004A4570" w:rsidRDefault="006A11E9" w:rsidP="006A11E9">
      <w:pPr>
        <w:jc w:val="both"/>
        <w:rPr>
          <w:rFonts w:ascii="Times New Roman" w:hAnsi="Times New Roman"/>
        </w:rPr>
      </w:pPr>
    </w:p>
    <w:p w14:paraId="0D155604" w14:textId="6223FB60" w:rsidR="0008311B" w:rsidRPr="004A4570" w:rsidRDefault="0008311B" w:rsidP="0008311B">
      <w:pPr>
        <w:jc w:val="center"/>
        <w:rPr>
          <w:rFonts w:ascii="Times New Roman" w:hAnsi="Times New Roman"/>
          <w:b/>
          <w:lang w:val="uz-Cyrl-UZ"/>
        </w:rPr>
      </w:pPr>
      <w:r w:rsidRPr="004A4570">
        <w:rPr>
          <w:rFonts w:ascii="Times New Roman" w:hAnsi="Times New Roman"/>
          <w:b/>
          <w:lang w:val="uz-Cyrl-UZ"/>
        </w:rPr>
        <w:t>ОБЯЗАТЕЛЬНО !!!!</w:t>
      </w:r>
    </w:p>
    <w:p w14:paraId="069192BA" w14:textId="77777777" w:rsidR="0008311B" w:rsidRPr="004A4570" w:rsidRDefault="0008311B" w:rsidP="006A11E9">
      <w:pPr>
        <w:jc w:val="both"/>
        <w:rPr>
          <w:rFonts w:ascii="Times New Roman" w:hAnsi="Times New Roman"/>
        </w:rPr>
      </w:pPr>
    </w:p>
    <w:p w14:paraId="5701E854" w14:textId="77777777" w:rsidR="006A11E9" w:rsidRPr="004A4570" w:rsidRDefault="006A11E9" w:rsidP="006A11E9">
      <w:pPr>
        <w:spacing w:line="300" w:lineRule="auto"/>
        <w:jc w:val="both"/>
        <w:rPr>
          <w:rFonts w:ascii="Times New Roman" w:hAnsi="Times New Roman"/>
          <w:lang w:val="ru-RU"/>
        </w:rPr>
      </w:pPr>
      <w:r w:rsidRPr="004A4570">
        <w:rPr>
          <w:rFonts w:ascii="Times New Roman" w:hAnsi="Times New Roman"/>
          <w:b/>
          <w:lang w:val="ru-RU"/>
        </w:rPr>
        <w:t xml:space="preserve">* </w:t>
      </w:r>
      <w:r w:rsidRPr="004A4570">
        <w:rPr>
          <w:rFonts w:ascii="Times New Roman" w:hAnsi="Times New Roman"/>
          <w:lang w:val="ru-RU"/>
        </w:rPr>
        <w:t>Прием конвертов с КП осуществляет организатор конкурса:</w:t>
      </w:r>
    </w:p>
    <w:p w14:paraId="7F3AB49B" w14:textId="632706CF" w:rsidR="006A11E9" w:rsidRPr="004A4570" w:rsidRDefault="006A11E9" w:rsidP="006A11E9">
      <w:pPr>
        <w:spacing w:line="300" w:lineRule="auto"/>
        <w:jc w:val="both"/>
        <w:rPr>
          <w:rFonts w:ascii="Times New Roman" w:hAnsi="Times New Roman"/>
          <w:lang w:val="ru-RU"/>
        </w:rPr>
      </w:pPr>
      <w:r w:rsidRPr="004A4570">
        <w:rPr>
          <w:rFonts w:ascii="Times New Roman" w:hAnsi="Times New Roman"/>
          <w:lang w:val="ru-RU"/>
        </w:rPr>
        <w:t xml:space="preserve">   </w:t>
      </w:r>
      <w:r w:rsidR="000B4603" w:rsidRPr="004A4570">
        <w:rPr>
          <w:rFonts w:ascii="Times New Roman" w:hAnsi="Times New Roman"/>
          <w:lang w:val="ru-RU"/>
        </w:rPr>
        <w:t>__________________________________</w:t>
      </w:r>
      <w:r w:rsidRPr="004A4570">
        <w:rPr>
          <w:rFonts w:ascii="Times New Roman" w:hAnsi="Times New Roman"/>
          <w:lang w:val="ru-RU"/>
        </w:rPr>
        <w:t xml:space="preserve">, тел.  </w:t>
      </w:r>
      <w:r w:rsidR="00FE0009" w:rsidRPr="004A4570">
        <w:rPr>
          <w:rFonts w:ascii="Times New Roman" w:hAnsi="Times New Roman"/>
          <w:lang w:val="ru-RU"/>
        </w:rPr>
        <w:t>_____________</w:t>
      </w:r>
      <w:r w:rsidRPr="004A4570">
        <w:rPr>
          <w:rFonts w:ascii="Times New Roman" w:hAnsi="Times New Roman"/>
          <w:lang w:val="ru-RU"/>
        </w:rPr>
        <w:t>, Е-</w:t>
      </w:r>
      <w:r w:rsidRPr="004A4570">
        <w:rPr>
          <w:rFonts w:ascii="Times New Roman" w:hAnsi="Times New Roman"/>
        </w:rPr>
        <w:t>mail</w:t>
      </w:r>
      <w:r w:rsidRPr="004A4570">
        <w:rPr>
          <w:rFonts w:ascii="Times New Roman" w:hAnsi="Times New Roman"/>
          <w:lang w:val="ru-RU"/>
        </w:rPr>
        <w:t xml:space="preserve">: </w:t>
      </w:r>
      <w:r w:rsidR="00FE0009" w:rsidRPr="004A4570">
        <w:rPr>
          <w:rFonts w:ascii="Times New Roman" w:hAnsi="Times New Roman"/>
          <w:lang w:val="ru-RU"/>
        </w:rPr>
        <w:t>_________________</w:t>
      </w:r>
    </w:p>
    <w:p w14:paraId="0A2F9333" w14:textId="77777777" w:rsidR="00672C80" w:rsidRDefault="006A11E9" w:rsidP="006A11E9">
      <w:pPr>
        <w:spacing w:line="300" w:lineRule="auto"/>
        <w:jc w:val="both"/>
        <w:rPr>
          <w:rFonts w:ascii="Times New Roman" w:hAnsi="Times New Roman"/>
          <w:i/>
          <w:sz w:val="28"/>
          <w:szCs w:val="28"/>
          <w:lang w:val="ru-RU"/>
        </w:rPr>
      </w:pPr>
      <w:r w:rsidRPr="004A4570">
        <w:rPr>
          <w:rFonts w:ascii="Times New Roman" w:hAnsi="Times New Roman"/>
          <w:lang w:val="ru-RU"/>
        </w:rPr>
        <w:t xml:space="preserve">   При подаче конверта с предложением необходимо при себе иметь удостоверение личности.</w:t>
      </w:r>
    </w:p>
    <w:sectPr w:rsidR="00672C80" w:rsidSect="009557F9">
      <w:footerReference w:type="even" r:id="rId11"/>
      <w:footerReference w:type="default" r:id="rId12"/>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1A93C" w14:textId="77777777" w:rsidR="00EA7487" w:rsidRDefault="00EA7487">
      <w:r>
        <w:separator/>
      </w:r>
    </w:p>
  </w:endnote>
  <w:endnote w:type="continuationSeparator" w:id="0">
    <w:p w14:paraId="63024A1C" w14:textId="77777777" w:rsidR="00EA7487" w:rsidRDefault="00EA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swiss"/>
    <w:pitch w:val="variable"/>
  </w:font>
  <w:font w:name="DejaVu Sans">
    <w:altName w:val="Arial"/>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DejaVu Sans Mono">
    <w:panose1 w:val="00000000000000000000"/>
    <w:charset w:val="CC"/>
    <w:family w:val="auto"/>
    <w:notTrueType/>
    <w:pitch w:val="fixed"/>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uturis">
    <w:altName w:val="Times New Roman"/>
    <w:panose1 w:val="00000000000000000000"/>
    <w:charset w:val="CC"/>
    <w:family w:val="auto"/>
    <w:notTrueType/>
    <w:pitch w:val="default"/>
    <w:sig w:usb0="00000203" w:usb1="00000000" w:usb2="00000000" w:usb3="00000000" w:csb0="00000005"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CC"/>
    <w:family w:val="swiss"/>
    <w:pitch w:val="variable"/>
    <w:sig w:usb0="E4002EFF" w:usb1="C000247B" w:usb2="00000009" w:usb3="00000000" w:csb0="000001FF" w:csb1="00000000"/>
  </w:font>
  <w:font w:name="Liberation Serif;Times New Roma">
    <w:altName w:val="Times New Roman"/>
    <w:panose1 w:val="00000000000000000000"/>
    <w:charset w:val="00"/>
    <w:family w:val="roman"/>
    <w:notTrueType/>
    <w:pitch w:val="default"/>
  </w:font>
  <w:font w:name="Noto Sans CJK SC Regular;Time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76391" w14:textId="77777777" w:rsidR="00862184" w:rsidRDefault="00862184" w:rsidP="00380212">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55C38B97" w14:textId="77777777" w:rsidR="00862184" w:rsidRDefault="00862184" w:rsidP="0038021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FF568" w14:textId="4301E2E6" w:rsidR="00862184" w:rsidRDefault="00862184">
    <w:pPr>
      <w:pStyle w:val="ae"/>
      <w:jc w:val="right"/>
    </w:pPr>
    <w:r>
      <w:fldChar w:fldCharType="begin"/>
    </w:r>
    <w:r>
      <w:instrText>PAGE   \* MERGEFORMAT</w:instrText>
    </w:r>
    <w:r>
      <w:fldChar w:fldCharType="separate"/>
    </w:r>
    <w:r w:rsidR="00DE0125">
      <w:rPr>
        <w:noProof/>
      </w:rPr>
      <w:t>5</w:t>
    </w:r>
    <w:r>
      <w:fldChar w:fldCharType="end"/>
    </w:r>
  </w:p>
  <w:p w14:paraId="79166561" w14:textId="77777777" w:rsidR="00862184" w:rsidRDefault="0086218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F6A03" w14:textId="77777777" w:rsidR="00EA7487" w:rsidRDefault="00EA7487">
      <w:r>
        <w:separator/>
      </w:r>
    </w:p>
  </w:footnote>
  <w:footnote w:type="continuationSeparator" w:id="0">
    <w:p w14:paraId="2C4B2ED8" w14:textId="77777777" w:rsidR="00EA7487" w:rsidRDefault="00EA74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5B26C3E"/>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95324DAE"/>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036C82E6"/>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8A6F154"/>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48CC33E"/>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88A469C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decimal"/>
      <w:pStyle w:val="sect1"/>
      <w:lvlText w:val="%1."/>
      <w:lvlJc w:val="left"/>
      <w:pPr>
        <w:tabs>
          <w:tab w:val="num" w:pos="432"/>
        </w:tabs>
        <w:ind w:left="432" w:hanging="432"/>
      </w:pPr>
      <w:rPr>
        <w:rFonts w:cs="Times New Roman"/>
      </w:rPr>
    </w:lvl>
    <w:lvl w:ilvl="1">
      <w:start w:val="1"/>
      <w:numFmt w:val="decimal"/>
      <w:pStyle w:val="sect2"/>
      <w:lvlText w:val="%1.%2."/>
      <w:lvlJc w:val="left"/>
      <w:pPr>
        <w:tabs>
          <w:tab w:val="num" w:pos="576"/>
        </w:tabs>
        <w:ind w:left="576" w:hanging="576"/>
      </w:pPr>
      <w:rPr>
        <w:rFonts w:cs="Times New Roman"/>
      </w:rPr>
    </w:lvl>
    <w:lvl w:ilvl="2">
      <w:start w:val="1"/>
      <w:numFmt w:val="decimal"/>
      <w:pStyle w:val="sect3"/>
      <w:lvlText w:val="%1.%2.%3."/>
      <w:lvlJc w:val="left"/>
      <w:pPr>
        <w:tabs>
          <w:tab w:val="num" w:pos="720"/>
        </w:tabs>
        <w:ind w:left="720" w:hanging="720"/>
      </w:pPr>
      <w:rPr>
        <w:rFonts w:cs="Times New Roman"/>
      </w:rPr>
    </w:lvl>
    <w:lvl w:ilvl="3">
      <w:start w:val="1"/>
      <w:numFmt w:val="decimal"/>
      <w:pStyle w:val="sect4"/>
      <w:lvlText w:val="%1.%2.%3.%4."/>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7" w15:restartNumberingAfterBreak="0">
    <w:nsid w:val="00000002"/>
    <w:multiLevelType w:val="multilevel"/>
    <w:tmpl w:val="00000002"/>
    <w:name w:val="WW8Num7"/>
    <w:lvl w:ilvl="0">
      <w:start w:val="1"/>
      <w:numFmt w:val="bullet"/>
      <w:lvlText w:val=""/>
      <w:lvlJc w:val="left"/>
      <w:pPr>
        <w:tabs>
          <w:tab w:val="num" w:pos="750"/>
        </w:tabs>
        <w:ind w:left="750" w:hanging="360"/>
      </w:pPr>
      <w:rPr>
        <w:rFonts w:ascii="Symbol" w:hAnsi="Symbol"/>
      </w:rPr>
    </w:lvl>
    <w:lvl w:ilvl="1">
      <w:start w:val="1"/>
      <w:numFmt w:val="bullet"/>
      <w:lvlText w:val="◦"/>
      <w:lvlJc w:val="left"/>
      <w:pPr>
        <w:tabs>
          <w:tab w:val="num" w:pos="1110"/>
        </w:tabs>
        <w:ind w:left="1110" w:hanging="360"/>
      </w:pPr>
      <w:rPr>
        <w:rFonts w:ascii="OpenSymbol" w:hAnsi="OpenSymbol"/>
      </w:rPr>
    </w:lvl>
    <w:lvl w:ilvl="2">
      <w:start w:val="1"/>
      <w:numFmt w:val="bullet"/>
      <w:lvlText w:val="▪"/>
      <w:lvlJc w:val="left"/>
      <w:pPr>
        <w:tabs>
          <w:tab w:val="num" w:pos="1470"/>
        </w:tabs>
        <w:ind w:left="1470" w:hanging="360"/>
      </w:pPr>
      <w:rPr>
        <w:rFonts w:ascii="OpenSymbol" w:hAnsi="OpenSymbol"/>
      </w:rPr>
    </w:lvl>
    <w:lvl w:ilvl="3">
      <w:start w:val="1"/>
      <w:numFmt w:val="bullet"/>
      <w:lvlText w:val=""/>
      <w:lvlJc w:val="left"/>
      <w:pPr>
        <w:tabs>
          <w:tab w:val="num" w:pos="1830"/>
        </w:tabs>
        <w:ind w:left="1830" w:hanging="360"/>
      </w:pPr>
      <w:rPr>
        <w:rFonts w:ascii="Symbol" w:hAnsi="Symbol"/>
      </w:rPr>
    </w:lvl>
    <w:lvl w:ilvl="4">
      <w:start w:val="1"/>
      <w:numFmt w:val="bullet"/>
      <w:lvlText w:val="◦"/>
      <w:lvlJc w:val="left"/>
      <w:pPr>
        <w:tabs>
          <w:tab w:val="num" w:pos="2190"/>
        </w:tabs>
        <w:ind w:left="2190" w:hanging="360"/>
      </w:pPr>
      <w:rPr>
        <w:rFonts w:ascii="OpenSymbol" w:hAnsi="OpenSymbol"/>
      </w:rPr>
    </w:lvl>
    <w:lvl w:ilvl="5">
      <w:start w:val="1"/>
      <w:numFmt w:val="bullet"/>
      <w:lvlText w:val="▪"/>
      <w:lvlJc w:val="left"/>
      <w:pPr>
        <w:tabs>
          <w:tab w:val="num" w:pos="2550"/>
        </w:tabs>
        <w:ind w:left="2550" w:hanging="360"/>
      </w:pPr>
      <w:rPr>
        <w:rFonts w:ascii="OpenSymbol" w:hAnsi="OpenSymbol"/>
      </w:rPr>
    </w:lvl>
    <w:lvl w:ilvl="6">
      <w:start w:val="1"/>
      <w:numFmt w:val="bullet"/>
      <w:lvlText w:val=""/>
      <w:lvlJc w:val="left"/>
      <w:pPr>
        <w:tabs>
          <w:tab w:val="num" w:pos="2910"/>
        </w:tabs>
        <w:ind w:left="2910" w:hanging="360"/>
      </w:pPr>
      <w:rPr>
        <w:rFonts w:ascii="Symbol" w:hAnsi="Symbol"/>
      </w:rPr>
    </w:lvl>
    <w:lvl w:ilvl="7">
      <w:start w:val="1"/>
      <w:numFmt w:val="bullet"/>
      <w:lvlText w:val="◦"/>
      <w:lvlJc w:val="left"/>
      <w:pPr>
        <w:tabs>
          <w:tab w:val="num" w:pos="3270"/>
        </w:tabs>
        <w:ind w:left="3270" w:hanging="360"/>
      </w:pPr>
      <w:rPr>
        <w:rFonts w:ascii="OpenSymbol" w:hAnsi="OpenSymbol"/>
      </w:rPr>
    </w:lvl>
    <w:lvl w:ilvl="8">
      <w:start w:val="1"/>
      <w:numFmt w:val="bullet"/>
      <w:lvlText w:val="▪"/>
      <w:lvlJc w:val="left"/>
      <w:pPr>
        <w:tabs>
          <w:tab w:val="num" w:pos="3630"/>
        </w:tabs>
        <w:ind w:left="3630" w:hanging="360"/>
      </w:pPr>
      <w:rPr>
        <w:rFonts w:ascii="OpenSymbol" w:hAnsi="OpenSymbol"/>
      </w:rPr>
    </w:lvl>
  </w:abstractNum>
  <w:abstractNum w:abstractNumId="8" w15:restartNumberingAfterBreak="0">
    <w:nsid w:val="0000000D"/>
    <w:multiLevelType w:val="singleLevel"/>
    <w:tmpl w:val="0000000D"/>
    <w:name w:val="WW8Num23"/>
    <w:lvl w:ilvl="0">
      <w:start w:val="1"/>
      <w:numFmt w:val="bullet"/>
      <w:lvlText w:val=""/>
      <w:lvlJc w:val="left"/>
      <w:pPr>
        <w:tabs>
          <w:tab w:val="num" w:pos="0"/>
        </w:tabs>
        <w:ind w:left="1429" w:hanging="360"/>
      </w:pPr>
      <w:rPr>
        <w:rFonts w:ascii="Symbol" w:hAnsi="Symbol" w:cs="Symbol"/>
      </w:rPr>
    </w:lvl>
  </w:abstractNum>
  <w:abstractNum w:abstractNumId="9" w15:restartNumberingAfterBreak="0">
    <w:nsid w:val="00000058"/>
    <w:multiLevelType w:val="multilevel"/>
    <w:tmpl w:val="00000058"/>
    <w:lvl w:ilvl="0">
      <w:start w:val="1"/>
      <w:numFmt w:val="decimal"/>
      <w:lvlText w:val="%1)"/>
      <w:lvlJc w:val="left"/>
      <w:pPr>
        <w:tabs>
          <w:tab w:val="num" w:pos="992"/>
        </w:tabs>
        <w:ind w:left="0" w:firstLine="709"/>
      </w:pPr>
      <w:rPr>
        <w:b w:val="0"/>
        <w:bCs w:val="0"/>
        <w:i w:val="0"/>
        <w:iCs w:val="0"/>
        <w:caps w:val="0"/>
        <w:smallCaps w:val="0"/>
        <w:strike w:val="0"/>
        <w:dstrike w:val="0"/>
        <w:vanish w:val="0"/>
        <w:color w:val="000000"/>
        <w:spacing w:val="0"/>
        <w:position w:val="0"/>
        <w:sz w:val="28"/>
        <w:szCs w:val="28"/>
        <w:u w:val="none"/>
        <w:vertAlign w:val="baseline"/>
        <w:em w:val="none"/>
      </w:rPr>
    </w:lvl>
    <w:lvl w:ilvl="1">
      <w:start w:val="1"/>
      <w:numFmt w:val="bullet"/>
      <w:lvlText w:val="-"/>
      <w:lvlJc w:val="left"/>
      <w:pPr>
        <w:tabs>
          <w:tab w:val="num" w:pos="1134"/>
        </w:tabs>
        <w:ind w:left="0" w:firstLine="992"/>
      </w:pPr>
      <w:rPr>
        <w:rFonts w:ascii="Times New Roman" w:hAnsi="Times New Roman"/>
      </w:rPr>
    </w:lvl>
    <w:lvl w:ilvl="2">
      <w:start w:val="1"/>
      <w:numFmt w:val="lowerLetter"/>
      <w:lvlText w:val="%3)"/>
      <w:lvlJc w:val="left"/>
      <w:pPr>
        <w:tabs>
          <w:tab w:val="num" w:pos="0"/>
        </w:tabs>
        <w:ind w:left="140" w:firstLine="1276"/>
      </w:pPr>
    </w:lvl>
    <w:lvl w:ilvl="3">
      <w:start w:val="1"/>
      <w:numFmt w:val="upperRoman"/>
      <w:lvlText w:val="%4)"/>
      <w:lvlJc w:val="left"/>
      <w:pPr>
        <w:tabs>
          <w:tab w:val="num" w:pos="0"/>
        </w:tabs>
        <w:ind w:left="140" w:firstLine="1559"/>
      </w:pPr>
    </w:lvl>
    <w:lvl w:ilvl="4">
      <w:start w:val="1"/>
      <w:numFmt w:val="bullet"/>
      <w:lvlText w:val="o"/>
      <w:lvlJc w:val="left"/>
      <w:pPr>
        <w:tabs>
          <w:tab w:val="num" w:pos="0"/>
        </w:tabs>
        <w:ind w:left="140" w:firstLine="709"/>
      </w:pPr>
      <w:rPr>
        <w:rFonts w:ascii="Courier New" w:hAnsi="Courier New" w:cs="Courier New"/>
      </w:rPr>
    </w:lvl>
    <w:lvl w:ilvl="5">
      <w:start w:val="1"/>
      <w:numFmt w:val="bullet"/>
      <w:lvlText w:val=""/>
      <w:lvlJc w:val="left"/>
      <w:pPr>
        <w:tabs>
          <w:tab w:val="num" w:pos="0"/>
        </w:tabs>
        <w:ind w:left="140" w:firstLine="709"/>
      </w:pPr>
      <w:rPr>
        <w:rFonts w:ascii="Wingdings" w:hAnsi="Wingdings" w:cs="Wingdings"/>
      </w:rPr>
    </w:lvl>
    <w:lvl w:ilvl="6">
      <w:start w:val="1"/>
      <w:numFmt w:val="bullet"/>
      <w:lvlText w:val=""/>
      <w:lvlJc w:val="left"/>
      <w:pPr>
        <w:tabs>
          <w:tab w:val="num" w:pos="0"/>
        </w:tabs>
        <w:ind w:left="140" w:firstLine="709"/>
      </w:pPr>
      <w:rPr>
        <w:rFonts w:ascii="Symbol" w:hAnsi="Symbol" w:cs="Symbol"/>
      </w:rPr>
    </w:lvl>
    <w:lvl w:ilvl="7">
      <w:start w:val="1"/>
      <w:numFmt w:val="bullet"/>
      <w:lvlText w:val="o"/>
      <w:lvlJc w:val="left"/>
      <w:pPr>
        <w:tabs>
          <w:tab w:val="num" w:pos="0"/>
        </w:tabs>
        <w:ind w:left="140" w:firstLine="709"/>
      </w:pPr>
      <w:rPr>
        <w:rFonts w:ascii="Courier New" w:hAnsi="Courier New" w:cs="Courier New"/>
      </w:rPr>
    </w:lvl>
    <w:lvl w:ilvl="8">
      <w:start w:val="1"/>
      <w:numFmt w:val="bullet"/>
      <w:lvlText w:val=""/>
      <w:lvlJc w:val="left"/>
      <w:pPr>
        <w:tabs>
          <w:tab w:val="num" w:pos="0"/>
        </w:tabs>
        <w:ind w:left="140" w:firstLine="709"/>
      </w:pPr>
      <w:rPr>
        <w:rFonts w:ascii="Wingdings" w:hAnsi="Wingdings" w:cs="Wingdings"/>
      </w:rPr>
    </w:lvl>
  </w:abstractNum>
  <w:abstractNum w:abstractNumId="10" w15:restartNumberingAfterBreak="0">
    <w:nsid w:val="0D106111"/>
    <w:multiLevelType w:val="hybridMultilevel"/>
    <w:tmpl w:val="27D6A308"/>
    <w:lvl w:ilvl="0" w:tplc="EF145FF2">
      <w:start w:val="1"/>
      <w:numFmt w:val="bullet"/>
      <w:pStyle w:val="MMTopic1"/>
      <w:lvlText w:val=""/>
      <w:lvlJc w:val="left"/>
      <w:pPr>
        <w:tabs>
          <w:tab w:val="num" w:pos="360"/>
        </w:tabs>
        <w:ind w:left="360" w:hanging="360"/>
      </w:pPr>
      <w:rPr>
        <w:rFonts w:ascii="Symbol" w:hAnsi="Symbol" w:hint="default"/>
      </w:rPr>
    </w:lvl>
    <w:lvl w:ilvl="1" w:tplc="04190003" w:tentative="1">
      <w:start w:val="1"/>
      <w:numFmt w:val="bullet"/>
      <w:pStyle w:val="MMTopic2"/>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pStyle w:val="MMTopic5"/>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03D04B8"/>
    <w:multiLevelType w:val="hybridMultilevel"/>
    <w:tmpl w:val="3586B07A"/>
    <w:lvl w:ilvl="0" w:tplc="E448578E">
      <w:start w:val="1"/>
      <w:numFmt w:val="decimal"/>
      <w:lvlText w:val="%1."/>
      <w:lvlJc w:val="left"/>
      <w:pPr>
        <w:tabs>
          <w:tab w:val="num" w:pos="502"/>
        </w:tabs>
        <w:ind w:left="502" w:hanging="360"/>
      </w:pPr>
      <w:rPr>
        <w:i w:val="0"/>
        <w:sz w:val="28"/>
        <w:szCs w:val="2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B7B4B6E"/>
    <w:multiLevelType w:val="multilevel"/>
    <w:tmpl w:val="61F43DC6"/>
    <w:lvl w:ilvl="0">
      <w:start w:val="1"/>
      <w:numFmt w:val="upperRoman"/>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3" w15:restartNumberingAfterBreak="0">
    <w:nsid w:val="3B9054D9"/>
    <w:multiLevelType w:val="multilevel"/>
    <w:tmpl w:val="8D6CD6F6"/>
    <w:lvl w:ilvl="0">
      <w:start w:val="4"/>
      <w:numFmt w:val="decimal"/>
      <w:lvlText w:val="%1."/>
      <w:lvlJc w:val="left"/>
      <w:pPr>
        <w:ind w:left="900" w:hanging="900"/>
      </w:pPr>
      <w:rPr>
        <w:rFonts w:hint="default"/>
        <w:b/>
      </w:rPr>
    </w:lvl>
    <w:lvl w:ilvl="1">
      <w:start w:val="2"/>
      <w:numFmt w:val="decimal"/>
      <w:lvlText w:val="%1.%2."/>
      <w:lvlJc w:val="left"/>
      <w:pPr>
        <w:ind w:left="1020" w:hanging="900"/>
      </w:pPr>
      <w:rPr>
        <w:rFonts w:hint="default"/>
        <w:b/>
      </w:rPr>
    </w:lvl>
    <w:lvl w:ilvl="2">
      <w:start w:val="1"/>
      <w:numFmt w:val="decimal"/>
      <w:lvlText w:val="%1.%2.%3."/>
      <w:lvlJc w:val="left"/>
      <w:pPr>
        <w:ind w:left="1140" w:hanging="900"/>
      </w:pPr>
      <w:rPr>
        <w:rFonts w:hint="default"/>
        <w:b/>
      </w:rPr>
    </w:lvl>
    <w:lvl w:ilvl="3">
      <w:start w:val="3"/>
      <w:numFmt w:val="decimal"/>
      <w:lvlText w:val="%1.%2.%3.%4."/>
      <w:lvlJc w:val="left"/>
      <w:pPr>
        <w:ind w:left="1440" w:hanging="1080"/>
      </w:pPr>
      <w:rPr>
        <w:rFonts w:hint="default"/>
        <w:b/>
      </w:rPr>
    </w:lvl>
    <w:lvl w:ilvl="4">
      <w:start w:val="1"/>
      <w:numFmt w:val="decimal"/>
      <w:lvlText w:val="%1.%2.%3.%4.%5."/>
      <w:lvlJc w:val="left"/>
      <w:pPr>
        <w:ind w:left="1560" w:hanging="1080"/>
      </w:pPr>
      <w:rPr>
        <w:rFonts w:hint="default"/>
        <w:b/>
      </w:rPr>
    </w:lvl>
    <w:lvl w:ilvl="5">
      <w:start w:val="1"/>
      <w:numFmt w:val="decimal"/>
      <w:lvlText w:val="%1.%2.%3.%4.%5.%6."/>
      <w:lvlJc w:val="left"/>
      <w:pPr>
        <w:ind w:left="2040" w:hanging="1440"/>
      </w:pPr>
      <w:rPr>
        <w:rFonts w:hint="default"/>
        <w:b/>
      </w:rPr>
    </w:lvl>
    <w:lvl w:ilvl="6">
      <w:start w:val="1"/>
      <w:numFmt w:val="decimal"/>
      <w:lvlText w:val="%1.%2.%3.%4.%5.%6.%7."/>
      <w:lvlJc w:val="left"/>
      <w:pPr>
        <w:ind w:left="2520" w:hanging="1800"/>
      </w:pPr>
      <w:rPr>
        <w:rFonts w:hint="default"/>
        <w:b/>
      </w:rPr>
    </w:lvl>
    <w:lvl w:ilvl="7">
      <w:start w:val="1"/>
      <w:numFmt w:val="decimal"/>
      <w:lvlText w:val="%1.%2.%3.%4.%5.%6.%7.%8."/>
      <w:lvlJc w:val="left"/>
      <w:pPr>
        <w:ind w:left="2640" w:hanging="1800"/>
      </w:pPr>
      <w:rPr>
        <w:rFonts w:hint="default"/>
        <w:b/>
      </w:rPr>
    </w:lvl>
    <w:lvl w:ilvl="8">
      <w:start w:val="1"/>
      <w:numFmt w:val="decimal"/>
      <w:lvlText w:val="%1.%2.%3.%4.%5.%6.%7.%8.%9."/>
      <w:lvlJc w:val="left"/>
      <w:pPr>
        <w:ind w:left="3120" w:hanging="2160"/>
      </w:pPr>
      <w:rPr>
        <w:rFonts w:hint="default"/>
        <w:b/>
      </w:rPr>
    </w:lvl>
  </w:abstractNum>
  <w:abstractNum w:abstractNumId="14" w15:restartNumberingAfterBreak="0">
    <w:nsid w:val="3E285427"/>
    <w:multiLevelType w:val="hybridMultilevel"/>
    <w:tmpl w:val="3CCA80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3F262B"/>
    <w:multiLevelType w:val="hybridMultilevel"/>
    <w:tmpl w:val="02F01C0A"/>
    <w:lvl w:ilvl="0" w:tplc="F246292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3874B6">
      <w:start w:val="1"/>
      <w:numFmt w:val="lowerLetter"/>
      <w:lvlText w:val="%2"/>
      <w:lvlJc w:val="left"/>
      <w:pPr>
        <w:ind w:left="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0E9F6E">
      <w:start w:val="1"/>
      <w:numFmt w:val="lowerRoman"/>
      <w:lvlText w:val="%3"/>
      <w:lvlJc w:val="left"/>
      <w:pPr>
        <w:ind w:left="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8A52E4">
      <w:start w:val="1"/>
      <w:numFmt w:val="decimal"/>
      <w:lvlText w:val="%4"/>
      <w:lvlJc w:val="left"/>
      <w:pPr>
        <w:ind w:left="1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DB01BF6">
      <w:start w:val="1"/>
      <w:numFmt w:val="lowerLetter"/>
      <w:lvlText w:val="%5"/>
      <w:lvlJc w:val="left"/>
      <w:pPr>
        <w:ind w:left="2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FC15C8">
      <w:start w:val="1"/>
      <w:numFmt w:val="lowerRoman"/>
      <w:lvlText w:val="%6"/>
      <w:lvlJc w:val="left"/>
      <w:pPr>
        <w:ind w:left="3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0AC051C">
      <w:start w:val="1"/>
      <w:numFmt w:val="decimal"/>
      <w:lvlText w:val="%7"/>
      <w:lvlJc w:val="left"/>
      <w:pPr>
        <w:ind w:left="3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40D866">
      <w:start w:val="1"/>
      <w:numFmt w:val="lowerLetter"/>
      <w:lvlText w:val="%8"/>
      <w:lvlJc w:val="left"/>
      <w:pPr>
        <w:ind w:left="4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641608">
      <w:start w:val="1"/>
      <w:numFmt w:val="lowerRoman"/>
      <w:lvlText w:val="%9"/>
      <w:lvlJc w:val="left"/>
      <w:pPr>
        <w:ind w:left="5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41AD5224"/>
    <w:multiLevelType w:val="hybridMultilevel"/>
    <w:tmpl w:val="BFA46D12"/>
    <w:lvl w:ilvl="0" w:tplc="D3F63C68">
      <w:start w:val="1"/>
      <w:numFmt w:val="upperRoman"/>
      <w:lvlText w:val="%1."/>
      <w:lvlJc w:val="left"/>
      <w:pPr>
        <w:ind w:left="1905" w:hanging="720"/>
      </w:pPr>
      <w:rPr>
        <w:rFonts w:hint="default"/>
      </w:rPr>
    </w:lvl>
    <w:lvl w:ilvl="1" w:tplc="08430019" w:tentative="1">
      <w:start w:val="1"/>
      <w:numFmt w:val="lowerLetter"/>
      <w:lvlText w:val="%2."/>
      <w:lvlJc w:val="left"/>
      <w:pPr>
        <w:ind w:left="2265" w:hanging="360"/>
      </w:pPr>
    </w:lvl>
    <w:lvl w:ilvl="2" w:tplc="0843001B" w:tentative="1">
      <w:start w:val="1"/>
      <w:numFmt w:val="lowerRoman"/>
      <w:lvlText w:val="%3."/>
      <w:lvlJc w:val="right"/>
      <w:pPr>
        <w:ind w:left="2985" w:hanging="180"/>
      </w:pPr>
    </w:lvl>
    <w:lvl w:ilvl="3" w:tplc="0843000F" w:tentative="1">
      <w:start w:val="1"/>
      <w:numFmt w:val="decimal"/>
      <w:lvlText w:val="%4."/>
      <w:lvlJc w:val="left"/>
      <w:pPr>
        <w:ind w:left="3705" w:hanging="360"/>
      </w:pPr>
    </w:lvl>
    <w:lvl w:ilvl="4" w:tplc="08430019" w:tentative="1">
      <w:start w:val="1"/>
      <w:numFmt w:val="lowerLetter"/>
      <w:lvlText w:val="%5."/>
      <w:lvlJc w:val="left"/>
      <w:pPr>
        <w:ind w:left="4425" w:hanging="360"/>
      </w:pPr>
    </w:lvl>
    <w:lvl w:ilvl="5" w:tplc="0843001B" w:tentative="1">
      <w:start w:val="1"/>
      <w:numFmt w:val="lowerRoman"/>
      <w:lvlText w:val="%6."/>
      <w:lvlJc w:val="right"/>
      <w:pPr>
        <w:ind w:left="5145" w:hanging="180"/>
      </w:pPr>
    </w:lvl>
    <w:lvl w:ilvl="6" w:tplc="0843000F" w:tentative="1">
      <w:start w:val="1"/>
      <w:numFmt w:val="decimal"/>
      <w:lvlText w:val="%7."/>
      <w:lvlJc w:val="left"/>
      <w:pPr>
        <w:ind w:left="5865" w:hanging="360"/>
      </w:pPr>
    </w:lvl>
    <w:lvl w:ilvl="7" w:tplc="08430019" w:tentative="1">
      <w:start w:val="1"/>
      <w:numFmt w:val="lowerLetter"/>
      <w:lvlText w:val="%8."/>
      <w:lvlJc w:val="left"/>
      <w:pPr>
        <w:ind w:left="6585" w:hanging="360"/>
      </w:pPr>
    </w:lvl>
    <w:lvl w:ilvl="8" w:tplc="0843001B" w:tentative="1">
      <w:start w:val="1"/>
      <w:numFmt w:val="lowerRoman"/>
      <w:lvlText w:val="%9."/>
      <w:lvlJc w:val="right"/>
      <w:pPr>
        <w:ind w:left="7305" w:hanging="180"/>
      </w:pPr>
    </w:lvl>
  </w:abstractNum>
  <w:abstractNum w:abstractNumId="17" w15:restartNumberingAfterBreak="0">
    <w:nsid w:val="4AD50147"/>
    <w:multiLevelType w:val="multilevel"/>
    <w:tmpl w:val="34EE1AB0"/>
    <w:lvl w:ilvl="0">
      <w:start w:val="1"/>
      <w:numFmt w:val="decimal"/>
      <w:lvlText w:val="%1"/>
      <w:lvlJc w:val="left"/>
      <w:pPr>
        <w:tabs>
          <w:tab w:val="num" w:pos="858"/>
        </w:tabs>
        <w:ind w:left="858" w:hanging="432"/>
      </w:pPr>
    </w:lvl>
    <w:lvl w:ilvl="1">
      <w:start w:val="1"/>
      <w:numFmt w:val="decimal"/>
      <w:lvlText w:val="%1.%2"/>
      <w:lvlJc w:val="left"/>
      <w:pPr>
        <w:tabs>
          <w:tab w:val="num" w:pos="1002"/>
        </w:tabs>
        <w:ind w:left="1002" w:hanging="576"/>
      </w:pPr>
      <w:rPr>
        <w:lang w:val="ru-RU"/>
      </w:rPr>
    </w:lvl>
    <w:lvl w:ilvl="2">
      <w:start w:val="1"/>
      <w:numFmt w:val="decimal"/>
      <w:lvlText w:val="%1.%2.%3"/>
      <w:lvlJc w:val="left"/>
      <w:pPr>
        <w:tabs>
          <w:tab w:val="num" w:pos="1713"/>
        </w:tabs>
        <w:ind w:left="1713" w:hanging="720"/>
      </w:pPr>
    </w:lvl>
    <w:lvl w:ilvl="3">
      <w:start w:val="1"/>
      <w:numFmt w:val="decimal"/>
      <w:lvlText w:val="%1.%2.%3.%4"/>
      <w:lvlJc w:val="left"/>
      <w:pPr>
        <w:tabs>
          <w:tab w:val="num" w:pos="1148"/>
        </w:tabs>
        <w:ind w:left="1148" w:hanging="864"/>
      </w:pPr>
      <w:rPr>
        <w:sz w:val="24"/>
        <w:szCs w:val="24"/>
      </w:rPr>
    </w:lvl>
    <w:lvl w:ilvl="4">
      <w:start w:val="1"/>
      <w:numFmt w:val="decimal"/>
      <w:lvlText w:val="%1.%2.%3.%4.%5"/>
      <w:lvlJc w:val="left"/>
      <w:pPr>
        <w:tabs>
          <w:tab w:val="num" w:pos="6821"/>
        </w:tabs>
        <w:ind w:left="6821"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18" w15:restartNumberingAfterBreak="0">
    <w:nsid w:val="6E3E1A20"/>
    <w:multiLevelType w:val="hybridMultilevel"/>
    <w:tmpl w:val="C4207ED6"/>
    <w:lvl w:ilvl="0" w:tplc="04190017">
      <w:start w:val="1"/>
      <w:numFmt w:val="bullet"/>
      <w:pStyle w:val="1"/>
      <w:lvlText w:val=""/>
      <w:lvlJc w:val="left"/>
      <w:pPr>
        <w:tabs>
          <w:tab w:val="num" w:pos="851"/>
        </w:tabs>
        <w:ind w:left="851" w:hanging="284"/>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EE553E"/>
    <w:multiLevelType w:val="hybridMultilevel"/>
    <w:tmpl w:val="AC721D7A"/>
    <w:lvl w:ilvl="0" w:tplc="555875C0">
      <w:start w:val="1"/>
      <w:numFmt w:val="bullet"/>
      <w:lvlText w:val=""/>
      <w:lvlJc w:val="left"/>
      <w:pPr>
        <w:ind w:left="720" w:hanging="360"/>
      </w:pPr>
      <w:rPr>
        <w:rFonts w:ascii="Wingdings" w:hAnsi="Wingdings" w:hint="default"/>
        <w:lang w:val="en-U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053366"/>
    <w:multiLevelType w:val="multilevel"/>
    <w:tmpl w:val="D5220D74"/>
    <w:lvl w:ilvl="0">
      <w:start w:val="1"/>
      <w:numFmt w:val="decimal"/>
      <w:pStyle w:val="-1"/>
      <w:lvlText w:val="%1)"/>
      <w:lvlJc w:val="left"/>
      <w:pPr>
        <w:tabs>
          <w:tab w:val="left" w:pos="993"/>
        </w:tabs>
        <w:ind w:left="1" w:firstLine="709"/>
      </w:pPr>
      <w:rPr>
        <w:rFonts w:hint="default"/>
        <w:b w:val="0"/>
      </w:rPr>
    </w:lvl>
    <w:lvl w:ilvl="1">
      <w:start w:val="1"/>
      <w:numFmt w:val="bullet"/>
      <w:lvlText w:val="-"/>
      <w:lvlJc w:val="left"/>
      <w:pPr>
        <w:tabs>
          <w:tab w:val="left" w:pos="993"/>
        </w:tabs>
        <w:ind w:left="-141" w:firstLine="1134"/>
      </w:pPr>
      <w:rPr>
        <w:rFonts w:ascii="Times New Roman" w:hAnsi="Times New Roman" w:cs="Times New Roman" w:hint="default"/>
        <w:color w:val="auto"/>
      </w:rPr>
    </w:lvl>
    <w:lvl w:ilvl="2">
      <w:start w:val="1"/>
      <w:numFmt w:val="lowerLetter"/>
      <w:lvlText w:val="%3)"/>
      <w:lvlJc w:val="left"/>
      <w:pPr>
        <w:tabs>
          <w:tab w:val="left" w:pos="1560"/>
        </w:tabs>
        <w:ind w:left="1" w:firstLine="1276"/>
      </w:pPr>
      <w:rPr>
        <w:rFonts w:hint="default"/>
      </w:rPr>
    </w:lvl>
    <w:lvl w:ilvl="3">
      <w:start w:val="1"/>
      <w:numFmt w:val="upperRoman"/>
      <w:lvlText w:val="%4)"/>
      <w:lvlJc w:val="left"/>
      <w:pPr>
        <w:tabs>
          <w:tab w:val="left" w:pos="1900"/>
        </w:tabs>
        <w:ind w:left="1" w:firstLine="1559"/>
      </w:pPr>
      <w:rPr>
        <w:rFonts w:hint="default"/>
      </w:rPr>
    </w:lvl>
    <w:lvl w:ilvl="4">
      <w:start w:val="1"/>
      <w:numFmt w:val="bullet"/>
      <w:lvlText w:val="o"/>
      <w:lvlJc w:val="left"/>
      <w:pPr>
        <w:ind w:left="1" w:firstLine="709"/>
      </w:pPr>
      <w:rPr>
        <w:rFonts w:ascii="Courier New" w:hAnsi="Courier New" w:hint="default"/>
      </w:rPr>
    </w:lvl>
    <w:lvl w:ilvl="5">
      <w:start w:val="1"/>
      <w:numFmt w:val="bullet"/>
      <w:lvlText w:val=""/>
      <w:lvlJc w:val="left"/>
      <w:pPr>
        <w:ind w:left="1" w:firstLine="709"/>
      </w:pPr>
      <w:rPr>
        <w:rFonts w:ascii="Wingdings" w:hAnsi="Wingdings" w:hint="default"/>
      </w:rPr>
    </w:lvl>
    <w:lvl w:ilvl="6">
      <w:start w:val="1"/>
      <w:numFmt w:val="bullet"/>
      <w:lvlText w:val=""/>
      <w:lvlJc w:val="left"/>
      <w:pPr>
        <w:ind w:left="1" w:firstLine="709"/>
      </w:pPr>
      <w:rPr>
        <w:rFonts w:ascii="Symbol" w:hAnsi="Symbol" w:hint="default"/>
      </w:rPr>
    </w:lvl>
    <w:lvl w:ilvl="7">
      <w:start w:val="1"/>
      <w:numFmt w:val="bullet"/>
      <w:lvlText w:val="o"/>
      <w:lvlJc w:val="left"/>
      <w:pPr>
        <w:ind w:left="1" w:firstLine="709"/>
      </w:pPr>
      <w:rPr>
        <w:rFonts w:ascii="Courier New" w:hAnsi="Courier New" w:hint="default"/>
      </w:rPr>
    </w:lvl>
    <w:lvl w:ilvl="8">
      <w:start w:val="1"/>
      <w:numFmt w:val="bullet"/>
      <w:lvlText w:val=""/>
      <w:lvlJc w:val="left"/>
      <w:pPr>
        <w:ind w:left="1" w:firstLine="709"/>
      </w:pPr>
      <w:rPr>
        <w:rFonts w:ascii="Wingdings" w:hAnsi="Wingdings" w:hint="default"/>
      </w:rPr>
    </w:lvl>
  </w:abstractNum>
  <w:num w:numId="1">
    <w:abstractNumId w:val="12"/>
  </w:num>
  <w:num w:numId="2">
    <w:abstractNumId w:val="6"/>
  </w:num>
  <w:num w:numId="3">
    <w:abstractNumId w:val="11"/>
  </w:num>
  <w:num w:numId="4">
    <w:abstractNumId w:val="14"/>
  </w:num>
  <w:num w:numId="5">
    <w:abstractNumId w:val="4"/>
  </w:num>
  <w:num w:numId="6">
    <w:abstractNumId w:val="16"/>
  </w:num>
  <w:num w:numId="7">
    <w:abstractNumId w:val="9"/>
  </w:num>
  <w:num w:numId="8">
    <w:abstractNumId w:val="17"/>
  </w:num>
  <w:num w:numId="9">
    <w:abstractNumId w:val="5"/>
  </w:num>
  <w:num w:numId="10">
    <w:abstractNumId w:val="3"/>
  </w:num>
  <w:num w:numId="11">
    <w:abstractNumId w:val="2"/>
  </w:num>
  <w:num w:numId="12">
    <w:abstractNumId w:val="1"/>
  </w:num>
  <w:num w:numId="13">
    <w:abstractNumId w:val="0"/>
  </w:num>
  <w:num w:numId="14">
    <w:abstractNumId w:val="18"/>
  </w:num>
  <w:num w:numId="15">
    <w:abstractNumId w:val="20"/>
  </w:num>
  <w:num w:numId="16">
    <w:abstractNumId w:val="10"/>
  </w:num>
  <w:num w:numId="17">
    <w:abstractNumId w:val="13"/>
  </w:num>
  <w:num w:numId="18">
    <w:abstractNumId w:val="17"/>
    <w:lvlOverride w:ilvl="0">
      <w:startOverride w:val="4"/>
    </w:lvlOverride>
    <w:lvlOverride w:ilvl="1">
      <w:startOverride w:val="2"/>
    </w:lvlOverride>
    <w:lvlOverride w:ilvl="2">
      <w:startOverride w:val="2"/>
    </w:lvlOverride>
  </w:num>
  <w:num w:numId="19">
    <w:abstractNumId w:val="19"/>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bookFoldPrintingSheets w:val="2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212"/>
    <w:rsid w:val="000008BA"/>
    <w:rsid w:val="00002D9C"/>
    <w:rsid w:val="00005561"/>
    <w:rsid w:val="00005782"/>
    <w:rsid w:val="00006C04"/>
    <w:rsid w:val="00006DCA"/>
    <w:rsid w:val="00011235"/>
    <w:rsid w:val="000113BC"/>
    <w:rsid w:val="0001227E"/>
    <w:rsid w:val="0001277C"/>
    <w:rsid w:val="000146E7"/>
    <w:rsid w:val="00016C21"/>
    <w:rsid w:val="000179D7"/>
    <w:rsid w:val="00020444"/>
    <w:rsid w:val="00020A73"/>
    <w:rsid w:val="00021A7A"/>
    <w:rsid w:val="000243C7"/>
    <w:rsid w:val="00024A37"/>
    <w:rsid w:val="000254B3"/>
    <w:rsid w:val="0002681A"/>
    <w:rsid w:val="000269C2"/>
    <w:rsid w:val="00026BF0"/>
    <w:rsid w:val="00027311"/>
    <w:rsid w:val="00027901"/>
    <w:rsid w:val="00033073"/>
    <w:rsid w:val="000340E6"/>
    <w:rsid w:val="00034EA9"/>
    <w:rsid w:val="000356CD"/>
    <w:rsid w:val="00036C86"/>
    <w:rsid w:val="000401D4"/>
    <w:rsid w:val="00040216"/>
    <w:rsid w:val="00040F14"/>
    <w:rsid w:val="00042352"/>
    <w:rsid w:val="000437C6"/>
    <w:rsid w:val="00043B73"/>
    <w:rsid w:val="00044015"/>
    <w:rsid w:val="00045144"/>
    <w:rsid w:val="00045DA5"/>
    <w:rsid w:val="00046928"/>
    <w:rsid w:val="00046D3A"/>
    <w:rsid w:val="00047994"/>
    <w:rsid w:val="00052C4A"/>
    <w:rsid w:val="000561CF"/>
    <w:rsid w:val="000578F9"/>
    <w:rsid w:val="00057B96"/>
    <w:rsid w:val="00062507"/>
    <w:rsid w:val="00062D5A"/>
    <w:rsid w:val="00062EA3"/>
    <w:rsid w:val="00064C2B"/>
    <w:rsid w:val="00064DF6"/>
    <w:rsid w:val="00066281"/>
    <w:rsid w:val="00070C41"/>
    <w:rsid w:val="000710F3"/>
    <w:rsid w:val="00071B58"/>
    <w:rsid w:val="00071C8D"/>
    <w:rsid w:val="00071D50"/>
    <w:rsid w:val="00074272"/>
    <w:rsid w:val="00075569"/>
    <w:rsid w:val="0007560E"/>
    <w:rsid w:val="00075B2D"/>
    <w:rsid w:val="00077291"/>
    <w:rsid w:val="00080AF4"/>
    <w:rsid w:val="0008146F"/>
    <w:rsid w:val="00082325"/>
    <w:rsid w:val="00082F40"/>
    <w:rsid w:val="0008311B"/>
    <w:rsid w:val="000839D1"/>
    <w:rsid w:val="000857B0"/>
    <w:rsid w:val="00085BE8"/>
    <w:rsid w:val="0008680A"/>
    <w:rsid w:val="00086FDF"/>
    <w:rsid w:val="0008700F"/>
    <w:rsid w:val="00090A39"/>
    <w:rsid w:val="00090A88"/>
    <w:rsid w:val="00091E99"/>
    <w:rsid w:val="00093098"/>
    <w:rsid w:val="000943D0"/>
    <w:rsid w:val="000947F1"/>
    <w:rsid w:val="00094964"/>
    <w:rsid w:val="000958F7"/>
    <w:rsid w:val="00097DAD"/>
    <w:rsid w:val="000A043C"/>
    <w:rsid w:val="000A18DF"/>
    <w:rsid w:val="000A22D4"/>
    <w:rsid w:val="000A2DFF"/>
    <w:rsid w:val="000A3644"/>
    <w:rsid w:val="000A561C"/>
    <w:rsid w:val="000A597F"/>
    <w:rsid w:val="000B0822"/>
    <w:rsid w:val="000B0902"/>
    <w:rsid w:val="000B30CB"/>
    <w:rsid w:val="000B405D"/>
    <w:rsid w:val="000B4603"/>
    <w:rsid w:val="000B4F0E"/>
    <w:rsid w:val="000B64C2"/>
    <w:rsid w:val="000B6FC0"/>
    <w:rsid w:val="000B7A73"/>
    <w:rsid w:val="000C03AD"/>
    <w:rsid w:val="000C1B33"/>
    <w:rsid w:val="000C2B98"/>
    <w:rsid w:val="000C7EA4"/>
    <w:rsid w:val="000D3E9F"/>
    <w:rsid w:val="000D44E1"/>
    <w:rsid w:val="000D4572"/>
    <w:rsid w:val="000D4584"/>
    <w:rsid w:val="000D564F"/>
    <w:rsid w:val="000D64D9"/>
    <w:rsid w:val="000D755C"/>
    <w:rsid w:val="000E0855"/>
    <w:rsid w:val="000E0B29"/>
    <w:rsid w:val="000E304C"/>
    <w:rsid w:val="000E3839"/>
    <w:rsid w:val="000E4170"/>
    <w:rsid w:val="000E4C02"/>
    <w:rsid w:val="000E52C9"/>
    <w:rsid w:val="000E5F43"/>
    <w:rsid w:val="000E680D"/>
    <w:rsid w:val="000E68A3"/>
    <w:rsid w:val="000E7703"/>
    <w:rsid w:val="000F0ABC"/>
    <w:rsid w:val="000F2060"/>
    <w:rsid w:val="000F25FC"/>
    <w:rsid w:val="000F3D84"/>
    <w:rsid w:val="000F4B12"/>
    <w:rsid w:val="000F4DC0"/>
    <w:rsid w:val="000F524F"/>
    <w:rsid w:val="000F5943"/>
    <w:rsid w:val="000F6F6B"/>
    <w:rsid w:val="001003F4"/>
    <w:rsid w:val="00102248"/>
    <w:rsid w:val="00102920"/>
    <w:rsid w:val="00102BBF"/>
    <w:rsid w:val="001032B3"/>
    <w:rsid w:val="00104588"/>
    <w:rsid w:val="00104CF9"/>
    <w:rsid w:val="00104FB5"/>
    <w:rsid w:val="00105DA7"/>
    <w:rsid w:val="0010642F"/>
    <w:rsid w:val="00107215"/>
    <w:rsid w:val="001073DF"/>
    <w:rsid w:val="0010755F"/>
    <w:rsid w:val="00110882"/>
    <w:rsid w:val="001109BD"/>
    <w:rsid w:val="00111EB7"/>
    <w:rsid w:val="0011298B"/>
    <w:rsid w:val="00120F1D"/>
    <w:rsid w:val="001217A0"/>
    <w:rsid w:val="00122672"/>
    <w:rsid w:val="00123271"/>
    <w:rsid w:val="0012368D"/>
    <w:rsid w:val="0012541A"/>
    <w:rsid w:val="00125ABF"/>
    <w:rsid w:val="00125B68"/>
    <w:rsid w:val="0013013C"/>
    <w:rsid w:val="0013125B"/>
    <w:rsid w:val="0013360B"/>
    <w:rsid w:val="00134E2D"/>
    <w:rsid w:val="00135E8A"/>
    <w:rsid w:val="00136C89"/>
    <w:rsid w:val="00137214"/>
    <w:rsid w:val="00141033"/>
    <w:rsid w:val="0014496B"/>
    <w:rsid w:val="00145327"/>
    <w:rsid w:val="00145AE1"/>
    <w:rsid w:val="00146887"/>
    <w:rsid w:val="00146B47"/>
    <w:rsid w:val="00146E2F"/>
    <w:rsid w:val="00150622"/>
    <w:rsid w:val="001536C7"/>
    <w:rsid w:val="001553DB"/>
    <w:rsid w:val="00156FF3"/>
    <w:rsid w:val="001574C1"/>
    <w:rsid w:val="0016024B"/>
    <w:rsid w:val="00160FF4"/>
    <w:rsid w:val="0016506C"/>
    <w:rsid w:val="0016528A"/>
    <w:rsid w:val="001659E3"/>
    <w:rsid w:val="00165B7A"/>
    <w:rsid w:val="00170911"/>
    <w:rsid w:val="00172F77"/>
    <w:rsid w:val="001738E7"/>
    <w:rsid w:val="00174F02"/>
    <w:rsid w:val="00175E15"/>
    <w:rsid w:val="0017601C"/>
    <w:rsid w:val="001806D0"/>
    <w:rsid w:val="0018083A"/>
    <w:rsid w:val="00181501"/>
    <w:rsid w:val="001819D4"/>
    <w:rsid w:val="00183003"/>
    <w:rsid w:val="00183192"/>
    <w:rsid w:val="001848F4"/>
    <w:rsid w:val="00192AD4"/>
    <w:rsid w:val="0019389E"/>
    <w:rsid w:val="001948D5"/>
    <w:rsid w:val="00194F5B"/>
    <w:rsid w:val="00195E5A"/>
    <w:rsid w:val="00197C2B"/>
    <w:rsid w:val="001A345B"/>
    <w:rsid w:val="001A3A3A"/>
    <w:rsid w:val="001A3E34"/>
    <w:rsid w:val="001A4A98"/>
    <w:rsid w:val="001A4E94"/>
    <w:rsid w:val="001A525E"/>
    <w:rsid w:val="001B027D"/>
    <w:rsid w:val="001B27C2"/>
    <w:rsid w:val="001B3486"/>
    <w:rsid w:val="001B4DF0"/>
    <w:rsid w:val="001B51D3"/>
    <w:rsid w:val="001B5F6E"/>
    <w:rsid w:val="001B68C3"/>
    <w:rsid w:val="001C2415"/>
    <w:rsid w:val="001C2BB9"/>
    <w:rsid w:val="001C5750"/>
    <w:rsid w:val="001C6715"/>
    <w:rsid w:val="001C6F5C"/>
    <w:rsid w:val="001D0D7B"/>
    <w:rsid w:val="001D29C6"/>
    <w:rsid w:val="001D2CDC"/>
    <w:rsid w:val="001D36E1"/>
    <w:rsid w:val="001D6F5D"/>
    <w:rsid w:val="001E017C"/>
    <w:rsid w:val="001E080F"/>
    <w:rsid w:val="001E1F10"/>
    <w:rsid w:val="001E30E7"/>
    <w:rsid w:val="001E73A6"/>
    <w:rsid w:val="001E7E13"/>
    <w:rsid w:val="001F0090"/>
    <w:rsid w:val="001F1827"/>
    <w:rsid w:val="001F288F"/>
    <w:rsid w:val="001F315E"/>
    <w:rsid w:val="001F512E"/>
    <w:rsid w:val="001F6D07"/>
    <w:rsid w:val="001F7B87"/>
    <w:rsid w:val="002002E4"/>
    <w:rsid w:val="00200F5E"/>
    <w:rsid w:val="0020188C"/>
    <w:rsid w:val="002019BD"/>
    <w:rsid w:val="002031E8"/>
    <w:rsid w:val="00203980"/>
    <w:rsid w:val="00203BA3"/>
    <w:rsid w:val="002050E9"/>
    <w:rsid w:val="00206380"/>
    <w:rsid w:val="00207ABC"/>
    <w:rsid w:val="00210F15"/>
    <w:rsid w:val="0021223C"/>
    <w:rsid w:val="00212910"/>
    <w:rsid w:val="00213198"/>
    <w:rsid w:val="00213C73"/>
    <w:rsid w:val="00215F1A"/>
    <w:rsid w:val="00216B92"/>
    <w:rsid w:val="00217075"/>
    <w:rsid w:val="0021716F"/>
    <w:rsid w:val="00217B92"/>
    <w:rsid w:val="00220409"/>
    <w:rsid w:val="00221E23"/>
    <w:rsid w:val="0022219C"/>
    <w:rsid w:val="00223097"/>
    <w:rsid w:val="002239B2"/>
    <w:rsid w:val="00223BCC"/>
    <w:rsid w:val="00225C9A"/>
    <w:rsid w:val="00226057"/>
    <w:rsid w:val="0023257D"/>
    <w:rsid w:val="002329CB"/>
    <w:rsid w:val="00241AD8"/>
    <w:rsid w:val="002431E7"/>
    <w:rsid w:val="00243E2D"/>
    <w:rsid w:val="0024419C"/>
    <w:rsid w:val="00244651"/>
    <w:rsid w:val="002450DA"/>
    <w:rsid w:val="00246000"/>
    <w:rsid w:val="002464AC"/>
    <w:rsid w:val="00250DC6"/>
    <w:rsid w:val="00254F51"/>
    <w:rsid w:val="002567FF"/>
    <w:rsid w:val="00256A75"/>
    <w:rsid w:val="002579CA"/>
    <w:rsid w:val="002606ED"/>
    <w:rsid w:val="002642B3"/>
    <w:rsid w:val="00265063"/>
    <w:rsid w:val="002662A6"/>
    <w:rsid w:val="00267D52"/>
    <w:rsid w:val="00271D7E"/>
    <w:rsid w:val="00273507"/>
    <w:rsid w:val="002740AB"/>
    <w:rsid w:val="002747BA"/>
    <w:rsid w:val="0027527C"/>
    <w:rsid w:val="00276046"/>
    <w:rsid w:val="00276F07"/>
    <w:rsid w:val="002772DF"/>
    <w:rsid w:val="002773D3"/>
    <w:rsid w:val="00277C9F"/>
    <w:rsid w:val="00277F8F"/>
    <w:rsid w:val="00280D3C"/>
    <w:rsid w:val="00284215"/>
    <w:rsid w:val="00284975"/>
    <w:rsid w:val="00286669"/>
    <w:rsid w:val="00287535"/>
    <w:rsid w:val="0028784A"/>
    <w:rsid w:val="002917FE"/>
    <w:rsid w:val="00292A8F"/>
    <w:rsid w:val="00293B20"/>
    <w:rsid w:val="00295783"/>
    <w:rsid w:val="002975BB"/>
    <w:rsid w:val="002A044E"/>
    <w:rsid w:val="002A1520"/>
    <w:rsid w:val="002A2998"/>
    <w:rsid w:val="002A3C51"/>
    <w:rsid w:val="002A5D8E"/>
    <w:rsid w:val="002A5E6A"/>
    <w:rsid w:val="002A7C92"/>
    <w:rsid w:val="002B22EE"/>
    <w:rsid w:val="002B4169"/>
    <w:rsid w:val="002B4FD7"/>
    <w:rsid w:val="002B5975"/>
    <w:rsid w:val="002B78EA"/>
    <w:rsid w:val="002C0D75"/>
    <w:rsid w:val="002C146D"/>
    <w:rsid w:val="002C1EF8"/>
    <w:rsid w:val="002C5FB3"/>
    <w:rsid w:val="002D0650"/>
    <w:rsid w:val="002D0A62"/>
    <w:rsid w:val="002D1958"/>
    <w:rsid w:val="002D1D1E"/>
    <w:rsid w:val="002D2D03"/>
    <w:rsid w:val="002D400F"/>
    <w:rsid w:val="002D4E8D"/>
    <w:rsid w:val="002D5430"/>
    <w:rsid w:val="002D63BA"/>
    <w:rsid w:val="002D6601"/>
    <w:rsid w:val="002D6E46"/>
    <w:rsid w:val="002E02BD"/>
    <w:rsid w:val="002E0336"/>
    <w:rsid w:val="002E10F8"/>
    <w:rsid w:val="002E29B6"/>
    <w:rsid w:val="002E3B89"/>
    <w:rsid w:val="002E52F3"/>
    <w:rsid w:val="002E5D35"/>
    <w:rsid w:val="002E7F70"/>
    <w:rsid w:val="002F0098"/>
    <w:rsid w:val="002F293F"/>
    <w:rsid w:val="002F2A60"/>
    <w:rsid w:val="002F4E25"/>
    <w:rsid w:val="00300C86"/>
    <w:rsid w:val="00300FFA"/>
    <w:rsid w:val="00303C7E"/>
    <w:rsid w:val="00303F2C"/>
    <w:rsid w:val="0030584C"/>
    <w:rsid w:val="00311312"/>
    <w:rsid w:val="0031513F"/>
    <w:rsid w:val="00315C22"/>
    <w:rsid w:val="00316ED5"/>
    <w:rsid w:val="00321D3E"/>
    <w:rsid w:val="003226BD"/>
    <w:rsid w:val="00322F43"/>
    <w:rsid w:val="003231E0"/>
    <w:rsid w:val="0032422E"/>
    <w:rsid w:val="00325801"/>
    <w:rsid w:val="003259EA"/>
    <w:rsid w:val="00325F53"/>
    <w:rsid w:val="00325FD6"/>
    <w:rsid w:val="00326BD0"/>
    <w:rsid w:val="0033030F"/>
    <w:rsid w:val="003311F0"/>
    <w:rsid w:val="00331BB6"/>
    <w:rsid w:val="003327D9"/>
    <w:rsid w:val="00332969"/>
    <w:rsid w:val="00334030"/>
    <w:rsid w:val="0033667B"/>
    <w:rsid w:val="0033798D"/>
    <w:rsid w:val="00342AD6"/>
    <w:rsid w:val="0034404E"/>
    <w:rsid w:val="0034587A"/>
    <w:rsid w:val="003461EF"/>
    <w:rsid w:val="00346C61"/>
    <w:rsid w:val="00347A57"/>
    <w:rsid w:val="003507B0"/>
    <w:rsid w:val="003508F4"/>
    <w:rsid w:val="00350EE4"/>
    <w:rsid w:val="0035218B"/>
    <w:rsid w:val="00352202"/>
    <w:rsid w:val="00353F9A"/>
    <w:rsid w:val="00354373"/>
    <w:rsid w:val="00355B20"/>
    <w:rsid w:val="00355E24"/>
    <w:rsid w:val="003608A4"/>
    <w:rsid w:val="003625F9"/>
    <w:rsid w:val="00363F89"/>
    <w:rsid w:val="0036421D"/>
    <w:rsid w:val="003644EE"/>
    <w:rsid w:val="0036459F"/>
    <w:rsid w:val="00364E32"/>
    <w:rsid w:val="00365044"/>
    <w:rsid w:val="003650B7"/>
    <w:rsid w:val="003655FF"/>
    <w:rsid w:val="00365A03"/>
    <w:rsid w:val="00365A92"/>
    <w:rsid w:val="00367107"/>
    <w:rsid w:val="00367925"/>
    <w:rsid w:val="0037016B"/>
    <w:rsid w:val="00371036"/>
    <w:rsid w:val="00371303"/>
    <w:rsid w:val="00374067"/>
    <w:rsid w:val="00374BEA"/>
    <w:rsid w:val="00375CCC"/>
    <w:rsid w:val="00377B0D"/>
    <w:rsid w:val="00377B4E"/>
    <w:rsid w:val="00380212"/>
    <w:rsid w:val="00381A54"/>
    <w:rsid w:val="003843B4"/>
    <w:rsid w:val="00385391"/>
    <w:rsid w:val="00385658"/>
    <w:rsid w:val="00385FD7"/>
    <w:rsid w:val="00386469"/>
    <w:rsid w:val="00387A6C"/>
    <w:rsid w:val="003901EA"/>
    <w:rsid w:val="00390E0D"/>
    <w:rsid w:val="00391015"/>
    <w:rsid w:val="00392C35"/>
    <w:rsid w:val="00392C3F"/>
    <w:rsid w:val="003949CA"/>
    <w:rsid w:val="00395B97"/>
    <w:rsid w:val="00397D50"/>
    <w:rsid w:val="00397E4F"/>
    <w:rsid w:val="003A0BCC"/>
    <w:rsid w:val="003A15DB"/>
    <w:rsid w:val="003A364C"/>
    <w:rsid w:val="003A63FD"/>
    <w:rsid w:val="003B08DE"/>
    <w:rsid w:val="003B0A1E"/>
    <w:rsid w:val="003B1C24"/>
    <w:rsid w:val="003B1FF1"/>
    <w:rsid w:val="003B45D5"/>
    <w:rsid w:val="003B5FAC"/>
    <w:rsid w:val="003B6097"/>
    <w:rsid w:val="003C0074"/>
    <w:rsid w:val="003C18F0"/>
    <w:rsid w:val="003C44DC"/>
    <w:rsid w:val="003C4838"/>
    <w:rsid w:val="003C6C11"/>
    <w:rsid w:val="003C6DB2"/>
    <w:rsid w:val="003C7266"/>
    <w:rsid w:val="003D31DA"/>
    <w:rsid w:val="003D40A1"/>
    <w:rsid w:val="003D46C6"/>
    <w:rsid w:val="003D47F9"/>
    <w:rsid w:val="003D6FB5"/>
    <w:rsid w:val="003D7BBB"/>
    <w:rsid w:val="003E03D3"/>
    <w:rsid w:val="003E1757"/>
    <w:rsid w:val="003E60B5"/>
    <w:rsid w:val="003E6112"/>
    <w:rsid w:val="003E6856"/>
    <w:rsid w:val="003E6C52"/>
    <w:rsid w:val="003F02E3"/>
    <w:rsid w:val="003F1F45"/>
    <w:rsid w:val="003F5304"/>
    <w:rsid w:val="003F6B06"/>
    <w:rsid w:val="003F735E"/>
    <w:rsid w:val="003F7467"/>
    <w:rsid w:val="004005EC"/>
    <w:rsid w:val="004036C3"/>
    <w:rsid w:val="004036F9"/>
    <w:rsid w:val="00404C9C"/>
    <w:rsid w:val="00405283"/>
    <w:rsid w:val="0040664D"/>
    <w:rsid w:val="00406D6A"/>
    <w:rsid w:val="00407B83"/>
    <w:rsid w:val="00407D0C"/>
    <w:rsid w:val="00411053"/>
    <w:rsid w:val="00411612"/>
    <w:rsid w:val="0041298A"/>
    <w:rsid w:val="00413592"/>
    <w:rsid w:val="00413ED8"/>
    <w:rsid w:val="0041511A"/>
    <w:rsid w:val="004225AF"/>
    <w:rsid w:val="00422F4D"/>
    <w:rsid w:val="00423880"/>
    <w:rsid w:val="00424BD8"/>
    <w:rsid w:val="00425B0D"/>
    <w:rsid w:val="00425D79"/>
    <w:rsid w:val="00425DA0"/>
    <w:rsid w:val="00427542"/>
    <w:rsid w:val="004304E5"/>
    <w:rsid w:val="0043087E"/>
    <w:rsid w:val="00430FA6"/>
    <w:rsid w:val="00431B49"/>
    <w:rsid w:val="0043232B"/>
    <w:rsid w:val="00432EE3"/>
    <w:rsid w:val="0043359D"/>
    <w:rsid w:val="004335C3"/>
    <w:rsid w:val="00433D0D"/>
    <w:rsid w:val="00434B99"/>
    <w:rsid w:val="004357E8"/>
    <w:rsid w:val="00435F44"/>
    <w:rsid w:val="0044150D"/>
    <w:rsid w:val="00441673"/>
    <w:rsid w:val="0044171D"/>
    <w:rsid w:val="0044224F"/>
    <w:rsid w:val="004425C2"/>
    <w:rsid w:val="00443579"/>
    <w:rsid w:val="00445839"/>
    <w:rsid w:val="0045046D"/>
    <w:rsid w:val="00450C00"/>
    <w:rsid w:val="00451323"/>
    <w:rsid w:val="00451730"/>
    <w:rsid w:val="004522DB"/>
    <w:rsid w:val="0045245B"/>
    <w:rsid w:val="00453D70"/>
    <w:rsid w:val="00453E5E"/>
    <w:rsid w:val="00453F49"/>
    <w:rsid w:val="00454821"/>
    <w:rsid w:val="004548AE"/>
    <w:rsid w:val="004548E0"/>
    <w:rsid w:val="00455980"/>
    <w:rsid w:val="004562BE"/>
    <w:rsid w:val="00457C33"/>
    <w:rsid w:val="00460E0D"/>
    <w:rsid w:val="00461501"/>
    <w:rsid w:val="004616D2"/>
    <w:rsid w:val="00463F13"/>
    <w:rsid w:val="00465410"/>
    <w:rsid w:val="00466A2C"/>
    <w:rsid w:val="00466E8E"/>
    <w:rsid w:val="00467279"/>
    <w:rsid w:val="004674DD"/>
    <w:rsid w:val="0047186D"/>
    <w:rsid w:val="00472B39"/>
    <w:rsid w:val="00473E90"/>
    <w:rsid w:val="004746CB"/>
    <w:rsid w:val="00474E2A"/>
    <w:rsid w:val="00480064"/>
    <w:rsid w:val="00480CCE"/>
    <w:rsid w:val="00481813"/>
    <w:rsid w:val="004824CA"/>
    <w:rsid w:val="0048627C"/>
    <w:rsid w:val="00487AFB"/>
    <w:rsid w:val="004909B6"/>
    <w:rsid w:val="00490B40"/>
    <w:rsid w:val="00490F07"/>
    <w:rsid w:val="0049164C"/>
    <w:rsid w:val="00493C55"/>
    <w:rsid w:val="00494415"/>
    <w:rsid w:val="00494C3B"/>
    <w:rsid w:val="00495FA0"/>
    <w:rsid w:val="004962C7"/>
    <w:rsid w:val="00497650"/>
    <w:rsid w:val="004A0681"/>
    <w:rsid w:val="004A1254"/>
    <w:rsid w:val="004A2739"/>
    <w:rsid w:val="004A2D56"/>
    <w:rsid w:val="004A4570"/>
    <w:rsid w:val="004A4DF3"/>
    <w:rsid w:val="004A5017"/>
    <w:rsid w:val="004A6F0E"/>
    <w:rsid w:val="004A7C0B"/>
    <w:rsid w:val="004B1532"/>
    <w:rsid w:val="004B1FEC"/>
    <w:rsid w:val="004B20FE"/>
    <w:rsid w:val="004B278B"/>
    <w:rsid w:val="004B3857"/>
    <w:rsid w:val="004B393B"/>
    <w:rsid w:val="004B42A2"/>
    <w:rsid w:val="004B6A24"/>
    <w:rsid w:val="004B7136"/>
    <w:rsid w:val="004B7315"/>
    <w:rsid w:val="004B779D"/>
    <w:rsid w:val="004B7E51"/>
    <w:rsid w:val="004C0621"/>
    <w:rsid w:val="004C151A"/>
    <w:rsid w:val="004C21BF"/>
    <w:rsid w:val="004C27E2"/>
    <w:rsid w:val="004C400A"/>
    <w:rsid w:val="004C475E"/>
    <w:rsid w:val="004C4BFB"/>
    <w:rsid w:val="004C4F68"/>
    <w:rsid w:val="004C5510"/>
    <w:rsid w:val="004C5A80"/>
    <w:rsid w:val="004D21B2"/>
    <w:rsid w:val="004D3DA4"/>
    <w:rsid w:val="004D47F3"/>
    <w:rsid w:val="004D5334"/>
    <w:rsid w:val="004D629F"/>
    <w:rsid w:val="004D6BF7"/>
    <w:rsid w:val="004E0413"/>
    <w:rsid w:val="004E0B72"/>
    <w:rsid w:val="004E0DAF"/>
    <w:rsid w:val="004E235C"/>
    <w:rsid w:val="004E48D4"/>
    <w:rsid w:val="004E5A56"/>
    <w:rsid w:val="004E5E14"/>
    <w:rsid w:val="004E6ED8"/>
    <w:rsid w:val="004F18EF"/>
    <w:rsid w:val="004F30DA"/>
    <w:rsid w:val="004F3C2C"/>
    <w:rsid w:val="004F439D"/>
    <w:rsid w:val="004F47F4"/>
    <w:rsid w:val="004F5C1C"/>
    <w:rsid w:val="005009D1"/>
    <w:rsid w:val="0050298F"/>
    <w:rsid w:val="00506778"/>
    <w:rsid w:val="005074AA"/>
    <w:rsid w:val="00507AE0"/>
    <w:rsid w:val="00511246"/>
    <w:rsid w:val="00511469"/>
    <w:rsid w:val="00511521"/>
    <w:rsid w:val="00511765"/>
    <w:rsid w:val="00513736"/>
    <w:rsid w:val="0051647E"/>
    <w:rsid w:val="005171B0"/>
    <w:rsid w:val="005175C8"/>
    <w:rsid w:val="005177B7"/>
    <w:rsid w:val="005208AD"/>
    <w:rsid w:val="00520941"/>
    <w:rsid w:val="00521540"/>
    <w:rsid w:val="005229DC"/>
    <w:rsid w:val="00522CEE"/>
    <w:rsid w:val="00523A5E"/>
    <w:rsid w:val="00523C95"/>
    <w:rsid w:val="00524BC6"/>
    <w:rsid w:val="005256F3"/>
    <w:rsid w:val="00527612"/>
    <w:rsid w:val="0053083E"/>
    <w:rsid w:val="00530899"/>
    <w:rsid w:val="00531276"/>
    <w:rsid w:val="0053207F"/>
    <w:rsid w:val="00532258"/>
    <w:rsid w:val="005327D4"/>
    <w:rsid w:val="00533534"/>
    <w:rsid w:val="00536E07"/>
    <w:rsid w:val="00540787"/>
    <w:rsid w:val="00542252"/>
    <w:rsid w:val="005465C4"/>
    <w:rsid w:val="00546F1A"/>
    <w:rsid w:val="00547C0A"/>
    <w:rsid w:val="00550779"/>
    <w:rsid w:val="00553CED"/>
    <w:rsid w:val="005576E8"/>
    <w:rsid w:val="00557712"/>
    <w:rsid w:val="00562384"/>
    <w:rsid w:val="00562637"/>
    <w:rsid w:val="005627A5"/>
    <w:rsid w:val="0056293C"/>
    <w:rsid w:val="00562D30"/>
    <w:rsid w:val="0056388D"/>
    <w:rsid w:val="005656AB"/>
    <w:rsid w:val="00565A75"/>
    <w:rsid w:val="00565B5C"/>
    <w:rsid w:val="00567551"/>
    <w:rsid w:val="005722F8"/>
    <w:rsid w:val="005732A4"/>
    <w:rsid w:val="005732F1"/>
    <w:rsid w:val="005746DC"/>
    <w:rsid w:val="00575354"/>
    <w:rsid w:val="00576D96"/>
    <w:rsid w:val="00576E80"/>
    <w:rsid w:val="0058003A"/>
    <w:rsid w:val="005801F3"/>
    <w:rsid w:val="005818DD"/>
    <w:rsid w:val="00584A2C"/>
    <w:rsid w:val="005874F3"/>
    <w:rsid w:val="0058758B"/>
    <w:rsid w:val="00591226"/>
    <w:rsid w:val="00591D2C"/>
    <w:rsid w:val="005923C6"/>
    <w:rsid w:val="005955B5"/>
    <w:rsid w:val="00595935"/>
    <w:rsid w:val="00595AA6"/>
    <w:rsid w:val="00595E5A"/>
    <w:rsid w:val="005A04B9"/>
    <w:rsid w:val="005A405F"/>
    <w:rsid w:val="005A6708"/>
    <w:rsid w:val="005A7B05"/>
    <w:rsid w:val="005B1498"/>
    <w:rsid w:val="005B1DA0"/>
    <w:rsid w:val="005B641C"/>
    <w:rsid w:val="005B729F"/>
    <w:rsid w:val="005C0121"/>
    <w:rsid w:val="005C04FD"/>
    <w:rsid w:val="005C1F63"/>
    <w:rsid w:val="005C39F6"/>
    <w:rsid w:val="005C50E7"/>
    <w:rsid w:val="005C57CF"/>
    <w:rsid w:val="005C75FD"/>
    <w:rsid w:val="005D043F"/>
    <w:rsid w:val="005D167F"/>
    <w:rsid w:val="005D4605"/>
    <w:rsid w:val="005D59AA"/>
    <w:rsid w:val="005D778D"/>
    <w:rsid w:val="005E0121"/>
    <w:rsid w:val="005E132B"/>
    <w:rsid w:val="005E2D82"/>
    <w:rsid w:val="005E4119"/>
    <w:rsid w:val="005E42C0"/>
    <w:rsid w:val="005E5668"/>
    <w:rsid w:val="005E59AF"/>
    <w:rsid w:val="005E5BE1"/>
    <w:rsid w:val="005E6D86"/>
    <w:rsid w:val="005F1291"/>
    <w:rsid w:val="005F171E"/>
    <w:rsid w:val="005F24FF"/>
    <w:rsid w:val="005F26A1"/>
    <w:rsid w:val="005F2E4F"/>
    <w:rsid w:val="005F3A02"/>
    <w:rsid w:val="005F3CBE"/>
    <w:rsid w:val="005F6CF2"/>
    <w:rsid w:val="005F7D0F"/>
    <w:rsid w:val="0060128B"/>
    <w:rsid w:val="00601CCA"/>
    <w:rsid w:val="00602814"/>
    <w:rsid w:val="00603169"/>
    <w:rsid w:val="006038FD"/>
    <w:rsid w:val="0060495C"/>
    <w:rsid w:val="0060521E"/>
    <w:rsid w:val="006062F0"/>
    <w:rsid w:val="00610E72"/>
    <w:rsid w:val="00611D94"/>
    <w:rsid w:val="00612639"/>
    <w:rsid w:val="006126A8"/>
    <w:rsid w:val="00612853"/>
    <w:rsid w:val="00615B45"/>
    <w:rsid w:val="006203E8"/>
    <w:rsid w:val="0062176F"/>
    <w:rsid w:val="0062183D"/>
    <w:rsid w:val="006228FB"/>
    <w:rsid w:val="00623B0C"/>
    <w:rsid w:val="00623BF4"/>
    <w:rsid w:val="00623E8E"/>
    <w:rsid w:val="00625122"/>
    <w:rsid w:val="006263D4"/>
    <w:rsid w:val="0062710D"/>
    <w:rsid w:val="00633C2E"/>
    <w:rsid w:val="00633F5F"/>
    <w:rsid w:val="00635781"/>
    <w:rsid w:val="006460DF"/>
    <w:rsid w:val="00647572"/>
    <w:rsid w:val="00651218"/>
    <w:rsid w:val="00652572"/>
    <w:rsid w:val="006545B2"/>
    <w:rsid w:val="00656471"/>
    <w:rsid w:val="00661FE3"/>
    <w:rsid w:val="00664C30"/>
    <w:rsid w:val="00665A91"/>
    <w:rsid w:val="00666C8B"/>
    <w:rsid w:val="00666E29"/>
    <w:rsid w:val="00666F87"/>
    <w:rsid w:val="00672C80"/>
    <w:rsid w:val="00673774"/>
    <w:rsid w:val="006738A1"/>
    <w:rsid w:val="006742E2"/>
    <w:rsid w:val="006750AD"/>
    <w:rsid w:val="00675210"/>
    <w:rsid w:val="00675801"/>
    <w:rsid w:val="0067628D"/>
    <w:rsid w:val="00676C8A"/>
    <w:rsid w:val="00680848"/>
    <w:rsid w:val="006808E7"/>
    <w:rsid w:val="00681E4A"/>
    <w:rsid w:val="00681F9D"/>
    <w:rsid w:val="00682807"/>
    <w:rsid w:val="006854DD"/>
    <w:rsid w:val="006914D5"/>
    <w:rsid w:val="006918F7"/>
    <w:rsid w:val="00691CB3"/>
    <w:rsid w:val="00692038"/>
    <w:rsid w:val="006924A0"/>
    <w:rsid w:val="00692D4B"/>
    <w:rsid w:val="00693664"/>
    <w:rsid w:val="00694E84"/>
    <w:rsid w:val="00695852"/>
    <w:rsid w:val="006973F5"/>
    <w:rsid w:val="006A11E9"/>
    <w:rsid w:val="006A15E9"/>
    <w:rsid w:val="006A1A7B"/>
    <w:rsid w:val="006A1AAD"/>
    <w:rsid w:val="006A5177"/>
    <w:rsid w:val="006A69C4"/>
    <w:rsid w:val="006A6BD0"/>
    <w:rsid w:val="006A703A"/>
    <w:rsid w:val="006A75BD"/>
    <w:rsid w:val="006B046F"/>
    <w:rsid w:val="006B1C72"/>
    <w:rsid w:val="006B2EB4"/>
    <w:rsid w:val="006B3C6E"/>
    <w:rsid w:val="006B4AAE"/>
    <w:rsid w:val="006B5F35"/>
    <w:rsid w:val="006C3DE0"/>
    <w:rsid w:val="006C6F73"/>
    <w:rsid w:val="006D0482"/>
    <w:rsid w:val="006D0EA6"/>
    <w:rsid w:val="006D184E"/>
    <w:rsid w:val="006D18F8"/>
    <w:rsid w:val="006D3BAA"/>
    <w:rsid w:val="006D4646"/>
    <w:rsid w:val="006D543E"/>
    <w:rsid w:val="006D5E22"/>
    <w:rsid w:val="006D63AF"/>
    <w:rsid w:val="006E0006"/>
    <w:rsid w:val="006E00F2"/>
    <w:rsid w:val="006E04E6"/>
    <w:rsid w:val="006E1431"/>
    <w:rsid w:val="006E34B6"/>
    <w:rsid w:val="006E52A7"/>
    <w:rsid w:val="006E643B"/>
    <w:rsid w:val="006E79F6"/>
    <w:rsid w:val="006F004C"/>
    <w:rsid w:val="006F1D28"/>
    <w:rsid w:val="006F3B0C"/>
    <w:rsid w:val="006F437A"/>
    <w:rsid w:val="006F5DEB"/>
    <w:rsid w:val="006F6077"/>
    <w:rsid w:val="00701D10"/>
    <w:rsid w:val="00701E5B"/>
    <w:rsid w:val="00702B56"/>
    <w:rsid w:val="00705E9E"/>
    <w:rsid w:val="0070609C"/>
    <w:rsid w:val="0071253C"/>
    <w:rsid w:val="0071292E"/>
    <w:rsid w:val="00713346"/>
    <w:rsid w:val="00715545"/>
    <w:rsid w:val="00715F37"/>
    <w:rsid w:val="00716040"/>
    <w:rsid w:val="007163BE"/>
    <w:rsid w:val="0072049D"/>
    <w:rsid w:val="00720BA7"/>
    <w:rsid w:val="00721305"/>
    <w:rsid w:val="007245AE"/>
    <w:rsid w:val="007273F6"/>
    <w:rsid w:val="00735AE5"/>
    <w:rsid w:val="0073745C"/>
    <w:rsid w:val="00741496"/>
    <w:rsid w:val="00743E7B"/>
    <w:rsid w:val="007447F2"/>
    <w:rsid w:val="00744CA2"/>
    <w:rsid w:val="0074584B"/>
    <w:rsid w:val="007463A3"/>
    <w:rsid w:val="007471E8"/>
    <w:rsid w:val="00754662"/>
    <w:rsid w:val="007552B5"/>
    <w:rsid w:val="00757743"/>
    <w:rsid w:val="007605FD"/>
    <w:rsid w:val="00760A86"/>
    <w:rsid w:val="00760B02"/>
    <w:rsid w:val="00760E9B"/>
    <w:rsid w:val="007619B2"/>
    <w:rsid w:val="00763F4F"/>
    <w:rsid w:val="00764093"/>
    <w:rsid w:val="007644C3"/>
    <w:rsid w:val="00770A01"/>
    <w:rsid w:val="00771802"/>
    <w:rsid w:val="00772DA7"/>
    <w:rsid w:val="00772FCF"/>
    <w:rsid w:val="00773939"/>
    <w:rsid w:val="00773C49"/>
    <w:rsid w:val="00780455"/>
    <w:rsid w:val="00784111"/>
    <w:rsid w:val="00784811"/>
    <w:rsid w:val="00785F8D"/>
    <w:rsid w:val="00786279"/>
    <w:rsid w:val="007864E2"/>
    <w:rsid w:val="007878B7"/>
    <w:rsid w:val="0079028D"/>
    <w:rsid w:val="00795FB4"/>
    <w:rsid w:val="00797A92"/>
    <w:rsid w:val="00797F7A"/>
    <w:rsid w:val="007A1169"/>
    <w:rsid w:val="007A2581"/>
    <w:rsid w:val="007A4E8C"/>
    <w:rsid w:val="007A65A7"/>
    <w:rsid w:val="007A711A"/>
    <w:rsid w:val="007B1461"/>
    <w:rsid w:val="007B2CEB"/>
    <w:rsid w:val="007B3A89"/>
    <w:rsid w:val="007B664A"/>
    <w:rsid w:val="007B672C"/>
    <w:rsid w:val="007C153B"/>
    <w:rsid w:val="007C1F51"/>
    <w:rsid w:val="007C4521"/>
    <w:rsid w:val="007C5802"/>
    <w:rsid w:val="007C645C"/>
    <w:rsid w:val="007D0E7E"/>
    <w:rsid w:val="007D1D0A"/>
    <w:rsid w:val="007D2505"/>
    <w:rsid w:val="007D2AC6"/>
    <w:rsid w:val="007D30B1"/>
    <w:rsid w:val="007D3E87"/>
    <w:rsid w:val="007D61E3"/>
    <w:rsid w:val="007D67E7"/>
    <w:rsid w:val="007D7538"/>
    <w:rsid w:val="007D7AC3"/>
    <w:rsid w:val="007E06D3"/>
    <w:rsid w:val="007E0703"/>
    <w:rsid w:val="007E461B"/>
    <w:rsid w:val="007E46B2"/>
    <w:rsid w:val="007E5367"/>
    <w:rsid w:val="007E6F3E"/>
    <w:rsid w:val="007E7B59"/>
    <w:rsid w:val="007E7EC5"/>
    <w:rsid w:val="007F089D"/>
    <w:rsid w:val="007F0B8F"/>
    <w:rsid w:val="007F224C"/>
    <w:rsid w:val="007F25F7"/>
    <w:rsid w:val="007F5D5D"/>
    <w:rsid w:val="007F6444"/>
    <w:rsid w:val="007F6D9C"/>
    <w:rsid w:val="007F6FB8"/>
    <w:rsid w:val="007F77A1"/>
    <w:rsid w:val="0080284E"/>
    <w:rsid w:val="008052C7"/>
    <w:rsid w:val="00805A54"/>
    <w:rsid w:val="00805F95"/>
    <w:rsid w:val="00807354"/>
    <w:rsid w:val="00810BEF"/>
    <w:rsid w:val="008112B5"/>
    <w:rsid w:val="0081179E"/>
    <w:rsid w:val="00811D41"/>
    <w:rsid w:val="00811DFC"/>
    <w:rsid w:val="008148B2"/>
    <w:rsid w:val="008167FF"/>
    <w:rsid w:val="00821275"/>
    <w:rsid w:val="00821CF7"/>
    <w:rsid w:val="00822D5E"/>
    <w:rsid w:val="008234AC"/>
    <w:rsid w:val="00824A77"/>
    <w:rsid w:val="00824FF6"/>
    <w:rsid w:val="00825004"/>
    <w:rsid w:val="00825996"/>
    <w:rsid w:val="00826E70"/>
    <w:rsid w:val="0082767C"/>
    <w:rsid w:val="00827EAD"/>
    <w:rsid w:val="008322B7"/>
    <w:rsid w:val="00832680"/>
    <w:rsid w:val="008330C5"/>
    <w:rsid w:val="00833C2C"/>
    <w:rsid w:val="0083424F"/>
    <w:rsid w:val="008350E5"/>
    <w:rsid w:val="008354CE"/>
    <w:rsid w:val="00836E08"/>
    <w:rsid w:val="00837DFF"/>
    <w:rsid w:val="00841F96"/>
    <w:rsid w:val="0084280B"/>
    <w:rsid w:val="0084374B"/>
    <w:rsid w:val="008457AD"/>
    <w:rsid w:val="008477F7"/>
    <w:rsid w:val="0085197C"/>
    <w:rsid w:val="00852E53"/>
    <w:rsid w:val="008536A2"/>
    <w:rsid w:val="00854601"/>
    <w:rsid w:val="0085645C"/>
    <w:rsid w:val="00857514"/>
    <w:rsid w:val="00857FF7"/>
    <w:rsid w:val="008606B4"/>
    <w:rsid w:val="00862184"/>
    <w:rsid w:val="00862684"/>
    <w:rsid w:val="00862AEF"/>
    <w:rsid w:val="00862F36"/>
    <w:rsid w:val="00864B78"/>
    <w:rsid w:val="00865620"/>
    <w:rsid w:val="00865E72"/>
    <w:rsid w:val="00866A03"/>
    <w:rsid w:val="00867077"/>
    <w:rsid w:val="00867347"/>
    <w:rsid w:val="00871069"/>
    <w:rsid w:val="00871844"/>
    <w:rsid w:val="00871B42"/>
    <w:rsid w:val="008738ED"/>
    <w:rsid w:val="0087418D"/>
    <w:rsid w:val="00874FB8"/>
    <w:rsid w:val="008756FC"/>
    <w:rsid w:val="008775BA"/>
    <w:rsid w:val="0088139A"/>
    <w:rsid w:val="00881477"/>
    <w:rsid w:val="0088165C"/>
    <w:rsid w:val="00882326"/>
    <w:rsid w:val="00882933"/>
    <w:rsid w:val="0088300F"/>
    <w:rsid w:val="008837F8"/>
    <w:rsid w:val="00883CF2"/>
    <w:rsid w:val="00884536"/>
    <w:rsid w:val="00884EFA"/>
    <w:rsid w:val="008903BD"/>
    <w:rsid w:val="008915C5"/>
    <w:rsid w:val="008927A9"/>
    <w:rsid w:val="00893185"/>
    <w:rsid w:val="00893260"/>
    <w:rsid w:val="0089326B"/>
    <w:rsid w:val="00893435"/>
    <w:rsid w:val="00894CBA"/>
    <w:rsid w:val="00895D8D"/>
    <w:rsid w:val="008A0E77"/>
    <w:rsid w:val="008A413E"/>
    <w:rsid w:val="008A44BD"/>
    <w:rsid w:val="008A490B"/>
    <w:rsid w:val="008A6ABB"/>
    <w:rsid w:val="008A6C94"/>
    <w:rsid w:val="008B0CB8"/>
    <w:rsid w:val="008B0FC5"/>
    <w:rsid w:val="008B1694"/>
    <w:rsid w:val="008B36C1"/>
    <w:rsid w:val="008B4211"/>
    <w:rsid w:val="008B7ABD"/>
    <w:rsid w:val="008C067D"/>
    <w:rsid w:val="008C19B0"/>
    <w:rsid w:val="008C353A"/>
    <w:rsid w:val="008C4F12"/>
    <w:rsid w:val="008C59C9"/>
    <w:rsid w:val="008C65CC"/>
    <w:rsid w:val="008C682F"/>
    <w:rsid w:val="008D4153"/>
    <w:rsid w:val="008D658B"/>
    <w:rsid w:val="008D6D6B"/>
    <w:rsid w:val="008D6FC3"/>
    <w:rsid w:val="008D73F7"/>
    <w:rsid w:val="008D79FA"/>
    <w:rsid w:val="008D7EE6"/>
    <w:rsid w:val="008E287C"/>
    <w:rsid w:val="008E2963"/>
    <w:rsid w:val="008E363A"/>
    <w:rsid w:val="008E3FE6"/>
    <w:rsid w:val="008E535B"/>
    <w:rsid w:val="008E5C2A"/>
    <w:rsid w:val="008E66CD"/>
    <w:rsid w:val="008E6CF5"/>
    <w:rsid w:val="008E6ED9"/>
    <w:rsid w:val="008E731A"/>
    <w:rsid w:val="008F0A0C"/>
    <w:rsid w:val="008F0BA1"/>
    <w:rsid w:val="008F0EDF"/>
    <w:rsid w:val="008F139F"/>
    <w:rsid w:val="008F1891"/>
    <w:rsid w:val="008F190E"/>
    <w:rsid w:val="008F298F"/>
    <w:rsid w:val="008F300E"/>
    <w:rsid w:val="008F3A07"/>
    <w:rsid w:val="008F5257"/>
    <w:rsid w:val="008F583A"/>
    <w:rsid w:val="008F5FE5"/>
    <w:rsid w:val="008F76B8"/>
    <w:rsid w:val="00900C6D"/>
    <w:rsid w:val="00902880"/>
    <w:rsid w:val="009031E9"/>
    <w:rsid w:val="00904E1B"/>
    <w:rsid w:val="00904F1C"/>
    <w:rsid w:val="00905D74"/>
    <w:rsid w:val="00906530"/>
    <w:rsid w:val="00906F47"/>
    <w:rsid w:val="00907312"/>
    <w:rsid w:val="009108D9"/>
    <w:rsid w:val="0091158F"/>
    <w:rsid w:val="00911889"/>
    <w:rsid w:val="00911BAB"/>
    <w:rsid w:val="00911D8E"/>
    <w:rsid w:val="00912285"/>
    <w:rsid w:val="009124F7"/>
    <w:rsid w:val="00914135"/>
    <w:rsid w:val="00915366"/>
    <w:rsid w:val="00915B28"/>
    <w:rsid w:val="00917203"/>
    <w:rsid w:val="00917970"/>
    <w:rsid w:val="00921420"/>
    <w:rsid w:val="00925FC8"/>
    <w:rsid w:val="00926BCA"/>
    <w:rsid w:val="009278AE"/>
    <w:rsid w:val="009307A6"/>
    <w:rsid w:val="009310E1"/>
    <w:rsid w:val="009320B0"/>
    <w:rsid w:val="00932B2B"/>
    <w:rsid w:val="00935F14"/>
    <w:rsid w:val="009362FC"/>
    <w:rsid w:val="00936527"/>
    <w:rsid w:val="009365BC"/>
    <w:rsid w:val="00937345"/>
    <w:rsid w:val="00937F7B"/>
    <w:rsid w:val="00940607"/>
    <w:rsid w:val="00941E20"/>
    <w:rsid w:val="00942958"/>
    <w:rsid w:val="009432B5"/>
    <w:rsid w:val="00943C3D"/>
    <w:rsid w:val="009476CB"/>
    <w:rsid w:val="00947712"/>
    <w:rsid w:val="009503EF"/>
    <w:rsid w:val="0095239E"/>
    <w:rsid w:val="00955488"/>
    <w:rsid w:val="009557F9"/>
    <w:rsid w:val="00955C78"/>
    <w:rsid w:val="00955F9D"/>
    <w:rsid w:val="00956083"/>
    <w:rsid w:val="00956A93"/>
    <w:rsid w:val="00960A48"/>
    <w:rsid w:val="00962B3E"/>
    <w:rsid w:val="00964E7D"/>
    <w:rsid w:val="00966C79"/>
    <w:rsid w:val="00966D6A"/>
    <w:rsid w:val="009674F6"/>
    <w:rsid w:val="0097081C"/>
    <w:rsid w:val="00971221"/>
    <w:rsid w:val="00973ABE"/>
    <w:rsid w:val="0097475D"/>
    <w:rsid w:val="009758A4"/>
    <w:rsid w:val="009769DF"/>
    <w:rsid w:val="00977483"/>
    <w:rsid w:val="00980685"/>
    <w:rsid w:val="009827FF"/>
    <w:rsid w:val="0098492D"/>
    <w:rsid w:val="00986F62"/>
    <w:rsid w:val="00991DAD"/>
    <w:rsid w:val="00991E1B"/>
    <w:rsid w:val="0099315B"/>
    <w:rsid w:val="00993E6D"/>
    <w:rsid w:val="00994F98"/>
    <w:rsid w:val="0099514C"/>
    <w:rsid w:val="00995250"/>
    <w:rsid w:val="009959D0"/>
    <w:rsid w:val="00996088"/>
    <w:rsid w:val="00997141"/>
    <w:rsid w:val="009A1C0D"/>
    <w:rsid w:val="009A2FF8"/>
    <w:rsid w:val="009A38FF"/>
    <w:rsid w:val="009A4AA4"/>
    <w:rsid w:val="009A53EB"/>
    <w:rsid w:val="009B1A17"/>
    <w:rsid w:val="009B1E7A"/>
    <w:rsid w:val="009B3A84"/>
    <w:rsid w:val="009B3ECA"/>
    <w:rsid w:val="009B436D"/>
    <w:rsid w:val="009B70BC"/>
    <w:rsid w:val="009B76AE"/>
    <w:rsid w:val="009B7858"/>
    <w:rsid w:val="009C04EC"/>
    <w:rsid w:val="009C26CA"/>
    <w:rsid w:val="009C452E"/>
    <w:rsid w:val="009C5EE7"/>
    <w:rsid w:val="009C6E6D"/>
    <w:rsid w:val="009C7445"/>
    <w:rsid w:val="009D087E"/>
    <w:rsid w:val="009D0999"/>
    <w:rsid w:val="009D1571"/>
    <w:rsid w:val="009D267A"/>
    <w:rsid w:val="009D2BBD"/>
    <w:rsid w:val="009D5455"/>
    <w:rsid w:val="009D5EE8"/>
    <w:rsid w:val="009D6B40"/>
    <w:rsid w:val="009D7223"/>
    <w:rsid w:val="009D79A4"/>
    <w:rsid w:val="009E065E"/>
    <w:rsid w:val="009E246D"/>
    <w:rsid w:val="009E2679"/>
    <w:rsid w:val="009E2A17"/>
    <w:rsid w:val="009E2CF6"/>
    <w:rsid w:val="009E319A"/>
    <w:rsid w:val="009E74FE"/>
    <w:rsid w:val="009E75AE"/>
    <w:rsid w:val="009E7DB9"/>
    <w:rsid w:val="009F16DF"/>
    <w:rsid w:val="009F1BDC"/>
    <w:rsid w:val="009F298D"/>
    <w:rsid w:val="009F3AE0"/>
    <w:rsid w:val="009F41D2"/>
    <w:rsid w:val="009F46C0"/>
    <w:rsid w:val="009F680B"/>
    <w:rsid w:val="00A00ABF"/>
    <w:rsid w:val="00A04831"/>
    <w:rsid w:val="00A051FA"/>
    <w:rsid w:val="00A06A6E"/>
    <w:rsid w:val="00A079AA"/>
    <w:rsid w:val="00A10415"/>
    <w:rsid w:val="00A10F0D"/>
    <w:rsid w:val="00A11AC2"/>
    <w:rsid w:val="00A15AB2"/>
    <w:rsid w:val="00A160D4"/>
    <w:rsid w:val="00A1638E"/>
    <w:rsid w:val="00A170DE"/>
    <w:rsid w:val="00A175FC"/>
    <w:rsid w:val="00A17676"/>
    <w:rsid w:val="00A20A2F"/>
    <w:rsid w:val="00A22EA2"/>
    <w:rsid w:val="00A2370D"/>
    <w:rsid w:val="00A24392"/>
    <w:rsid w:val="00A24DA1"/>
    <w:rsid w:val="00A261DA"/>
    <w:rsid w:val="00A261EC"/>
    <w:rsid w:val="00A2706D"/>
    <w:rsid w:val="00A332E4"/>
    <w:rsid w:val="00A33CCB"/>
    <w:rsid w:val="00A350F8"/>
    <w:rsid w:val="00A36934"/>
    <w:rsid w:val="00A37FF4"/>
    <w:rsid w:val="00A40010"/>
    <w:rsid w:val="00A40C88"/>
    <w:rsid w:val="00A42F30"/>
    <w:rsid w:val="00A4320D"/>
    <w:rsid w:val="00A43A6B"/>
    <w:rsid w:val="00A45162"/>
    <w:rsid w:val="00A47DB9"/>
    <w:rsid w:val="00A50080"/>
    <w:rsid w:val="00A50DFF"/>
    <w:rsid w:val="00A51AAE"/>
    <w:rsid w:val="00A52AA8"/>
    <w:rsid w:val="00A5384A"/>
    <w:rsid w:val="00A5535F"/>
    <w:rsid w:val="00A558B1"/>
    <w:rsid w:val="00A55901"/>
    <w:rsid w:val="00A60625"/>
    <w:rsid w:val="00A61E58"/>
    <w:rsid w:val="00A621CC"/>
    <w:rsid w:val="00A62AE5"/>
    <w:rsid w:val="00A62FC6"/>
    <w:rsid w:val="00A64146"/>
    <w:rsid w:val="00A646BC"/>
    <w:rsid w:val="00A647EC"/>
    <w:rsid w:val="00A6601C"/>
    <w:rsid w:val="00A66E4E"/>
    <w:rsid w:val="00A672BB"/>
    <w:rsid w:val="00A67C22"/>
    <w:rsid w:val="00A70248"/>
    <w:rsid w:val="00A725B9"/>
    <w:rsid w:val="00A741AD"/>
    <w:rsid w:val="00A74F64"/>
    <w:rsid w:val="00A7532D"/>
    <w:rsid w:val="00A77A08"/>
    <w:rsid w:val="00A824CE"/>
    <w:rsid w:val="00A8310F"/>
    <w:rsid w:val="00A8385D"/>
    <w:rsid w:val="00A83CB5"/>
    <w:rsid w:val="00A84B7F"/>
    <w:rsid w:val="00A85214"/>
    <w:rsid w:val="00A8595D"/>
    <w:rsid w:val="00A85D87"/>
    <w:rsid w:val="00A8611E"/>
    <w:rsid w:val="00A87916"/>
    <w:rsid w:val="00A91121"/>
    <w:rsid w:val="00A92046"/>
    <w:rsid w:val="00A9298E"/>
    <w:rsid w:val="00A932D1"/>
    <w:rsid w:val="00A933D6"/>
    <w:rsid w:val="00A94277"/>
    <w:rsid w:val="00A95D30"/>
    <w:rsid w:val="00A9603D"/>
    <w:rsid w:val="00A96269"/>
    <w:rsid w:val="00A96771"/>
    <w:rsid w:val="00A96E87"/>
    <w:rsid w:val="00A975A1"/>
    <w:rsid w:val="00A97E39"/>
    <w:rsid w:val="00AA12D9"/>
    <w:rsid w:val="00AA29C6"/>
    <w:rsid w:val="00AA44DF"/>
    <w:rsid w:val="00AA4616"/>
    <w:rsid w:val="00AA4BD6"/>
    <w:rsid w:val="00AA68E6"/>
    <w:rsid w:val="00AA6969"/>
    <w:rsid w:val="00AA78EA"/>
    <w:rsid w:val="00AA79D9"/>
    <w:rsid w:val="00AB014B"/>
    <w:rsid w:val="00AB0CCF"/>
    <w:rsid w:val="00AB0F1D"/>
    <w:rsid w:val="00AB4740"/>
    <w:rsid w:val="00AB520B"/>
    <w:rsid w:val="00AB6E5C"/>
    <w:rsid w:val="00AC0CB5"/>
    <w:rsid w:val="00AC17F5"/>
    <w:rsid w:val="00AC32B8"/>
    <w:rsid w:val="00AC4D95"/>
    <w:rsid w:val="00AC5F8F"/>
    <w:rsid w:val="00AD119E"/>
    <w:rsid w:val="00AD1B18"/>
    <w:rsid w:val="00AD1DB4"/>
    <w:rsid w:val="00AD2AC2"/>
    <w:rsid w:val="00AD3203"/>
    <w:rsid w:val="00AD3C74"/>
    <w:rsid w:val="00AD43A2"/>
    <w:rsid w:val="00AD4783"/>
    <w:rsid w:val="00AD5244"/>
    <w:rsid w:val="00AD59ED"/>
    <w:rsid w:val="00AD5AD2"/>
    <w:rsid w:val="00AD6118"/>
    <w:rsid w:val="00AD67F7"/>
    <w:rsid w:val="00AD6A88"/>
    <w:rsid w:val="00AE0373"/>
    <w:rsid w:val="00AE3A0C"/>
    <w:rsid w:val="00AE463A"/>
    <w:rsid w:val="00AF172D"/>
    <w:rsid w:val="00AF645E"/>
    <w:rsid w:val="00AF6A9F"/>
    <w:rsid w:val="00AF6C47"/>
    <w:rsid w:val="00B018CF"/>
    <w:rsid w:val="00B038E4"/>
    <w:rsid w:val="00B043EA"/>
    <w:rsid w:val="00B06423"/>
    <w:rsid w:val="00B064F7"/>
    <w:rsid w:val="00B0685F"/>
    <w:rsid w:val="00B06B1B"/>
    <w:rsid w:val="00B1297E"/>
    <w:rsid w:val="00B13A72"/>
    <w:rsid w:val="00B14160"/>
    <w:rsid w:val="00B147A7"/>
    <w:rsid w:val="00B148B9"/>
    <w:rsid w:val="00B163B8"/>
    <w:rsid w:val="00B16D00"/>
    <w:rsid w:val="00B1706B"/>
    <w:rsid w:val="00B17475"/>
    <w:rsid w:val="00B215F5"/>
    <w:rsid w:val="00B229D3"/>
    <w:rsid w:val="00B23D36"/>
    <w:rsid w:val="00B24615"/>
    <w:rsid w:val="00B24FA4"/>
    <w:rsid w:val="00B2612D"/>
    <w:rsid w:val="00B262AD"/>
    <w:rsid w:val="00B26EF2"/>
    <w:rsid w:val="00B27E4C"/>
    <w:rsid w:val="00B30DA7"/>
    <w:rsid w:val="00B323A9"/>
    <w:rsid w:val="00B326D1"/>
    <w:rsid w:val="00B32931"/>
    <w:rsid w:val="00B32F66"/>
    <w:rsid w:val="00B33CFE"/>
    <w:rsid w:val="00B34A55"/>
    <w:rsid w:val="00B34BCF"/>
    <w:rsid w:val="00B35EFD"/>
    <w:rsid w:val="00B370C7"/>
    <w:rsid w:val="00B401C8"/>
    <w:rsid w:val="00B40832"/>
    <w:rsid w:val="00B408E6"/>
    <w:rsid w:val="00B40DC3"/>
    <w:rsid w:val="00B410E5"/>
    <w:rsid w:val="00B41158"/>
    <w:rsid w:val="00B41ADC"/>
    <w:rsid w:val="00B43438"/>
    <w:rsid w:val="00B43EBF"/>
    <w:rsid w:val="00B442A7"/>
    <w:rsid w:val="00B44881"/>
    <w:rsid w:val="00B4495D"/>
    <w:rsid w:val="00B47FB6"/>
    <w:rsid w:val="00B50183"/>
    <w:rsid w:val="00B50405"/>
    <w:rsid w:val="00B51C2A"/>
    <w:rsid w:val="00B53D63"/>
    <w:rsid w:val="00B553D6"/>
    <w:rsid w:val="00B562A3"/>
    <w:rsid w:val="00B56B90"/>
    <w:rsid w:val="00B6036A"/>
    <w:rsid w:val="00B618E8"/>
    <w:rsid w:val="00B62916"/>
    <w:rsid w:val="00B64A0F"/>
    <w:rsid w:val="00B655AB"/>
    <w:rsid w:val="00B65C92"/>
    <w:rsid w:val="00B65F01"/>
    <w:rsid w:val="00B6724F"/>
    <w:rsid w:val="00B708EB"/>
    <w:rsid w:val="00B7135B"/>
    <w:rsid w:val="00B71DD1"/>
    <w:rsid w:val="00B72A1C"/>
    <w:rsid w:val="00B72D28"/>
    <w:rsid w:val="00B75921"/>
    <w:rsid w:val="00B7647A"/>
    <w:rsid w:val="00B76713"/>
    <w:rsid w:val="00B76F31"/>
    <w:rsid w:val="00B80300"/>
    <w:rsid w:val="00B82651"/>
    <w:rsid w:val="00B84876"/>
    <w:rsid w:val="00B8646C"/>
    <w:rsid w:val="00B865EA"/>
    <w:rsid w:val="00B87836"/>
    <w:rsid w:val="00B87E3C"/>
    <w:rsid w:val="00B92432"/>
    <w:rsid w:val="00B92FFB"/>
    <w:rsid w:val="00B931AA"/>
    <w:rsid w:val="00B93D12"/>
    <w:rsid w:val="00B94E17"/>
    <w:rsid w:val="00B971C3"/>
    <w:rsid w:val="00BA0336"/>
    <w:rsid w:val="00BA0C09"/>
    <w:rsid w:val="00BA1572"/>
    <w:rsid w:val="00BA2E2D"/>
    <w:rsid w:val="00BA2EE9"/>
    <w:rsid w:val="00BA3B5B"/>
    <w:rsid w:val="00BA4375"/>
    <w:rsid w:val="00BA5BB4"/>
    <w:rsid w:val="00BA7331"/>
    <w:rsid w:val="00BA75FC"/>
    <w:rsid w:val="00BB1FC8"/>
    <w:rsid w:val="00BB2E8D"/>
    <w:rsid w:val="00BB3E79"/>
    <w:rsid w:val="00BB402A"/>
    <w:rsid w:val="00BB4090"/>
    <w:rsid w:val="00BB4133"/>
    <w:rsid w:val="00BB4C2A"/>
    <w:rsid w:val="00BB643F"/>
    <w:rsid w:val="00BB7157"/>
    <w:rsid w:val="00BC0CC2"/>
    <w:rsid w:val="00BC162C"/>
    <w:rsid w:val="00BC33BD"/>
    <w:rsid w:val="00BC5B78"/>
    <w:rsid w:val="00BC601C"/>
    <w:rsid w:val="00BC77EC"/>
    <w:rsid w:val="00BC7A27"/>
    <w:rsid w:val="00BC7EA1"/>
    <w:rsid w:val="00BD10AC"/>
    <w:rsid w:val="00BD3528"/>
    <w:rsid w:val="00BD3797"/>
    <w:rsid w:val="00BD5708"/>
    <w:rsid w:val="00BD598E"/>
    <w:rsid w:val="00BD5C58"/>
    <w:rsid w:val="00BD66D9"/>
    <w:rsid w:val="00BE0C3C"/>
    <w:rsid w:val="00BE12BA"/>
    <w:rsid w:val="00BE20BF"/>
    <w:rsid w:val="00BE3AB0"/>
    <w:rsid w:val="00BE7A92"/>
    <w:rsid w:val="00BF07F9"/>
    <w:rsid w:val="00BF4CD5"/>
    <w:rsid w:val="00BF5226"/>
    <w:rsid w:val="00BF63F4"/>
    <w:rsid w:val="00BF7871"/>
    <w:rsid w:val="00C0085B"/>
    <w:rsid w:val="00C01332"/>
    <w:rsid w:val="00C02CE7"/>
    <w:rsid w:val="00C03846"/>
    <w:rsid w:val="00C040EA"/>
    <w:rsid w:val="00C054EA"/>
    <w:rsid w:val="00C059B5"/>
    <w:rsid w:val="00C105D4"/>
    <w:rsid w:val="00C112CB"/>
    <w:rsid w:val="00C158DC"/>
    <w:rsid w:val="00C1635B"/>
    <w:rsid w:val="00C17E2A"/>
    <w:rsid w:val="00C224D2"/>
    <w:rsid w:val="00C2318B"/>
    <w:rsid w:val="00C26F8B"/>
    <w:rsid w:val="00C30589"/>
    <w:rsid w:val="00C309DE"/>
    <w:rsid w:val="00C310C7"/>
    <w:rsid w:val="00C312D9"/>
    <w:rsid w:val="00C3160E"/>
    <w:rsid w:val="00C34BC6"/>
    <w:rsid w:val="00C3528F"/>
    <w:rsid w:val="00C35FF4"/>
    <w:rsid w:val="00C36FB9"/>
    <w:rsid w:val="00C37529"/>
    <w:rsid w:val="00C37B9D"/>
    <w:rsid w:val="00C41A2C"/>
    <w:rsid w:val="00C41E12"/>
    <w:rsid w:val="00C439E8"/>
    <w:rsid w:val="00C44179"/>
    <w:rsid w:val="00C4662C"/>
    <w:rsid w:val="00C46DBC"/>
    <w:rsid w:val="00C51E57"/>
    <w:rsid w:val="00C54314"/>
    <w:rsid w:val="00C55275"/>
    <w:rsid w:val="00C6275E"/>
    <w:rsid w:val="00C62AF0"/>
    <w:rsid w:val="00C62BEC"/>
    <w:rsid w:val="00C67E57"/>
    <w:rsid w:val="00C707C0"/>
    <w:rsid w:val="00C72533"/>
    <w:rsid w:val="00C72820"/>
    <w:rsid w:val="00C72AB6"/>
    <w:rsid w:val="00C732D4"/>
    <w:rsid w:val="00C73518"/>
    <w:rsid w:val="00C7539F"/>
    <w:rsid w:val="00C75B77"/>
    <w:rsid w:val="00C761F5"/>
    <w:rsid w:val="00C76F23"/>
    <w:rsid w:val="00C76F77"/>
    <w:rsid w:val="00C80013"/>
    <w:rsid w:val="00C8040A"/>
    <w:rsid w:val="00C8290D"/>
    <w:rsid w:val="00C83A04"/>
    <w:rsid w:val="00C83CA0"/>
    <w:rsid w:val="00C85E11"/>
    <w:rsid w:val="00C86B3C"/>
    <w:rsid w:val="00C86E20"/>
    <w:rsid w:val="00C9253E"/>
    <w:rsid w:val="00C93607"/>
    <w:rsid w:val="00C93B55"/>
    <w:rsid w:val="00C941D8"/>
    <w:rsid w:val="00C95F86"/>
    <w:rsid w:val="00C96A50"/>
    <w:rsid w:val="00CA0968"/>
    <w:rsid w:val="00CA2D21"/>
    <w:rsid w:val="00CA36BE"/>
    <w:rsid w:val="00CA3A09"/>
    <w:rsid w:val="00CA5838"/>
    <w:rsid w:val="00CA6204"/>
    <w:rsid w:val="00CA74DC"/>
    <w:rsid w:val="00CA7B05"/>
    <w:rsid w:val="00CB30B3"/>
    <w:rsid w:val="00CB3DF3"/>
    <w:rsid w:val="00CB5802"/>
    <w:rsid w:val="00CB6495"/>
    <w:rsid w:val="00CB6A59"/>
    <w:rsid w:val="00CB6E56"/>
    <w:rsid w:val="00CC04B6"/>
    <w:rsid w:val="00CC0A35"/>
    <w:rsid w:val="00CC1D6F"/>
    <w:rsid w:val="00CC1DC7"/>
    <w:rsid w:val="00CC1F1D"/>
    <w:rsid w:val="00CC3B19"/>
    <w:rsid w:val="00CC553C"/>
    <w:rsid w:val="00CC555B"/>
    <w:rsid w:val="00CC5A61"/>
    <w:rsid w:val="00CC6005"/>
    <w:rsid w:val="00CC652E"/>
    <w:rsid w:val="00CC6FB7"/>
    <w:rsid w:val="00CC7EF2"/>
    <w:rsid w:val="00CD3A6F"/>
    <w:rsid w:val="00CD3C14"/>
    <w:rsid w:val="00CD4760"/>
    <w:rsid w:val="00CD613B"/>
    <w:rsid w:val="00CD625C"/>
    <w:rsid w:val="00CD6B88"/>
    <w:rsid w:val="00CE0480"/>
    <w:rsid w:val="00CE23F1"/>
    <w:rsid w:val="00CE38E0"/>
    <w:rsid w:val="00CE4AD4"/>
    <w:rsid w:val="00CE630C"/>
    <w:rsid w:val="00CE74DF"/>
    <w:rsid w:val="00CE7DA9"/>
    <w:rsid w:val="00CF02BF"/>
    <w:rsid w:val="00CF0C71"/>
    <w:rsid w:val="00CF1772"/>
    <w:rsid w:val="00CF2177"/>
    <w:rsid w:val="00CF2A70"/>
    <w:rsid w:val="00CF3F9D"/>
    <w:rsid w:val="00CF57FF"/>
    <w:rsid w:val="00CF6DE3"/>
    <w:rsid w:val="00CF7113"/>
    <w:rsid w:val="00CF7E0B"/>
    <w:rsid w:val="00D02E3A"/>
    <w:rsid w:val="00D02EAC"/>
    <w:rsid w:val="00D03592"/>
    <w:rsid w:val="00D0387D"/>
    <w:rsid w:val="00D04B37"/>
    <w:rsid w:val="00D04FAC"/>
    <w:rsid w:val="00D05207"/>
    <w:rsid w:val="00D057DD"/>
    <w:rsid w:val="00D05A24"/>
    <w:rsid w:val="00D05C1F"/>
    <w:rsid w:val="00D067AB"/>
    <w:rsid w:val="00D105DB"/>
    <w:rsid w:val="00D125A1"/>
    <w:rsid w:val="00D12DE3"/>
    <w:rsid w:val="00D1526D"/>
    <w:rsid w:val="00D16CB7"/>
    <w:rsid w:val="00D219E6"/>
    <w:rsid w:val="00D21BC6"/>
    <w:rsid w:val="00D21F97"/>
    <w:rsid w:val="00D22CE5"/>
    <w:rsid w:val="00D24021"/>
    <w:rsid w:val="00D24711"/>
    <w:rsid w:val="00D24731"/>
    <w:rsid w:val="00D248F2"/>
    <w:rsid w:val="00D249BD"/>
    <w:rsid w:val="00D306B9"/>
    <w:rsid w:val="00D32416"/>
    <w:rsid w:val="00D32630"/>
    <w:rsid w:val="00D327BB"/>
    <w:rsid w:val="00D36FC5"/>
    <w:rsid w:val="00D3787E"/>
    <w:rsid w:val="00D42C4D"/>
    <w:rsid w:val="00D42DDC"/>
    <w:rsid w:val="00D44D90"/>
    <w:rsid w:val="00D4594E"/>
    <w:rsid w:val="00D460CA"/>
    <w:rsid w:val="00D47C5E"/>
    <w:rsid w:val="00D5058F"/>
    <w:rsid w:val="00D50A37"/>
    <w:rsid w:val="00D513D0"/>
    <w:rsid w:val="00D52AE7"/>
    <w:rsid w:val="00D552BA"/>
    <w:rsid w:val="00D564B0"/>
    <w:rsid w:val="00D56C84"/>
    <w:rsid w:val="00D56DFD"/>
    <w:rsid w:val="00D56EE2"/>
    <w:rsid w:val="00D57353"/>
    <w:rsid w:val="00D620AD"/>
    <w:rsid w:val="00D62619"/>
    <w:rsid w:val="00D62A9D"/>
    <w:rsid w:val="00D632FF"/>
    <w:rsid w:val="00D66E5D"/>
    <w:rsid w:val="00D70D68"/>
    <w:rsid w:val="00D739FB"/>
    <w:rsid w:val="00D75C3C"/>
    <w:rsid w:val="00D76BAB"/>
    <w:rsid w:val="00D7733C"/>
    <w:rsid w:val="00D77C81"/>
    <w:rsid w:val="00D80BBD"/>
    <w:rsid w:val="00D81912"/>
    <w:rsid w:val="00D82762"/>
    <w:rsid w:val="00D84F80"/>
    <w:rsid w:val="00D86DEA"/>
    <w:rsid w:val="00D87043"/>
    <w:rsid w:val="00D87A20"/>
    <w:rsid w:val="00D9009C"/>
    <w:rsid w:val="00D909AA"/>
    <w:rsid w:val="00D94814"/>
    <w:rsid w:val="00D955E5"/>
    <w:rsid w:val="00D95609"/>
    <w:rsid w:val="00D9655A"/>
    <w:rsid w:val="00D96C7F"/>
    <w:rsid w:val="00D96E1B"/>
    <w:rsid w:val="00D9791C"/>
    <w:rsid w:val="00DA2EA3"/>
    <w:rsid w:val="00DA31C4"/>
    <w:rsid w:val="00DA6439"/>
    <w:rsid w:val="00DA6447"/>
    <w:rsid w:val="00DA738C"/>
    <w:rsid w:val="00DA7628"/>
    <w:rsid w:val="00DB0392"/>
    <w:rsid w:val="00DB06DA"/>
    <w:rsid w:val="00DB0834"/>
    <w:rsid w:val="00DB0DCC"/>
    <w:rsid w:val="00DB23E0"/>
    <w:rsid w:val="00DB4009"/>
    <w:rsid w:val="00DB4CBB"/>
    <w:rsid w:val="00DB7471"/>
    <w:rsid w:val="00DC0D19"/>
    <w:rsid w:val="00DC1C7B"/>
    <w:rsid w:val="00DC2A40"/>
    <w:rsid w:val="00DC2CBB"/>
    <w:rsid w:val="00DC4D78"/>
    <w:rsid w:val="00DC501F"/>
    <w:rsid w:val="00DC5CFC"/>
    <w:rsid w:val="00DC69B2"/>
    <w:rsid w:val="00DC7A38"/>
    <w:rsid w:val="00DC7A7C"/>
    <w:rsid w:val="00DD05C4"/>
    <w:rsid w:val="00DD1F91"/>
    <w:rsid w:val="00DD28AD"/>
    <w:rsid w:val="00DD52EF"/>
    <w:rsid w:val="00DD652E"/>
    <w:rsid w:val="00DD7876"/>
    <w:rsid w:val="00DD7A8C"/>
    <w:rsid w:val="00DE0125"/>
    <w:rsid w:val="00DE0686"/>
    <w:rsid w:val="00DE3854"/>
    <w:rsid w:val="00DE3AEB"/>
    <w:rsid w:val="00DE55EB"/>
    <w:rsid w:val="00DE5C5B"/>
    <w:rsid w:val="00DF0BD3"/>
    <w:rsid w:val="00DF452E"/>
    <w:rsid w:val="00DF494A"/>
    <w:rsid w:val="00DF76C2"/>
    <w:rsid w:val="00DF7A00"/>
    <w:rsid w:val="00E0009E"/>
    <w:rsid w:val="00E01A34"/>
    <w:rsid w:val="00E01F6E"/>
    <w:rsid w:val="00E023AD"/>
    <w:rsid w:val="00E0259E"/>
    <w:rsid w:val="00E032A8"/>
    <w:rsid w:val="00E04DED"/>
    <w:rsid w:val="00E0566E"/>
    <w:rsid w:val="00E06254"/>
    <w:rsid w:val="00E06922"/>
    <w:rsid w:val="00E06C3D"/>
    <w:rsid w:val="00E1120D"/>
    <w:rsid w:val="00E11B56"/>
    <w:rsid w:val="00E13CB3"/>
    <w:rsid w:val="00E140C5"/>
    <w:rsid w:val="00E15EEE"/>
    <w:rsid w:val="00E1739C"/>
    <w:rsid w:val="00E2121D"/>
    <w:rsid w:val="00E243A3"/>
    <w:rsid w:val="00E277BC"/>
    <w:rsid w:val="00E313B8"/>
    <w:rsid w:val="00E31EA5"/>
    <w:rsid w:val="00E34870"/>
    <w:rsid w:val="00E35324"/>
    <w:rsid w:val="00E35506"/>
    <w:rsid w:val="00E35825"/>
    <w:rsid w:val="00E37564"/>
    <w:rsid w:val="00E3756A"/>
    <w:rsid w:val="00E41263"/>
    <w:rsid w:val="00E4144B"/>
    <w:rsid w:val="00E41F03"/>
    <w:rsid w:val="00E42894"/>
    <w:rsid w:val="00E449A8"/>
    <w:rsid w:val="00E45F87"/>
    <w:rsid w:val="00E46E82"/>
    <w:rsid w:val="00E46F3C"/>
    <w:rsid w:val="00E47A87"/>
    <w:rsid w:val="00E47E15"/>
    <w:rsid w:val="00E50CA4"/>
    <w:rsid w:val="00E5376A"/>
    <w:rsid w:val="00E53ED1"/>
    <w:rsid w:val="00E5582C"/>
    <w:rsid w:val="00E57D39"/>
    <w:rsid w:val="00E57F9A"/>
    <w:rsid w:val="00E627A7"/>
    <w:rsid w:val="00E64BCD"/>
    <w:rsid w:val="00E64DCD"/>
    <w:rsid w:val="00E65820"/>
    <w:rsid w:val="00E6673B"/>
    <w:rsid w:val="00E6675B"/>
    <w:rsid w:val="00E66E5E"/>
    <w:rsid w:val="00E674C8"/>
    <w:rsid w:val="00E677CD"/>
    <w:rsid w:val="00E7184C"/>
    <w:rsid w:val="00E71C02"/>
    <w:rsid w:val="00E72EF6"/>
    <w:rsid w:val="00E75221"/>
    <w:rsid w:val="00E757AB"/>
    <w:rsid w:val="00E75C49"/>
    <w:rsid w:val="00E76AB0"/>
    <w:rsid w:val="00E771FD"/>
    <w:rsid w:val="00E80A66"/>
    <w:rsid w:val="00E814AD"/>
    <w:rsid w:val="00E81702"/>
    <w:rsid w:val="00E83671"/>
    <w:rsid w:val="00E83942"/>
    <w:rsid w:val="00E8396D"/>
    <w:rsid w:val="00E8423A"/>
    <w:rsid w:val="00E846D9"/>
    <w:rsid w:val="00E860F3"/>
    <w:rsid w:val="00E90CB8"/>
    <w:rsid w:val="00E90FB3"/>
    <w:rsid w:val="00E924C8"/>
    <w:rsid w:val="00E93285"/>
    <w:rsid w:val="00E95328"/>
    <w:rsid w:val="00E956D9"/>
    <w:rsid w:val="00E968C2"/>
    <w:rsid w:val="00E97039"/>
    <w:rsid w:val="00E9734D"/>
    <w:rsid w:val="00EA0156"/>
    <w:rsid w:val="00EA2472"/>
    <w:rsid w:val="00EA2E0E"/>
    <w:rsid w:val="00EA3753"/>
    <w:rsid w:val="00EA4E60"/>
    <w:rsid w:val="00EA52E5"/>
    <w:rsid w:val="00EA533A"/>
    <w:rsid w:val="00EA7010"/>
    <w:rsid w:val="00EA7487"/>
    <w:rsid w:val="00EA78CF"/>
    <w:rsid w:val="00EA7AB6"/>
    <w:rsid w:val="00EB0B7F"/>
    <w:rsid w:val="00EB30E8"/>
    <w:rsid w:val="00EB3D9D"/>
    <w:rsid w:val="00EB6BBF"/>
    <w:rsid w:val="00EC1ECE"/>
    <w:rsid w:val="00EC6B2E"/>
    <w:rsid w:val="00EC6FB9"/>
    <w:rsid w:val="00EC777A"/>
    <w:rsid w:val="00ED294B"/>
    <w:rsid w:val="00ED3F21"/>
    <w:rsid w:val="00ED42A8"/>
    <w:rsid w:val="00ED566B"/>
    <w:rsid w:val="00ED6FEB"/>
    <w:rsid w:val="00ED7B09"/>
    <w:rsid w:val="00ED7B52"/>
    <w:rsid w:val="00ED7F86"/>
    <w:rsid w:val="00EE2EFC"/>
    <w:rsid w:val="00EE3221"/>
    <w:rsid w:val="00EE38CB"/>
    <w:rsid w:val="00EE54A2"/>
    <w:rsid w:val="00EE5965"/>
    <w:rsid w:val="00EE5A73"/>
    <w:rsid w:val="00EF1961"/>
    <w:rsid w:val="00F02852"/>
    <w:rsid w:val="00F02C21"/>
    <w:rsid w:val="00F02F64"/>
    <w:rsid w:val="00F03688"/>
    <w:rsid w:val="00F06AAD"/>
    <w:rsid w:val="00F1055B"/>
    <w:rsid w:val="00F107C3"/>
    <w:rsid w:val="00F10CE4"/>
    <w:rsid w:val="00F11634"/>
    <w:rsid w:val="00F123CC"/>
    <w:rsid w:val="00F136DF"/>
    <w:rsid w:val="00F13B52"/>
    <w:rsid w:val="00F13E9A"/>
    <w:rsid w:val="00F13F77"/>
    <w:rsid w:val="00F15FC5"/>
    <w:rsid w:val="00F2158A"/>
    <w:rsid w:val="00F21C41"/>
    <w:rsid w:val="00F27E39"/>
    <w:rsid w:val="00F301AA"/>
    <w:rsid w:val="00F32665"/>
    <w:rsid w:val="00F3629C"/>
    <w:rsid w:val="00F36420"/>
    <w:rsid w:val="00F374CF"/>
    <w:rsid w:val="00F40191"/>
    <w:rsid w:val="00F40215"/>
    <w:rsid w:val="00F41F8A"/>
    <w:rsid w:val="00F42B81"/>
    <w:rsid w:val="00F45E12"/>
    <w:rsid w:val="00F467F0"/>
    <w:rsid w:val="00F50169"/>
    <w:rsid w:val="00F5173A"/>
    <w:rsid w:val="00F51F26"/>
    <w:rsid w:val="00F53471"/>
    <w:rsid w:val="00F53F5B"/>
    <w:rsid w:val="00F544DB"/>
    <w:rsid w:val="00F55A34"/>
    <w:rsid w:val="00F56FC4"/>
    <w:rsid w:val="00F6106D"/>
    <w:rsid w:val="00F62695"/>
    <w:rsid w:val="00F62F84"/>
    <w:rsid w:val="00F62FF1"/>
    <w:rsid w:val="00F63BFB"/>
    <w:rsid w:val="00F64045"/>
    <w:rsid w:val="00F654F1"/>
    <w:rsid w:val="00F65C39"/>
    <w:rsid w:val="00F65D6B"/>
    <w:rsid w:val="00F70EA3"/>
    <w:rsid w:val="00F72761"/>
    <w:rsid w:val="00F72BDD"/>
    <w:rsid w:val="00F7322E"/>
    <w:rsid w:val="00F7361E"/>
    <w:rsid w:val="00F73C8C"/>
    <w:rsid w:val="00F74114"/>
    <w:rsid w:val="00F74596"/>
    <w:rsid w:val="00F74E28"/>
    <w:rsid w:val="00F751BE"/>
    <w:rsid w:val="00F75F08"/>
    <w:rsid w:val="00F76250"/>
    <w:rsid w:val="00F76A66"/>
    <w:rsid w:val="00F76A7B"/>
    <w:rsid w:val="00F83373"/>
    <w:rsid w:val="00F84E26"/>
    <w:rsid w:val="00F854AD"/>
    <w:rsid w:val="00F85D9C"/>
    <w:rsid w:val="00F90897"/>
    <w:rsid w:val="00F9160B"/>
    <w:rsid w:val="00F92D92"/>
    <w:rsid w:val="00F954BB"/>
    <w:rsid w:val="00F96147"/>
    <w:rsid w:val="00F96942"/>
    <w:rsid w:val="00FA2B53"/>
    <w:rsid w:val="00FA3106"/>
    <w:rsid w:val="00FA4542"/>
    <w:rsid w:val="00FA4C21"/>
    <w:rsid w:val="00FA5193"/>
    <w:rsid w:val="00FA74E7"/>
    <w:rsid w:val="00FA7AA4"/>
    <w:rsid w:val="00FB1596"/>
    <w:rsid w:val="00FB4984"/>
    <w:rsid w:val="00FB52C1"/>
    <w:rsid w:val="00FB56AA"/>
    <w:rsid w:val="00FB5F33"/>
    <w:rsid w:val="00FB6854"/>
    <w:rsid w:val="00FC0ABB"/>
    <w:rsid w:val="00FC129C"/>
    <w:rsid w:val="00FC1365"/>
    <w:rsid w:val="00FC1F17"/>
    <w:rsid w:val="00FC5994"/>
    <w:rsid w:val="00FC6C75"/>
    <w:rsid w:val="00FC6DFF"/>
    <w:rsid w:val="00FC72D3"/>
    <w:rsid w:val="00FD0721"/>
    <w:rsid w:val="00FD4768"/>
    <w:rsid w:val="00FD6E43"/>
    <w:rsid w:val="00FE0009"/>
    <w:rsid w:val="00FE4796"/>
    <w:rsid w:val="00FE4B9B"/>
    <w:rsid w:val="00FE513E"/>
    <w:rsid w:val="00FF05F4"/>
    <w:rsid w:val="00FF0D6E"/>
    <w:rsid w:val="00FF1B3E"/>
    <w:rsid w:val="00FF1E44"/>
    <w:rsid w:val="00FF2F67"/>
    <w:rsid w:val="00FF3291"/>
    <w:rsid w:val="00FF3767"/>
    <w:rsid w:val="00FF48DA"/>
    <w:rsid w:val="00FF5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C1AE81A"/>
  <w15:chartTrackingRefBased/>
  <w15:docId w15:val="{8264B656-AD85-40D9-86DD-E1313CCD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5455"/>
    <w:rPr>
      <w:rFonts w:ascii="Cambria" w:hAnsi="Cambria"/>
      <w:sz w:val="24"/>
      <w:szCs w:val="24"/>
      <w:lang w:val="en-US" w:eastAsia="en-US"/>
    </w:rPr>
  </w:style>
  <w:style w:type="paragraph" w:styleId="10">
    <w:name w:val="heading 1"/>
    <w:aliases w:val="H1"/>
    <w:basedOn w:val="a1"/>
    <w:next w:val="a1"/>
    <w:link w:val="11"/>
    <w:uiPriority w:val="9"/>
    <w:qFormat/>
    <w:rsid w:val="00380212"/>
    <w:pPr>
      <w:keepNext/>
      <w:spacing w:before="240" w:after="60"/>
      <w:outlineLvl w:val="0"/>
    </w:pPr>
    <w:rPr>
      <w:rFonts w:eastAsia="Calibri"/>
      <w:b/>
      <w:bCs/>
      <w:kern w:val="32"/>
      <w:sz w:val="32"/>
      <w:szCs w:val="32"/>
    </w:rPr>
  </w:style>
  <w:style w:type="paragraph" w:styleId="21">
    <w:name w:val="heading 2"/>
    <w:basedOn w:val="a1"/>
    <w:next w:val="a1"/>
    <w:link w:val="22"/>
    <w:uiPriority w:val="9"/>
    <w:qFormat/>
    <w:rsid w:val="00380212"/>
    <w:pPr>
      <w:keepNext/>
      <w:spacing w:before="240" w:after="60"/>
      <w:outlineLvl w:val="1"/>
    </w:pPr>
    <w:rPr>
      <w:rFonts w:eastAsia="Calibri"/>
      <w:b/>
      <w:bCs/>
      <w:i/>
      <w:iCs/>
    </w:rPr>
  </w:style>
  <w:style w:type="paragraph" w:styleId="31">
    <w:name w:val="heading 3"/>
    <w:aliases w:val="ТТЗХБ2,ТЗ 3,ТЗ_3"/>
    <w:basedOn w:val="a1"/>
    <w:next w:val="a1"/>
    <w:link w:val="32"/>
    <w:uiPriority w:val="9"/>
    <w:qFormat/>
    <w:rsid w:val="00380212"/>
    <w:pPr>
      <w:keepNext/>
      <w:spacing w:before="240" w:after="60"/>
      <w:outlineLvl w:val="2"/>
    </w:pPr>
    <w:rPr>
      <w:rFonts w:eastAsia="Calibri"/>
      <w:b/>
      <w:bCs/>
      <w:sz w:val="26"/>
      <w:szCs w:val="26"/>
    </w:rPr>
  </w:style>
  <w:style w:type="paragraph" w:styleId="4">
    <w:name w:val="heading 4"/>
    <w:basedOn w:val="a1"/>
    <w:next w:val="a1"/>
    <w:link w:val="40"/>
    <w:qFormat/>
    <w:rsid w:val="00380212"/>
    <w:pPr>
      <w:keepNext/>
      <w:spacing w:before="240" w:after="60"/>
      <w:outlineLvl w:val="3"/>
    </w:pPr>
    <w:rPr>
      <w:b/>
      <w:bCs/>
    </w:rPr>
  </w:style>
  <w:style w:type="paragraph" w:styleId="5">
    <w:name w:val="heading 5"/>
    <w:basedOn w:val="a1"/>
    <w:next w:val="a1"/>
    <w:link w:val="50"/>
    <w:uiPriority w:val="9"/>
    <w:qFormat/>
    <w:rsid w:val="00380212"/>
    <w:pPr>
      <w:spacing w:before="240" w:after="60"/>
      <w:outlineLvl w:val="4"/>
    </w:pPr>
    <w:rPr>
      <w:b/>
      <w:bCs/>
      <w:i/>
      <w:iCs/>
      <w:sz w:val="26"/>
      <w:szCs w:val="26"/>
    </w:rPr>
  </w:style>
  <w:style w:type="paragraph" w:styleId="6">
    <w:name w:val="heading 6"/>
    <w:basedOn w:val="a1"/>
    <w:next w:val="a1"/>
    <w:link w:val="60"/>
    <w:uiPriority w:val="9"/>
    <w:qFormat/>
    <w:rsid w:val="00380212"/>
    <w:pPr>
      <w:spacing w:before="240" w:after="60"/>
      <w:outlineLvl w:val="5"/>
    </w:pPr>
    <w:rPr>
      <w:b/>
      <w:bCs/>
      <w:sz w:val="22"/>
      <w:szCs w:val="22"/>
    </w:rPr>
  </w:style>
  <w:style w:type="paragraph" w:styleId="7">
    <w:name w:val="heading 7"/>
    <w:basedOn w:val="a1"/>
    <w:next w:val="a1"/>
    <w:link w:val="70"/>
    <w:uiPriority w:val="9"/>
    <w:qFormat/>
    <w:rsid w:val="00380212"/>
    <w:pPr>
      <w:spacing w:before="240" w:after="60"/>
      <w:outlineLvl w:val="6"/>
    </w:pPr>
  </w:style>
  <w:style w:type="paragraph" w:styleId="8">
    <w:name w:val="heading 8"/>
    <w:basedOn w:val="a1"/>
    <w:next w:val="a1"/>
    <w:link w:val="80"/>
    <w:uiPriority w:val="9"/>
    <w:qFormat/>
    <w:rsid w:val="00380212"/>
    <w:pPr>
      <w:spacing w:before="240" w:after="60"/>
      <w:outlineLvl w:val="7"/>
    </w:pPr>
    <w:rPr>
      <w:i/>
      <w:iCs/>
    </w:rPr>
  </w:style>
  <w:style w:type="paragraph" w:styleId="9">
    <w:name w:val="heading 9"/>
    <w:basedOn w:val="a1"/>
    <w:next w:val="a1"/>
    <w:link w:val="90"/>
    <w:uiPriority w:val="9"/>
    <w:qFormat/>
    <w:rsid w:val="00380212"/>
    <w:pPr>
      <w:spacing w:before="240" w:after="60"/>
      <w:outlineLvl w:val="8"/>
    </w:pPr>
    <w:rPr>
      <w:rFonts w:eastAsia="Calibri"/>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H1 Знак"/>
    <w:link w:val="10"/>
    <w:uiPriority w:val="9"/>
    <w:locked/>
    <w:rsid w:val="00380212"/>
    <w:rPr>
      <w:rFonts w:ascii="Cambria" w:eastAsia="Calibri" w:hAnsi="Cambria"/>
      <w:b/>
      <w:bCs/>
      <w:kern w:val="32"/>
      <w:sz w:val="32"/>
      <w:szCs w:val="32"/>
      <w:lang w:val="en-US" w:eastAsia="en-US" w:bidi="ar-SA"/>
    </w:rPr>
  </w:style>
  <w:style w:type="character" w:customStyle="1" w:styleId="22">
    <w:name w:val="Заголовок 2 Знак"/>
    <w:link w:val="21"/>
    <w:uiPriority w:val="9"/>
    <w:locked/>
    <w:rsid w:val="00380212"/>
    <w:rPr>
      <w:rFonts w:ascii="Cambria" w:eastAsia="Calibri" w:hAnsi="Cambria"/>
      <w:b/>
      <w:bCs/>
      <w:i/>
      <w:iCs/>
      <w:sz w:val="24"/>
      <w:szCs w:val="24"/>
      <w:lang w:val="en-US" w:eastAsia="en-US" w:bidi="ar-SA"/>
    </w:rPr>
  </w:style>
  <w:style w:type="character" w:customStyle="1" w:styleId="32">
    <w:name w:val="Заголовок 3 Знак"/>
    <w:aliases w:val="ТТЗХБ2 Знак,ТЗ 3 Знак,ТЗ_3 Знак"/>
    <w:link w:val="31"/>
    <w:uiPriority w:val="9"/>
    <w:locked/>
    <w:rsid w:val="00380212"/>
    <w:rPr>
      <w:rFonts w:ascii="Cambria" w:eastAsia="Calibri" w:hAnsi="Cambria"/>
      <w:b/>
      <w:bCs/>
      <w:sz w:val="26"/>
      <w:szCs w:val="26"/>
      <w:lang w:val="en-US" w:eastAsia="en-US" w:bidi="ar-SA"/>
    </w:rPr>
  </w:style>
  <w:style w:type="character" w:customStyle="1" w:styleId="40">
    <w:name w:val="Заголовок 4 Знак"/>
    <w:link w:val="4"/>
    <w:locked/>
    <w:rsid w:val="00380212"/>
    <w:rPr>
      <w:rFonts w:ascii="Cambria" w:hAnsi="Cambria"/>
      <w:b/>
      <w:bCs/>
      <w:sz w:val="24"/>
      <w:szCs w:val="24"/>
      <w:lang w:val="en-US" w:eastAsia="en-US" w:bidi="ar-SA"/>
    </w:rPr>
  </w:style>
  <w:style w:type="character" w:customStyle="1" w:styleId="50">
    <w:name w:val="Заголовок 5 Знак"/>
    <w:link w:val="5"/>
    <w:uiPriority w:val="9"/>
    <w:locked/>
    <w:rsid w:val="00380212"/>
    <w:rPr>
      <w:rFonts w:ascii="Cambria" w:hAnsi="Cambria"/>
      <w:b/>
      <w:bCs/>
      <w:i/>
      <w:iCs/>
      <w:sz w:val="26"/>
      <w:szCs w:val="26"/>
      <w:lang w:val="en-US" w:eastAsia="en-US" w:bidi="ar-SA"/>
    </w:rPr>
  </w:style>
  <w:style w:type="character" w:customStyle="1" w:styleId="60">
    <w:name w:val="Заголовок 6 Знак"/>
    <w:link w:val="6"/>
    <w:uiPriority w:val="9"/>
    <w:locked/>
    <w:rsid w:val="00380212"/>
    <w:rPr>
      <w:rFonts w:ascii="Cambria" w:hAnsi="Cambria"/>
      <w:b/>
      <w:bCs/>
      <w:sz w:val="22"/>
      <w:szCs w:val="22"/>
      <w:lang w:val="en-US" w:eastAsia="en-US" w:bidi="ar-SA"/>
    </w:rPr>
  </w:style>
  <w:style w:type="character" w:customStyle="1" w:styleId="70">
    <w:name w:val="Заголовок 7 Знак"/>
    <w:link w:val="7"/>
    <w:uiPriority w:val="9"/>
    <w:locked/>
    <w:rsid w:val="00380212"/>
    <w:rPr>
      <w:rFonts w:ascii="Cambria" w:hAnsi="Cambria"/>
      <w:sz w:val="24"/>
      <w:szCs w:val="24"/>
      <w:lang w:val="en-US" w:eastAsia="en-US" w:bidi="ar-SA"/>
    </w:rPr>
  </w:style>
  <w:style w:type="character" w:customStyle="1" w:styleId="80">
    <w:name w:val="Заголовок 8 Знак"/>
    <w:link w:val="8"/>
    <w:uiPriority w:val="9"/>
    <w:locked/>
    <w:rsid w:val="00380212"/>
    <w:rPr>
      <w:rFonts w:ascii="Cambria" w:hAnsi="Cambria"/>
      <w:i/>
      <w:iCs/>
      <w:sz w:val="24"/>
      <w:szCs w:val="24"/>
      <w:lang w:val="en-US" w:eastAsia="en-US" w:bidi="ar-SA"/>
    </w:rPr>
  </w:style>
  <w:style w:type="character" w:customStyle="1" w:styleId="90">
    <w:name w:val="Заголовок 9 Знак"/>
    <w:link w:val="9"/>
    <w:uiPriority w:val="9"/>
    <w:locked/>
    <w:rsid w:val="00380212"/>
    <w:rPr>
      <w:rFonts w:ascii="Cambria" w:eastAsia="Calibri" w:hAnsi="Cambria"/>
      <w:sz w:val="22"/>
      <w:szCs w:val="22"/>
      <w:lang w:val="en-US" w:eastAsia="en-US" w:bidi="ar-SA"/>
    </w:rPr>
  </w:style>
  <w:style w:type="paragraph" w:styleId="a5">
    <w:name w:val="Title"/>
    <w:basedOn w:val="a1"/>
    <w:next w:val="a6"/>
    <w:link w:val="a7"/>
    <w:qFormat/>
    <w:rsid w:val="00380212"/>
    <w:pPr>
      <w:keepNext/>
      <w:widowControl w:val="0"/>
      <w:suppressAutoHyphens/>
      <w:spacing w:before="240" w:after="120"/>
    </w:pPr>
    <w:rPr>
      <w:rFonts w:ascii="Liberation Sans" w:hAnsi="Liberation Sans" w:cs="DejaVu Sans"/>
      <w:color w:val="000000"/>
      <w:kern w:val="1"/>
      <w:sz w:val="28"/>
      <w:szCs w:val="28"/>
      <w:lang w:val="ru-RU" w:eastAsia="zh-CN" w:bidi="hi-IN"/>
    </w:rPr>
  </w:style>
  <w:style w:type="character" w:customStyle="1" w:styleId="12">
    <w:name w:val="Название Знак1"/>
    <w:locked/>
    <w:rsid w:val="00380212"/>
    <w:rPr>
      <w:rFonts w:ascii="Cambria" w:eastAsia="Calibri" w:hAnsi="Cambria"/>
      <w:b/>
      <w:bCs/>
      <w:kern w:val="28"/>
      <w:sz w:val="32"/>
      <w:szCs w:val="32"/>
      <w:lang w:val="en-US" w:eastAsia="en-US" w:bidi="ar-SA"/>
    </w:rPr>
  </w:style>
  <w:style w:type="paragraph" w:styleId="a8">
    <w:name w:val="Subtitle"/>
    <w:aliases w:val="ТЗ 4"/>
    <w:basedOn w:val="a1"/>
    <w:next w:val="a1"/>
    <w:link w:val="a9"/>
    <w:qFormat/>
    <w:rsid w:val="00380212"/>
    <w:pPr>
      <w:spacing w:after="60"/>
      <w:jc w:val="center"/>
      <w:outlineLvl w:val="1"/>
    </w:pPr>
    <w:rPr>
      <w:rFonts w:eastAsia="Calibri"/>
    </w:rPr>
  </w:style>
  <w:style w:type="character" w:customStyle="1" w:styleId="a9">
    <w:name w:val="Подзаголовок Знак"/>
    <w:aliases w:val="ТЗ 4 Знак"/>
    <w:link w:val="a8"/>
    <w:locked/>
    <w:rsid w:val="00380212"/>
    <w:rPr>
      <w:rFonts w:ascii="Cambria" w:eastAsia="Calibri" w:hAnsi="Cambria"/>
      <w:sz w:val="24"/>
      <w:szCs w:val="24"/>
      <w:lang w:val="en-US" w:eastAsia="en-US" w:bidi="ar-SA"/>
    </w:rPr>
  </w:style>
  <w:style w:type="character" w:styleId="aa">
    <w:name w:val="Strong"/>
    <w:qFormat/>
    <w:rsid w:val="00380212"/>
    <w:rPr>
      <w:rFonts w:cs="Times New Roman"/>
      <w:b/>
      <w:bCs/>
    </w:rPr>
  </w:style>
  <w:style w:type="character" w:styleId="ab">
    <w:name w:val="Emphasis"/>
    <w:qFormat/>
    <w:rsid w:val="00380212"/>
    <w:rPr>
      <w:rFonts w:ascii="Calibri" w:hAnsi="Calibri" w:cs="Times New Roman"/>
      <w:b/>
      <w:i/>
      <w:iCs/>
    </w:rPr>
  </w:style>
  <w:style w:type="paragraph" w:customStyle="1" w:styleId="13">
    <w:name w:val="Без интервала1"/>
    <w:basedOn w:val="a1"/>
    <w:link w:val="NoSpacingChar"/>
    <w:uiPriority w:val="1"/>
    <w:qFormat/>
    <w:rsid w:val="00380212"/>
    <w:rPr>
      <w:szCs w:val="32"/>
    </w:rPr>
  </w:style>
  <w:style w:type="paragraph" w:customStyle="1" w:styleId="14">
    <w:name w:val="Абзац списка1"/>
    <w:basedOn w:val="a1"/>
    <w:qFormat/>
    <w:rsid w:val="00380212"/>
    <w:pPr>
      <w:ind w:left="720"/>
      <w:contextualSpacing/>
    </w:pPr>
  </w:style>
  <w:style w:type="paragraph" w:customStyle="1" w:styleId="210">
    <w:name w:val="Цитата 21"/>
    <w:basedOn w:val="a1"/>
    <w:next w:val="a1"/>
    <w:link w:val="QuoteChar"/>
    <w:rsid w:val="00380212"/>
    <w:rPr>
      <w:i/>
    </w:rPr>
  </w:style>
  <w:style w:type="character" w:customStyle="1" w:styleId="QuoteChar">
    <w:name w:val="Quote Char"/>
    <w:link w:val="210"/>
    <w:locked/>
    <w:rsid w:val="00380212"/>
    <w:rPr>
      <w:rFonts w:ascii="Cambria" w:hAnsi="Cambria"/>
      <w:i/>
      <w:sz w:val="24"/>
      <w:szCs w:val="24"/>
      <w:lang w:val="en-US" w:eastAsia="en-US" w:bidi="ar-SA"/>
    </w:rPr>
  </w:style>
  <w:style w:type="paragraph" w:customStyle="1" w:styleId="15">
    <w:name w:val="Выделенная цитата1"/>
    <w:basedOn w:val="a1"/>
    <w:next w:val="a1"/>
    <w:link w:val="IntenseQuoteChar"/>
    <w:rsid w:val="00380212"/>
    <w:pPr>
      <w:ind w:left="720" w:right="720"/>
    </w:pPr>
    <w:rPr>
      <w:b/>
      <w:i/>
      <w:szCs w:val="22"/>
    </w:rPr>
  </w:style>
  <w:style w:type="character" w:customStyle="1" w:styleId="IntenseQuoteChar">
    <w:name w:val="Intense Quote Char"/>
    <w:link w:val="15"/>
    <w:locked/>
    <w:rsid w:val="00380212"/>
    <w:rPr>
      <w:rFonts w:ascii="Cambria" w:hAnsi="Cambria"/>
      <w:b/>
      <w:i/>
      <w:sz w:val="24"/>
      <w:szCs w:val="22"/>
      <w:lang w:val="en-US" w:eastAsia="en-US" w:bidi="ar-SA"/>
    </w:rPr>
  </w:style>
  <w:style w:type="character" w:customStyle="1" w:styleId="16">
    <w:name w:val="Слабое выделение1"/>
    <w:rsid w:val="00380212"/>
    <w:rPr>
      <w:i/>
      <w:color w:val="5A5A5A"/>
    </w:rPr>
  </w:style>
  <w:style w:type="character" w:customStyle="1" w:styleId="17">
    <w:name w:val="Сильное выделение1"/>
    <w:rsid w:val="00380212"/>
    <w:rPr>
      <w:rFonts w:cs="Times New Roman"/>
      <w:b/>
      <w:i/>
      <w:sz w:val="24"/>
      <w:szCs w:val="24"/>
      <w:u w:val="single"/>
    </w:rPr>
  </w:style>
  <w:style w:type="character" w:customStyle="1" w:styleId="18">
    <w:name w:val="Слабая ссылка1"/>
    <w:rsid w:val="00380212"/>
    <w:rPr>
      <w:rFonts w:cs="Times New Roman"/>
      <w:sz w:val="24"/>
      <w:szCs w:val="24"/>
      <w:u w:val="single"/>
    </w:rPr>
  </w:style>
  <w:style w:type="character" w:customStyle="1" w:styleId="19">
    <w:name w:val="Сильная ссылка1"/>
    <w:rsid w:val="00380212"/>
    <w:rPr>
      <w:rFonts w:cs="Times New Roman"/>
      <w:b/>
      <w:sz w:val="24"/>
      <w:u w:val="single"/>
    </w:rPr>
  </w:style>
  <w:style w:type="character" w:customStyle="1" w:styleId="1a">
    <w:name w:val="Название книги1"/>
    <w:rsid w:val="00380212"/>
    <w:rPr>
      <w:rFonts w:ascii="Cambria" w:hAnsi="Cambria" w:cs="Times New Roman"/>
      <w:b/>
      <w:i/>
      <w:sz w:val="24"/>
      <w:szCs w:val="24"/>
    </w:rPr>
  </w:style>
  <w:style w:type="paragraph" w:styleId="ac">
    <w:name w:val="header"/>
    <w:aliases w:val="Headline"/>
    <w:basedOn w:val="a1"/>
    <w:link w:val="ad"/>
    <w:uiPriority w:val="99"/>
    <w:rsid w:val="00380212"/>
    <w:pPr>
      <w:tabs>
        <w:tab w:val="center" w:pos="4320"/>
        <w:tab w:val="right" w:pos="8640"/>
      </w:tabs>
    </w:pPr>
    <w:rPr>
      <w:lang w:val="ru-RU" w:eastAsia="ru-RU"/>
    </w:rPr>
  </w:style>
  <w:style w:type="character" w:customStyle="1" w:styleId="ad">
    <w:name w:val="Верхний колонтитул Знак"/>
    <w:aliases w:val="Headline Знак"/>
    <w:link w:val="ac"/>
    <w:uiPriority w:val="99"/>
    <w:locked/>
    <w:rsid w:val="00380212"/>
    <w:rPr>
      <w:rFonts w:ascii="Cambria" w:hAnsi="Cambria"/>
      <w:sz w:val="24"/>
      <w:szCs w:val="24"/>
      <w:lang w:val="ru-RU" w:eastAsia="ru-RU" w:bidi="ar-SA"/>
    </w:rPr>
  </w:style>
  <w:style w:type="paragraph" w:styleId="ae">
    <w:name w:val="footer"/>
    <w:basedOn w:val="a1"/>
    <w:link w:val="af"/>
    <w:uiPriority w:val="99"/>
    <w:qFormat/>
    <w:rsid w:val="00380212"/>
    <w:pPr>
      <w:tabs>
        <w:tab w:val="center" w:pos="4320"/>
        <w:tab w:val="right" w:pos="8640"/>
      </w:tabs>
    </w:pPr>
    <w:rPr>
      <w:lang w:val="ru-RU" w:eastAsia="ru-RU"/>
    </w:rPr>
  </w:style>
  <w:style w:type="character" w:customStyle="1" w:styleId="af">
    <w:name w:val="Нижний колонтитул Знак"/>
    <w:link w:val="ae"/>
    <w:uiPriority w:val="99"/>
    <w:qFormat/>
    <w:locked/>
    <w:rsid w:val="00380212"/>
    <w:rPr>
      <w:rFonts w:ascii="Cambria" w:hAnsi="Cambria"/>
      <w:sz w:val="24"/>
      <w:szCs w:val="24"/>
      <w:lang w:val="ru-RU" w:eastAsia="ru-RU" w:bidi="ar-SA"/>
    </w:rPr>
  </w:style>
  <w:style w:type="character" w:styleId="af0">
    <w:name w:val="page number"/>
    <w:rsid w:val="00380212"/>
    <w:rPr>
      <w:rFonts w:cs="Times New Roman"/>
    </w:rPr>
  </w:style>
  <w:style w:type="paragraph" w:customStyle="1" w:styleId="110">
    <w:name w:val="Абзац списка11"/>
    <w:aliases w:val="List Paragraph,List_Paragraph,Multilevel para_II,List Paragraph1,List Paragraph (numbered (a)),Numbered list"/>
    <w:basedOn w:val="a1"/>
    <w:link w:val="af1"/>
    <w:qFormat/>
    <w:rsid w:val="00380212"/>
    <w:pPr>
      <w:ind w:left="720"/>
      <w:contextualSpacing/>
    </w:pPr>
  </w:style>
  <w:style w:type="paragraph" w:styleId="af2">
    <w:name w:val="Balloon Text"/>
    <w:basedOn w:val="a1"/>
    <w:link w:val="af3"/>
    <w:rsid w:val="00380212"/>
    <w:rPr>
      <w:rFonts w:ascii="Tahoma" w:hAnsi="Tahoma" w:cs="Tahoma"/>
      <w:sz w:val="16"/>
      <w:szCs w:val="16"/>
    </w:rPr>
  </w:style>
  <w:style w:type="character" w:customStyle="1" w:styleId="af3">
    <w:name w:val="Текст выноски Знак"/>
    <w:link w:val="af2"/>
    <w:locked/>
    <w:rsid w:val="00380212"/>
    <w:rPr>
      <w:rFonts w:ascii="Tahoma" w:hAnsi="Tahoma" w:cs="Tahoma"/>
      <w:sz w:val="16"/>
      <w:szCs w:val="16"/>
      <w:lang w:val="en-US" w:eastAsia="en-US" w:bidi="ar-SA"/>
    </w:rPr>
  </w:style>
  <w:style w:type="paragraph" w:styleId="af4">
    <w:name w:val="Block Text"/>
    <w:basedOn w:val="a1"/>
    <w:rsid w:val="00380212"/>
    <w:pPr>
      <w:widowControl w:val="0"/>
      <w:autoSpaceDE w:val="0"/>
      <w:autoSpaceDN w:val="0"/>
      <w:adjustRightInd w:val="0"/>
      <w:spacing w:line="226" w:lineRule="exact"/>
      <w:ind w:left="720" w:right="28"/>
      <w:jc w:val="both"/>
    </w:pPr>
    <w:rPr>
      <w:rFonts w:ascii="Times New Roman" w:eastAsia="Calibri" w:hAnsi="Times New Roman"/>
      <w:szCs w:val="16"/>
      <w:lang w:val="en-GB"/>
    </w:rPr>
  </w:style>
  <w:style w:type="paragraph" w:styleId="af5">
    <w:name w:val="Body Text Indent"/>
    <w:basedOn w:val="a1"/>
    <w:link w:val="af6"/>
    <w:rsid w:val="00380212"/>
    <w:pPr>
      <w:ind w:left="720"/>
    </w:pPr>
    <w:rPr>
      <w:rFonts w:ascii="Times New Roman" w:eastAsia="Calibri" w:hAnsi="Times New Roman"/>
      <w:szCs w:val="20"/>
      <w:lang w:val="en-GB"/>
    </w:rPr>
  </w:style>
  <w:style w:type="character" w:customStyle="1" w:styleId="af6">
    <w:name w:val="Основной текст с отступом Знак"/>
    <w:link w:val="af5"/>
    <w:locked/>
    <w:rsid w:val="00380212"/>
    <w:rPr>
      <w:rFonts w:eastAsia="Calibri"/>
      <w:sz w:val="24"/>
      <w:lang w:val="en-GB" w:eastAsia="en-US" w:bidi="ar-SA"/>
    </w:rPr>
  </w:style>
  <w:style w:type="paragraph" w:styleId="23">
    <w:name w:val="Body Text Indent 2"/>
    <w:basedOn w:val="a1"/>
    <w:link w:val="24"/>
    <w:rsid w:val="00380212"/>
    <w:pPr>
      <w:ind w:left="720"/>
    </w:pPr>
    <w:rPr>
      <w:rFonts w:ascii="Times New Roman" w:eastAsia="Calibri" w:hAnsi="Times New Roman"/>
      <w:color w:val="FF0000"/>
      <w:szCs w:val="20"/>
      <w:lang w:val="en-GB"/>
    </w:rPr>
  </w:style>
  <w:style w:type="character" w:customStyle="1" w:styleId="24">
    <w:name w:val="Основной текст с отступом 2 Знак"/>
    <w:link w:val="23"/>
    <w:locked/>
    <w:rsid w:val="00380212"/>
    <w:rPr>
      <w:rFonts w:eastAsia="Calibri"/>
      <w:color w:val="FF0000"/>
      <w:sz w:val="24"/>
      <w:lang w:val="en-GB" w:eastAsia="en-US" w:bidi="ar-SA"/>
    </w:rPr>
  </w:style>
  <w:style w:type="paragraph" w:styleId="a6">
    <w:name w:val="Body Text"/>
    <w:basedOn w:val="a1"/>
    <w:link w:val="af7"/>
    <w:rsid w:val="00380212"/>
    <w:pPr>
      <w:widowControl w:val="0"/>
      <w:tabs>
        <w:tab w:val="left" w:pos="5400"/>
      </w:tabs>
      <w:autoSpaceDE w:val="0"/>
      <w:autoSpaceDN w:val="0"/>
      <w:adjustRightInd w:val="0"/>
      <w:spacing w:line="231" w:lineRule="exact"/>
      <w:ind w:right="19"/>
    </w:pPr>
    <w:rPr>
      <w:rFonts w:ascii="Times New Roman" w:eastAsia="Calibri" w:hAnsi="Times New Roman"/>
      <w:szCs w:val="20"/>
    </w:rPr>
  </w:style>
  <w:style w:type="character" w:customStyle="1" w:styleId="af7">
    <w:name w:val="Основной текст Знак"/>
    <w:link w:val="a6"/>
    <w:locked/>
    <w:rsid w:val="00380212"/>
    <w:rPr>
      <w:rFonts w:eastAsia="Calibri"/>
      <w:sz w:val="24"/>
      <w:lang w:val="en-US" w:eastAsia="en-US" w:bidi="ar-SA"/>
    </w:rPr>
  </w:style>
  <w:style w:type="paragraph" w:styleId="af8">
    <w:name w:val="footnote text"/>
    <w:basedOn w:val="a1"/>
    <w:link w:val="af9"/>
    <w:uiPriority w:val="99"/>
    <w:rsid w:val="00380212"/>
    <w:rPr>
      <w:rFonts w:ascii="Times New Roman" w:eastAsia="Calibri" w:hAnsi="Times New Roman"/>
      <w:sz w:val="20"/>
      <w:szCs w:val="20"/>
      <w:lang w:val="en-GB"/>
    </w:rPr>
  </w:style>
  <w:style w:type="character" w:customStyle="1" w:styleId="af9">
    <w:name w:val="Текст сноски Знак"/>
    <w:link w:val="af8"/>
    <w:uiPriority w:val="99"/>
    <w:locked/>
    <w:rsid w:val="00380212"/>
    <w:rPr>
      <w:rFonts w:eastAsia="Calibri"/>
      <w:lang w:val="en-GB" w:eastAsia="en-US" w:bidi="ar-SA"/>
    </w:rPr>
  </w:style>
  <w:style w:type="character" w:styleId="afa">
    <w:name w:val="footnote reference"/>
    <w:uiPriority w:val="99"/>
    <w:rsid w:val="00380212"/>
    <w:rPr>
      <w:vertAlign w:val="superscript"/>
    </w:rPr>
  </w:style>
  <w:style w:type="paragraph" w:styleId="33">
    <w:name w:val="Body Text Indent 3"/>
    <w:basedOn w:val="a1"/>
    <w:link w:val="34"/>
    <w:rsid w:val="00380212"/>
    <w:pPr>
      <w:tabs>
        <w:tab w:val="left" w:pos="5400"/>
      </w:tabs>
      <w:ind w:left="360"/>
    </w:pPr>
    <w:rPr>
      <w:rFonts w:ascii="Times New Roman" w:eastAsia="Calibri" w:hAnsi="Times New Roman"/>
      <w:szCs w:val="20"/>
    </w:rPr>
  </w:style>
  <w:style w:type="character" w:customStyle="1" w:styleId="34">
    <w:name w:val="Основной текст с отступом 3 Знак"/>
    <w:link w:val="33"/>
    <w:locked/>
    <w:rsid w:val="00380212"/>
    <w:rPr>
      <w:rFonts w:eastAsia="Calibri"/>
      <w:sz w:val="24"/>
      <w:lang w:val="en-US" w:eastAsia="en-US" w:bidi="ar-SA"/>
    </w:rPr>
  </w:style>
  <w:style w:type="paragraph" w:styleId="25">
    <w:name w:val="Body Text 2"/>
    <w:basedOn w:val="a1"/>
    <w:link w:val="26"/>
    <w:rsid w:val="00380212"/>
    <w:pPr>
      <w:jc w:val="center"/>
    </w:pPr>
    <w:rPr>
      <w:rFonts w:ascii="Times New Roman" w:eastAsia="Calibri" w:hAnsi="Times New Roman"/>
      <w:b/>
      <w:bCs/>
      <w:sz w:val="36"/>
      <w:szCs w:val="20"/>
      <w:lang w:val="en-GB"/>
    </w:rPr>
  </w:style>
  <w:style w:type="character" w:customStyle="1" w:styleId="26">
    <w:name w:val="Основной текст 2 Знак"/>
    <w:link w:val="25"/>
    <w:locked/>
    <w:rsid w:val="00380212"/>
    <w:rPr>
      <w:rFonts w:eastAsia="Calibri"/>
      <w:b/>
      <w:bCs/>
      <w:sz w:val="36"/>
      <w:lang w:val="en-GB" w:eastAsia="en-US" w:bidi="ar-SA"/>
    </w:rPr>
  </w:style>
  <w:style w:type="character" w:styleId="afb">
    <w:name w:val="Hyperlink"/>
    <w:uiPriority w:val="99"/>
    <w:rsid w:val="00380212"/>
    <w:rPr>
      <w:color w:val="0000FF"/>
      <w:u w:val="single"/>
    </w:rPr>
  </w:style>
  <w:style w:type="character" w:styleId="afc">
    <w:name w:val="FollowedHyperlink"/>
    <w:rsid w:val="00380212"/>
    <w:rPr>
      <w:color w:val="800080"/>
      <w:u w:val="single"/>
    </w:rPr>
  </w:style>
  <w:style w:type="paragraph" w:styleId="afd">
    <w:name w:val="annotation text"/>
    <w:basedOn w:val="a1"/>
    <w:link w:val="afe"/>
    <w:rsid w:val="00380212"/>
    <w:rPr>
      <w:rFonts w:ascii="Times New Roman" w:eastAsia="Calibri" w:hAnsi="Times New Roman"/>
      <w:sz w:val="20"/>
      <w:szCs w:val="20"/>
      <w:lang w:val="en-GB"/>
    </w:rPr>
  </w:style>
  <w:style w:type="character" w:customStyle="1" w:styleId="afe">
    <w:name w:val="Текст примечания Знак"/>
    <w:link w:val="afd"/>
    <w:locked/>
    <w:rsid w:val="00380212"/>
    <w:rPr>
      <w:rFonts w:eastAsia="Calibri"/>
      <w:lang w:val="en-GB" w:eastAsia="en-US" w:bidi="ar-SA"/>
    </w:rPr>
  </w:style>
  <w:style w:type="paragraph" w:styleId="aff">
    <w:name w:val="annotation subject"/>
    <w:basedOn w:val="afd"/>
    <w:next w:val="afd"/>
    <w:link w:val="aff0"/>
    <w:rsid w:val="00380212"/>
    <w:rPr>
      <w:b/>
      <w:bCs/>
    </w:rPr>
  </w:style>
  <w:style w:type="character" w:customStyle="1" w:styleId="aff0">
    <w:name w:val="Тема примечания Знак"/>
    <w:link w:val="aff"/>
    <w:locked/>
    <w:rsid w:val="00380212"/>
    <w:rPr>
      <w:rFonts w:eastAsia="Calibri"/>
      <w:b/>
      <w:bCs/>
      <w:lang w:val="en-GB" w:eastAsia="en-US" w:bidi="ar-SA"/>
    </w:rPr>
  </w:style>
  <w:style w:type="paragraph" w:styleId="aff1">
    <w:name w:val="Normal (Web)"/>
    <w:basedOn w:val="a1"/>
    <w:rsid w:val="00380212"/>
    <w:rPr>
      <w:rFonts w:ascii="Times New Roman" w:eastAsia="Calibri" w:hAnsi="Times New Roman"/>
      <w:lang w:val="en-GB"/>
    </w:rPr>
  </w:style>
  <w:style w:type="character" w:customStyle="1" w:styleId="apple-style-span">
    <w:name w:val="apple-style-span"/>
    <w:rsid w:val="00380212"/>
  </w:style>
  <w:style w:type="paragraph" w:styleId="aff2">
    <w:name w:val="endnote text"/>
    <w:basedOn w:val="a1"/>
    <w:link w:val="aff3"/>
    <w:semiHidden/>
    <w:rsid w:val="00380212"/>
    <w:rPr>
      <w:sz w:val="20"/>
      <w:szCs w:val="20"/>
    </w:rPr>
  </w:style>
  <w:style w:type="character" w:customStyle="1" w:styleId="aff3">
    <w:name w:val="Текст концевой сноски Знак"/>
    <w:link w:val="aff2"/>
    <w:semiHidden/>
    <w:locked/>
    <w:rsid w:val="00380212"/>
    <w:rPr>
      <w:rFonts w:ascii="Cambria" w:hAnsi="Cambria"/>
      <w:lang w:val="en-US" w:eastAsia="en-US" w:bidi="ar-SA"/>
    </w:rPr>
  </w:style>
  <w:style w:type="character" w:styleId="aff4">
    <w:name w:val="endnote reference"/>
    <w:rsid w:val="00380212"/>
    <w:rPr>
      <w:vertAlign w:val="superscript"/>
    </w:rPr>
  </w:style>
  <w:style w:type="character" w:customStyle="1" w:styleId="FontStyle25">
    <w:name w:val="Font Style25"/>
    <w:rsid w:val="00380212"/>
    <w:rPr>
      <w:rFonts w:ascii="Arial" w:hAnsi="Arial"/>
      <w:sz w:val="16"/>
    </w:rPr>
  </w:style>
  <w:style w:type="paragraph" w:customStyle="1" w:styleId="font5">
    <w:name w:val="font5"/>
    <w:basedOn w:val="a1"/>
    <w:rsid w:val="00380212"/>
    <w:pPr>
      <w:spacing w:before="100" w:beforeAutospacing="1" w:after="100" w:afterAutospacing="1"/>
    </w:pPr>
    <w:rPr>
      <w:rFonts w:ascii="Calibri" w:eastAsia="Calibri" w:hAnsi="Calibri" w:cs="Calibri"/>
      <w:b/>
      <w:bCs/>
      <w:color w:val="000000"/>
      <w:sz w:val="20"/>
      <w:szCs w:val="20"/>
      <w:lang w:val="ru-RU" w:eastAsia="ru-RU"/>
    </w:rPr>
  </w:style>
  <w:style w:type="paragraph" w:customStyle="1" w:styleId="font6">
    <w:name w:val="font6"/>
    <w:basedOn w:val="a1"/>
    <w:rsid w:val="00380212"/>
    <w:pPr>
      <w:spacing w:before="100" w:beforeAutospacing="1" w:after="100" w:afterAutospacing="1"/>
    </w:pPr>
    <w:rPr>
      <w:rFonts w:ascii="Calibri" w:eastAsia="Calibri" w:hAnsi="Calibri" w:cs="Calibri"/>
      <w:color w:val="000000"/>
      <w:sz w:val="20"/>
      <w:szCs w:val="20"/>
      <w:lang w:val="ru-RU" w:eastAsia="ru-RU"/>
    </w:rPr>
  </w:style>
  <w:style w:type="paragraph" w:customStyle="1" w:styleId="font7">
    <w:name w:val="font7"/>
    <w:basedOn w:val="a1"/>
    <w:rsid w:val="00380212"/>
    <w:pPr>
      <w:spacing w:before="100" w:beforeAutospacing="1" w:after="100" w:afterAutospacing="1"/>
    </w:pPr>
    <w:rPr>
      <w:rFonts w:ascii="Calibri" w:eastAsia="Calibri" w:hAnsi="Calibri" w:cs="Calibri"/>
      <w:i/>
      <w:iCs/>
      <w:color w:val="000000"/>
      <w:sz w:val="22"/>
      <w:szCs w:val="22"/>
      <w:lang w:val="ru-RU" w:eastAsia="ru-RU"/>
    </w:rPr>
  </w:style>
  <w:style w:type="paragraph" w:customStyle="1" w:styleId="xl66">
    <w:name w:val="xl66"/>
    <w:basedOn w:val="a1"/>
    <w:rsid w:val="00380212"/>
    <w:pPr>
      <w:shd w:val="clear" w:color="000000" w:fill="000000"/>
      <w:spacing w:before="100" w:beforeAutospacing="1" w:after="100" w:afterAutospacing="1"/>
    </w:pPr>
    <w:rPr>
      <w:rFonts w:ascii="Times New Roman" w:eastAsia="Calibri" w:hAnsi="Times New Roman"/>
      <w:lang w:val="ru-RU" w:eastAsia="ru-RU"/>
    </w:rPr>
  </w:style>
  <w:style w:type="paragraph" w:customStyle="1" w:styleId="xl67">
    <w:name w:val="xl67"/>
    <w:basedOn w:val="a1"/>
    <w:rsid w:val="00380212"/>
    <w:pPr>
      <w:shd w:val="clear" w:color="000000" w:fill="0D0D0D"/>
      <w:spacing w:before="100" w:beforeAutospacing="1" w:after="100" w:afterAutospacing="1"/>
    </w:pPr>
    <w:rPr>
      <w:rFonts w:ascii="Times New Roman" w:eastAsia="Calibri" w:hAnsi="Times New Roman"/>
      <w:lang w:val="ru-RU" w:eastAsia="ru-RU"/>
    </w:rPr>
  </w:style>
  <w:style w:type="paragraph" w:customStyle="1" w:styleId="xl68">
    <w:name w:val="xl68"/>
    <w:basedOn w:val="a1"/>
    <w:rsid w:val="00380212"/>
    <w:pPr>
      <w:shd w:val="clear" w:color="000000" w:fill="0D0D0D"/>
      <w:spacing w:before="100" w:beforeAutospacing="1" w:after="100" w:afterAutospacing="1"/>
    </w:pPr>
    <w:rPr>
      <w:rFonts w:ascii="Calibri" w:eastAsia="Calibri" w:hAnsi="Calibri" w:cs="Calibri"/>
      <w:lang w:val="ru-RU" w:eastAsia="ru-RU"/>
    </w:rPr>
  </w:style>
  <w:style w:type="paragraph" w:customStyle="1" w:styleId="xl69">
    <w:name w:val="xl69"/>
    <w:basedOn w:val="a1"/>
    <w:rsid w:val="00380212"/>
    <w:pPr>
      <w:shd w:val="clear" w:color="000000" w:fill="0D0D0D"/>
      <w:spacing w:before="100" w:beforeAutospacing="1" w:after="100" w:afterAutospacing="1"/>
    </w:pPr>
    <w:rPr>
      <w:rFonts w:ascii="Calibri" w:eastAsia="Calibri" w:hAnsi="Calibri" w:cs="Calibri"/>
      <w:sz w:val="20"/>
      <w:szCs w:val="20"/>
      <w:lang w:val="ru-RU" w:eastAsia="ru-RU"/>
    </w:rPr>
  </w:style>
  <w:style w:type="paragraph" w:customStyle="1" w:styleId="xl70">
    <w:name w:val="xl70"/>
    <w:basedOn w:val="a1"/>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71">
    <w:name w:val="xl71"/>
    <w:basedOn w:val="a1"/>
    <w:rsid w:val="00380212"/>
    <w:pPr>
      <w:shd w:val="clear" w:color="000000" w:fill="D9D9D9"/>
      <w:spacing w:before="100" w:beforeAutospacing="1" w:after="100" w:afterAutospacing="1"/>
    </w:pPr>
    <w:rPr>
      <w:rFonts w:ascii="Times New Roman" w:eastAsia="Calibri" w:hAnsi="Times New Roman"/>
      <w:b/>
      <w:bCs/>
      <w:lang w:val="ru-RU" w:eastAsia="ru-RU"/>
    </w:rPr>
  </w:style>
  <w:style w:type="paragraph" w:customStyle="1" w:styleId="xl72">
    <w:name w:val="xl72"/>
    <w:basedOn w:val="a1"/>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73">
    <w:name w:val="xl73"/>
    <w:basedOn w:val="a1"/>
    <w:rsid w:val="00380212"/>
    <w:pPr>
      <w:shd w:val="clear" w:color="000000" w:fill="D9D9D9"/>
      <w:spacing w:before="100" w:beforeAutospacing="1" w:after="100" w:afterAutospacing="1"/>
    </w:pPr>
    <w:rPr>
      <w:rFonts w:ascii="Calibri" w:eastAsia="Calibri" w:hAnsi="Calibri" w:cs="Calibri"/>
      <w:sz w:val="20"/>
      <w:szCs w:val="20"/>
      <w:lang w:val="ru-RU" w:eastAsia="ru-RU"/>
    </w:rPr>
  </w:style>
  <w:style w:type="paragraph" w:customStyle="1" w:styleId="xl74">
    <w:name w:val="xl74"/>
    <w:basedOn w:val="a1"/>
    <w:rsid w:val="00380212"/>
    <w:pPr>
      <w:shd w:val="clear" w:color="000000" w:fill="D9D9D9"/>
      <w:spacing w:before="100" w:beforeAutospacing="1" w:after="100" w:afterAutospacing="1"/>
    </w:pPr>
    <w:rPr>
      <w:rFonts w:ascii="Times New Roman" w:eastAsia="Calibri" w:hAnsi="Times New Roman"/>
      <w:sz w:val="20"/>
      <w:szCs w:val="20"/>
      <w:lang w:val="ru-RU" w:eastAsia="ru-RU"/>
    </w:rPr>
  </w:style>
  <w:style w:type="paragraph" w:customStyle="1" w:styleId="xl75">
    <w:name w:val="xl75"/>
    <w:basedOn w:val="a1"/>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76">
    <w:name w:val="xl76"/>
    <w:basedOn w:val="a1"/>
    <w:rsid w:val="00380212"/>
    <w:pPr>
      <w:shd w:val="clear" w:color="000000" w:fill="D9D9D9"/>
      <w:spacing w:before="100" w:beforeAutospacing="1" w:after="100" w:afterAutospacing="1"/>
    </w:pPr>
    <w:rPr>
      <w:rFonts w:ascii="Calibri" w:eastAsia="Calibri" w:hAnsi="Calibri" w:cs="Calibri"/>
      <w:sz w:val="20"/>
      <w:szCs w:val="20"/>
      <w:lang w:val="ru-RU" w:eastAsia="ru-RU"/>
    </w:rPr>
  </w:style>
  <w:style w:type="paragraph" w:customStyle="1" w:styleId="xl77">
    <w:name w:val="xl77"/>
    <w:basedOn w:val="a1"/>
    <w:rsid w:val="00380212"/>
    <w:pPr>
      <w:shd w:val="clear" w:color="000000" w:fill="D9D9D9"/>
      <w:spacing w:before="100" w:beforeAutospacing="1" w:after="100" w:afterAutospacing="1"/>
      <w:ind w:firstLineChars="100" w:firstLine="100"/>
    </w:pPr>
    <w:rPr>
      <w:rFonts w:ascii="Calibri" w:eastAsia="Calibri" w:hAnsi="Calibri" w:cs="Calibri"/>
      <w:sz w:val="20"/>
      <w:szCs w:val="20"/>
      <w:lang w:val="ru-RU" w:eastAsia="ru-RU"/>
    </w:rPr>
  </w:style>
  <w:style w:type="paragraph" w:customStyle="1" w:styleId="xl78">
    <w:name w:val="xl78"/>
    <w:basedOn w:val="a1"/>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79">
    <w:name w:val="xl79"/>
    <w:basedOn w:val="a1"/>
    <w:rsid w:val="00380212"/>
    <w:pPr>
      <w:shd w:val="clear" w:color="000000" w:fill="D9D9D9"/>
      <w:spacing w:before="100" w:beforeAutospacing="1" w:after="100" w:afterAutospacing="1"/>
    </w:pPr>
    <w:rPr>
      <w:rFonts w:ascii="Times New Roman" w:eastAsia="Calibri" w:hAnsi="Times New Roman"/>
      <w:b/>
      <w:bCs/>
      <w:sz w:val="20"/>
      <w:szCs w:val="20"/>
      <w:lang w:val="ru-RU" w:eastAsia="ru-RU"/>
    </w:rPr>
  </w:style>
  <w:style w:type="paragraph" w:customStyle="1" w:styleId="xl80">
    <w:name w:val="xl80"/>
    <w:basedOn w:val="a1"/>
    <w:rsid w:val="00380212"/>
    <w:pPr>
      <w:shd w:val="clear" w:color="000000" w:fill="B7DEE8"/>
      <w:spacing w:before="100" w:beforeAutospacing="1" w:after="100" w:afterAutospacing="1"/>
    </w:pPr>
    <w:rPr>
      <w:rFonts w:ascii="Calibri" w:eastAsia="Calibri" w:hAnsi="Calibri" w:cs="Calibri"/>
      <w:lang w:val="ru-RU" w:eastAsia="ru-RU"/>
    </w:rPr>
  </w:style>
  <w:style w:type="paragraph" w:customStyle="1" w:styleId="xl81">
    <w:name w:val="xl81"/>
    <w:basedOn w:val="a1"/>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82">
    <w:name w:val="xl82"/>
    <w:basedOn w:val="a1"/>
    <w:rsid w:val="00380212"/>
    <w:pPr>
      <w:shd w:val="clear" w:color="000000" w:fill="FCD5B4"/>
      <w:spacing w:before="100" w:beforeAutospacing="1" w:after="100" w:afterAutospacing="1"/>
    </w:pPr>
    <w:rPr>
      <w:rFonts w:ascii="Times New Roman" w:eastAsia="Calibri" w:hAnsi="Times New Roman"/>
      <w:b/>
      <w:bCs/>
      <w:lang w:val="ru-RU" w:eastAsia="ru-RU"/>
    </w:rPr>
  </w:style>
  <w:style w:type="paragraph" w:customStyle="1" w:styleId="xl83">
    <w:name w:val="xl83"/>
    <w:basedOn w:val="a1"/>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84">
    <w:name w:val="xl84"/>
    <w:basedOn w:val="a1"/>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85">
    <w:name w:val="xl85"/>
    <w:basedOn w:val="a1"/>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86">
    <w:name w:val="xl86"/>
    <w:basedOn w:val="a1"/>
    <w:rsid w:val="00380212"/>
    <w:pPr>
      <w:shd w:val="clear" w:color="000000" w:fill="FCD5B4"/>
      <w:spacing w:before="100" w:beforeAutospacing="1" w:after="100" w:afterAutospacing="1"/>
    </w:pPr>
    <w:rPr>
      <w:rFonts w:ascii="Calibri" w:eastAsia="Calibri" w:hAnsi="Calibri" w:cs="Calibri"/>
      <w:sz w:val="20"/>
      <w:szCs w:val="20"/>
      <w:lang w:val="ru-RU" w:eastAsia="ru-RU"/>
    </w:rPr>
  </w:style>
  <w:style w:type="paragraph" w:customStyle="1" w:styleId="xl87">
    <w:name w:val="xl87"/>
    <w:basedOn w:val="a1"/>
    <w:rsid w:val="00380212"/>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88">
    <w:name w:val="xl88"/>
    <w:basedOn w:val="a1"/>
    <w:rsid w:val="00380212"/>
    <w:pPr>
      <w:shd w:val="clear" w:color="000000" w:fill="FCD5B4"/>
      <w:spacing w:before="100" w:beforeAutospacing="1" w:after="100" w:afterAutospacing="1"/>
    </w:pPr>
    <w:rPr>
      <w:rFonts w:ascii="Calibri" w:eastAsia="Calibri" w:hAnsi="Calibri" w:cs="Calibri"/>
      <w:sz w:val="20"/>
      <w:szCs w:val="20"/>
      <w:lang w:val="ru-RU" w:eastAsia="ru-RU"/>
    </w:rPr>
  </w:style>
  <w:style w:type="paragraph" w:customStyle="1" w:styleId="xl89">
    <w:name w:val="xl89"/>
    <w:basedOn w:val="a1"/>
    <w:rsid w:val="00380212"/>
    <w:pPr>
      <w:shd w:val="clear" w:color="000000" w:fill="FCD5B4"/>
      <w:spacing w:before="100" w:beforeAutospacing="1" w:after="100" w:afterAutospacing="1"/>
      <w:ind w:firstLineChars="100" w:firstLine="100"/>
    </w:pPr>
    <w:rPr>
      <w:rFonts w:ascii="Times New Roman" w:eastAsia="Calibri" w:hAnsi="Times New Roman"/>
      <w:b/>
      <w:bCs/>
      <w:sz w:val="20"/>
      <w:szCs w:val="20"/>
      <w:lang w:val="ru-RU" w:eastAsia="ru-RU"/>
    </w:rPr>
  </w:style>
  <w:style w:type="paragraph" w:customStyle="1" w:styleId="xl90">
    <w:name w:val="xl90"/>
    <w:basedOn w:val="a1"/>
    <w:rsid w:val="00380212"/>
    <w:pPr>
      <w:shd w:val="clear" w:color="000000" w:fill="FCD5B4"/>
      <w:spacing w:before="100" w:beforeAutospacing="1" w:after="100" w:afterAutospacing="1"/>
      <w:ind w:firstLineChars="100" w:firstLine="100"/>
    </w:pPr>
    <w:rPr>
      <w:rFonts w:ascii="Calibri" w:eastAsia="Calibri" w:hAnsi="Calibri" w:cs="Calibri"/>
      <w:sz w:val="20"/>
      <w:szCs w:val="20"/>
      <w:lang w:val="ru-RU" w:eastAsia="ru-RU"/>
    </w:rPr>
  </w:style>
  <w:style w:type="paragraph" w:customStyle="1" w:styleId="xl91">
    <w:name w:val="xl91"/>
    <w:basedOn w:val="a1"/>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92">
    <w:name w:val="xl92"/>
    <w:basedOn w:val="a1"/>
    <w:rsid w:val="00380212"/>
    <w:pPr>
      <w:shd w:val="clear" w:color="000000" w:fill="FCD5B4"/>
      <w:spacing w:before="100" w:beforeAutospacing="1" w:after="100" w:afterAutospacing="1"/>
    </w:pPr>
    <w:rPr>
      <w:rFonts w:ascii="Times New Roman" w:eastAsia="Calibri" w:hAnsi="Times New Roman"/>
      <w:b/>
      <w:bCs/>
      <w:sz w:val="20"/>
      <w:szCs w:val="20"/>
      <w:lang w:val="ru-RU" w:eastAsia="ru-RU"/>
    </w:rPr>
  </w:style>
  <w:style w:type="paragraph" w:customStyle="1" w:styleId="xl93">
    <w:name w:val="xl93"/>
    <w:basedOn w:val="a1"/>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94">
    <w:name w:val="xl94"/>
    <w:basedOn w:val="a1"/>
    <w:rsid w:val="00380212"/>
    <w:pPr>
      <w:shd w:val="clear" w:color="000000" w:fill="FF0000"/>
      <w:spacing w:before="100" w:beforeAutospacing="1" w:after="100" w:afterAutospacing="1"/>
    </w:pPr>
    <w:rPr>
      <w:rFonts w:ascii="Times New Roman" w:eastAsia="Calibri" w:hAnsi="Times New Roman"/>
      <w:lang w:val="ru-RU" w:eastAsia="ru-RU"/>
    </w:rPr>
  </w:style>
  <w:style w:type="paragraph" w:customStyle="1" w:styleId="xl95">
    <w:name w:val="xl95"/>
    <w:basedOn w:val="a1"/>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96">
    <w:name w:val="xl96"/>
    <w:basedOn w:val="a1"/>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97">
    <w:name w:val="xl97"/>
    <w:basedOn w:val="a1"/>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98">
    <w:name w:val="xl98"/>
    <w:basedOn w:val="a1"/>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99">
    <w:name w:val="xl99"/>
    <w:basedOn w:val="a1"/>
    <w:rsid w:val="00380212"/>
    <w:pPr>
      <w:shd w:val="clear" w:color="000000" w:fill="B7DEE8"/>
      <w:spacing w:before="100" w:beforeAutospacing="1" w:after="100" w:afterAutospacing="1"/>
      <w:jc w:val="center"/>
      <w:textAlignment w:val="center"/>
    </w:pPr>
    <w:rPr>
      <w:rFonts w:ascii="Times New Roman" w:eastAsia="Calibri" w:hAnsi="Times New Roman"/>
      <w:b/>
      <w:bCs/>
      <w:lang w:val="ru-RU" w:eastAsia="ru-RU"/>
    </w:rPr>
  </w:style>
  <w:style w:type="paragraph" w:customStyle="1" w:styleId="xl100">
    <w:name w:val="xl100"/>
    <w:basedOn w:val="a1"/>
    <w:rsid w:val="00380212"/>
    <w:pPr>
      <w:shd w:val="clear" w:color="000000" w:fill="FCD5B4"/>
      <w:spacing w:before="100" w:beforeAutospacing="1" w:after="100" w:afterAutospacing="1"/>
      <w:jc w:val="center"/>
    </w:pPr>
    <w:rPr>
      <w:rFonts w:ascii="Times New Roman" w:eastAsia="Calibri" w:hAnsi="Times New Roman"/>
      <w:sz w:val="20"/>
      <w:szCs w:val="20"/>
      <w:u w:val="single"/>
      <w:lang w:val="ru-RU" w:eastAsia="ru-RU"/>
    </w:rPr>
  </w:style>
  <w:style w:type="paragraph" w:customStyle="1" w:styleId="xl101">
    <w:name w:val="xl101"/>
    <w:basedOn w:val="a1"/>
    <w:rsid w:val="00380212"/>
    <w:pPr>
      <w:shd w:val="clear" w:color="000000" w:fill="D9D9D9"/>
      <w:spacing w:before="100" w:beforeAutospacing="1" w:after="100" w:afterAutospacing="1"/>
      <w:jc w:val="center"/>
    </w:pPr>
    <w:rPr>
      <w:rFonts w:ascii="Times New Roman" w:eastAsia="Calibri" w:hAnsi="Times New Roman"/>
      <w:sz w:val="20"/>
      <w:szCs w:val="20"/>
      <w:u w:val="single"/>
      <w:lang w:val="ru-RU" w:eastAsia="ru-RU"/>
    </w:rPr>
  </w:style>
  <w:style w:type="paragraph" w:customStyle="1" w:styleId="xl102">
    <w:name w:val="xl102"/>
    <w:basedOn w:val="a1"/>
    <w:rsid w:val="00380212"/>
    <w:pPr>
      <w:shd w:val="clear" w:color="000000" w:fill="FCD5B4"/>
      <w:spacing w:before="100" w:beforeAutospacing="1" w:after="100" w:afterAutospacing="1"/>
      <w:jc w:val="center"/>
    </w:pPr>
    <w:rPr>
      <w:rFonts w:ascii="Times New Roman" w:eastAsia="Calibri" w:hAnsi="Times New Roman"/>
      <w:lang w:val="ru-RU" w:eastAsia="ru-RU"/>
    </w:rPr>
  </w:style>
  <w:style w:type="paragraph" w:customStyle="1" w:styleId="xl103">
    <w:name w:val="xl103"/>
    <w:basedOn w:val="a1"/>
    <w:rsid w:val="00380212"/>
    <w:pPr>
      <w:shd w:val="clear" w:color="000000" w:fill="FCD5B4"/>
      <w:spacing w:before="100" w:beforeAutospacing="1" w:after="100" w:afterAutospacing="1"/>
      <w:jc w:val="center"/>
    </w:pPr>
    <w:rPr>
      <w:rFonts w:ascii="Calibri" w:eastAsia="Calibri" w:hAnsi="Calibri" w:cs="Calibri"/>
      <w:lang w:val="ru-RU" w:eastAsia="ru-RU"/>
    </w:rPr>
  </w:style>
  <w:style w:type="paragraph" w:customStyle="1" w:styleId="xl104">
    <w:name w:val="xl104"/>
    <w:basedOn w:val="a1"/>
    <w:rsid w:val="00380212"/>
    <w:pPr>
      <w:shd w:val="clear" w:color="000000" w:fill="D9D9D9"/>
      <w:spacing w:before="100" w:beforeAutospacing="1" w:after="100" w:afterAutospacing="1"/>
      <w:jc w:val="center"/>
    </w:pPr>
    <w:rPr>
      <w:rFonts w:ascii="Times New Roman" w:eastAsia="Calibri" w:hAnsi="Times New Roman"/>
      <w:b/>
      <w:bCs/>
      <w:lang w:val="ru-RU" w:eastAsia="ru-RU"/>
    </w:rPr>
  </w:style>
  <w:style w:type="paragraph" w:customStyle="1" w:styleId="xl105">
    <w:name w:val="xl105"/>
    <w:basedOn w:val="a1"/>
    <w:rsid w:val="00380212"/>
    <w:pPr>
      <w:shd w:val="clear" w:color="000000" w:fill="FCD5B4"/>
      <w:spacing w:before="100" w:beforeAutospacing="1" w:after="100" w:afterAutospacing="1"/>
      <w:jc w:val="center"/>
    </w:pPr>
    <w:rPr>
      <w:rFonts w:ascii="Times New Roman" w:eastAsia="Calibri" w:hAnsi="Times New Roman"/>
      <w:b/>
      <w:bCs/>
      <w:lang w:val="ru-RU" w:eastAsia="ru-RU"/>
    </w:rPr>
  </w:style>
  <w:style w:type="paragraph" w:customStyle="1" w:styleId="xl106">
    <w:name w:val="xl106"/>
    <w:basedOn w:val="a1"/>
    <w:rsid w:val="00380212"/>
    <w:pPr>
      <w:shd w:val="clear" w:color="000000" w:fill="D9D9D9"/>
      <w:spacing w:before="100" w:beforeAutospacing="1" w:after="100" w:afterAutospacing="1"/>
      <w:jc w:val="center"/>
    </w:pPr>
    <w:rPr>
      <w:rFonts w:ascii="Calibri" w:eastAsia="Calibri" w:hAnsi="Calibri" w:cs="Calibri"/>
      <w:lang w:val="ru-RU" w:eastAsia="ru-RU"/>
    </w:rPr>
  </w:style>
  <w:style w:type="paragraph" w:customStyle="1" w:styleId="xl107">
    <w:name w:val="xl107"/>
    <w:basedOn w:val="a1"/>
    <w:rsid w:val="00380212"/>
    <w:pPr>
      <w:shd w:val="clear" w:color="000000" w:fill="FCD5B4"/>
      <w:spacing w:before="100" w:beforeAutospacing="1" w:after="100" w:afterAutospacing="1"/>
      <w:jc w:val="center"/>
    </w:pPr>
    <w:rPr>
      <w:rFonts w:ascii="Times New Roman" w:eastAsia="Calibri" w:hAnsi="Times New Roman"/>
      <w:b/>
      <w:bCs/>
      <w:lang w:val="ru-RU" w:eastAsia="ru-RU"/>
    </w:rPr>
  </w:style>
  <w:style w:type="paragraph" w:customStyle="1" w:styleId="xl108">
    <w:name w:val="xl108"/>
    <w:basedOn w:val="a1"/>
    <w:rsid w:val="00380212"/>
    <w:pPr>
      <w:shd w:val="clear" w:color="000000" w:fill="D9D9D9"/>
      <w:spacing w:before="100" w:beforeAutospacing="1" w:after="100" w:afterAutospacing="1"/>
      <w:jc w:val="center"/>
    </w:pPr>
    <w:rPr>
      <w:rFonts w:ascii="Times New Roman" w:eastAsia="Calibri" w:hAnsi="Times New Roman"/>
      <w:b/>
      <w:bCs/>
      <w:lang w:val="ru-RU" w:eastAsia="ru-RU"/>
    </w:rPr>
  </w:style>
  <w:style w:type="paragraph" w:customStyle="1" w:styleId="xl109">
    <w:name w:val="xl109"/>
    <w:basedOn w:val="a1"/>
    <w:rsid w:val="00380212"/>
    <w:pPr>
      <w:shd w:val="clear" w:color="000000" w:fill="B7DEE8"/>
      <w:spacing w:before="100" w:beforeAutospacing="1" w:after="100" w:afterAutospacing="1"/>
      <w:jc w:val="center"/>
    </w:pPr>
    <w:rPr>
      <w:rFonts w:ascii="Calibri" w:eastAsia="Calibri" w:hAnsi="Calibri" w:cs="Calibri"/>
      <w:lang w:val="ru-RU" w:eastAsia="ru-RU"/>
    </w:rPr>
  </w:style>
  <w:style w:type="paragraph" w:customStyle="1" w:styleId="xl110">
    <w:name w:val="xl110"/>
    <w:basedOn w:val="a1"/>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111">
    <w:name w:val="xl111"/>
    <w:basedOn w:val="a1"/>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112">
    <w:name w:val="xl112"/>
    <w:basedOn w:val="a1"/>
    <w:rsid w:val="00380212"/>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113">
    <w:name w:val="xl113"/>
    <w:basedOn w:val="a1"/>
    <w:rsid w:val="00380212"/>
    <w:pPr>
      <w:shd w:val="clear" w:color="000000" w:fill="FCD5B4"/>
      <w:spacing w:before="100" w:beforeAutospacing="1" w:after="100" w:afterAutospacing="1"/>
    </w:pPr>
    <w:rPr>
      <w:rFonts w:ascii="Times New Roman" w:eastAsia="Calibri" w:hAnsi="Times New Roman"/>
      <w:sz w:val="20"/>
      <w:szCs w:val="20"/>
      <w:u w:val="single"/>
      <w:lang w:val="ru-RU" w:eastAsia="ru-RU"/>
    </w:rPr>
  </w:style>
  <w:style w:type="paragraph" w:customStyle="1" w:styleId="xl114">
    <w:name w:val="xl114"/>
    <w:basedOn w:val="a1"/>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15">
    <w:name w:val="xl115"/>
    <w:basedOn w:val="a1"/>
    <w:rsid w:val="00380212"/>
    <w:pPr>
      <w:shd w:val="clear" w:color="000000" w:fill="FCD5B4"/>
      <w:spacing w:before="100" w:beforeAutospacing="1" w:after="100" w:afterAutospacing="1"/>
    </w:pPr>
    <w:rPr>
      <w:rFonts w:ascii="Times New Roman" w:eastAsia="Calibri" w:hAnsi="Times New Roman"/>
      <w:b/>
      <w:bCs/>
      <w:sz w:val="20"/>
      <w:szCs w:val="20"/>
      <w:lang w:val="ru-RU" w:eastAsia="ru-RU"/>
    </w:rPr>
  </w:style>
  <w:style w:type="paragraph" w:customStyle="1" w:styleId="xl116">
    <w:name w:val="xl116"/>
    <w:basedOn w:val="a1"/>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117">
    <w:name w:val="xl117"/>
    <w:basedOn w:val="a1"/>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118">
    <w:name w:val="xl118"/>
    <w:basedOn w:val="a1"/>
    <w:rsid w:val="00380212"/>
    <w:pPr>
      <w:shd w:val="clear" w:color="000000" w:fill="FF0000"/>
      <w:spacing w:before="100" w:beforeAutospacing="1" w:after="100" w:afterAutospacing="1"/>
    </w:pPr>
    <w:rPr>
      <w:rFonts w:ascii="Times New Roman" w:eastAsia="Calibri" w:hAnsi="Times New Roman"/>
      <w:sz w:val="40"/>
      <w:szCs w:val="40"/>
      <w:lang w:val="ru-RU" w:eastAsia="ru-RU"/>
    </w:rPr>
  </w:style>
  <w:style w:type="paragraph" w:customStyle="1" w:styleId="xl119">
    <w:name w:val="xl119"/>
    <w:basedOn w:val="a1"/>
    <w:rsid w:val="00380212"/>
    <w:pPr>
      <w:shd w:val="clear" w:color="000000" w:fill="FCD5B4"/>
      <w:spacing w:before="100" w:beforeAutospacing="1" w:after="100" w:afterAutospacing="1"/>
      <w:jc w:val="center"/>
    </w:pPr>
    <w:rPr>
      <w:rFonts w:ascii="Times New Roman" w:eastAsia="Calibri" w:hAnsi="Times New Roman"/>
      <w:lang w:val="ru-RU" w:eastAsia="ru-RU"/>
    </w:rPr>
  </w:style>
  <w:style w:type="paragraph" w:customStyle="1" w:styleId="xl120">
    <w:name w:val="xl120"/>
    <w:basedOn w:val="a1"/>
    <w:rsid w:val="00380212"/>
    <w:pPr>
      <w:shd w:val="clear" w:color="000000" w:fill="FF0000"/>
      <w:spacing w:before="100" w:beforeAutospacing="1" w:after="100" w:afterAutospacing="1"/>
    </w:pPr>
    <w:rPr>
      <w:rFonts w:ascii="Times New Roman" w:eastAsia="Calibri" w:hAnsi="Times New Roman"/>
      <w:sz w:val="36"/>
      <w:szCs w:val="36"/>
      <w:lang w:val="ru-RU" w:eastAsia="ru-RU"/>
    </w:rPr>
  </w:style>
  <w:style w:type="paragraph" w:customStyle="1" w:styleId="xl121">
    <w:name w:val="xl121"/>
    <w:basedOn w:val="a1"/>
    <w:rsid w:val="00380212"/>
    <w:pPr>
      <w:shd w:val="clear" w:color="000000" w:fill="D9D9D9"/>
      <w:spacing w:before="100" w:beforeAutospacing="1" w:after="100" w:afterAutospacing="1"/>
    </w:pPr>
    <w:rPr>
      <w:rFonts w:ascii="Times New Roman" w:eastAsia="Calibri" w:hAnsi="Times New Roman"/>
      <w:sz w:val="28"/>
      <w:szCs w:val="28"/>
      <w:lang w:val="ru-RU" w:eastAsia="ru-RU"/>
    </w:rPr>
  </w:style>
  <w:style w:type="paragraph" w:customStyle="1" w:styleId="xl122">
    <w:name w:val="xl122"/>
    <w:basedOn w:val="a1"/>
    <w:rsid w:val="00380212"/>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123">
    <w:name w:val="xl123"/>
    <w:basedOn w:val="a1"/>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4">
    <w:name w:val="xl124"/>
    <w:basedOn w:val="a1"/>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5">
    <w:name w:val="xl125"/>
    <w:basedOn w:val="a1"/>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6">
    <w:name w:val="xl126"/>
    <w:basedOn w:val="a1"/>
    <w:rsid w:val="00380212"/>
    <w:pPr>
      <w:shd w:val="clear" w:color="000000" w:fill="B7DEE8"/>
      <w:spacing w:before="100" w:beforeAutospacing="1" w:after="100" w:afterAutospacing="1"/>
      <w:textAlignment w:val="center"/>
    </w:pPr>
    <w:rPr>
      <w:rFonts w:ascii="Times New Roman" w:eastAsia="Calibri" w:hAnsi="Times New Roman"/>
      <w:b/>
      <w:bCs/>
      <w:lang w:val="ru-RU" w:eastAsia="ru-RU"/>
    </w:rPr>
  </w:style>
  <w:style w:type="paragraph" w:customStyle="1" w:styleId="xl127">
    <w:name w:val="xl127"/>
    <w:basedOn w:val="a1"/>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28">
    <w:name w:val="xl128"/>
    <w:basedOn w:val="a1"/>
    <w:rsid w:val="00380212"/>
    <w:pPr>
      <w:shd w:val="clear" w:color="000000" w:fill="B7DEE8"/>
      <w:spacing w:before="100" w:beforeAutospacing="1" w:after="100" w:afterAutospacing="1"/>
      <w:textAlignment w:val="center"/>
    </w:pPr>
    <w:rPr>
      <w:rFonts w:ascii="Times New Roman" w:eastAsia="Calibri" w:hAnsi="Times New Roman"/>
      <w:lang w:val="ru-RU" w:eastAsia="ru-RU"/>
    </w:rPr>
  </w:style>
  <w:style w:type="paragraph" w:customStyle="1" w:styleId="xl129">
    <w:name w:val="xl129"/>
    <w:basedOn w:val="a1"/>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30">
    <w:name w:val="xl130"/>
    <w:basedOn w:val="a1"/>
    <w:rsid w:val="00380212"/>
    <w:pPr>
      <w:shd w:val="clear" w:color="000000" w:fill="B7DEE8"/>
      <w:spacing w:before="100" w:beforeAutospacing="1" w:after="100" w:afterAutospacing="1"/>
    </w:pPr>
    <w:rPr>
      <w:rFonts w:ascii="Calibri" w:eastAsia="Calibri" w:hAnsi="Calibri" w:cs="Calibri"/>
      <w:lang w:val="ru-RU" w:eastAsia="ru-RU"/>
    </w:rPr>
  </w:style>
  <w:style w:type="paragraph" w:customStyle="1" w:styleId="xl131">
    <w:name w:val="xl131"/>
    <w:basedOn w:val="a1"/>
    <w:rsid w:val="00380212"/>
    <w:pPr>
      <w:shd w:val="clear" w:color="000000" w:fill="B7DEE8"/>
      <w:spacing w:before="100" w:beforeAutospacing="1" w:after="100" w:afterAutospacing="1"/>
    </w:pPr>
    <w:rPr>
      <w:rFonts w:ascii="Calibri" w:eastAsia="Calibri" w:hAnsi="Calibri" w:cs="Calibri"/>
      <w:sz w:val="20"/>
      <w:szCs w:val="20"/>
      <w:lang w:val="ru-RU" w:eastAsia="ru-RU"/>
    </w:rPr>
  </w:style>
  <w:style w:type="paragraph" w:customStyle="1" w:styleId="xl132">
    <w:name w:val="xl132"/>
    <w:basedOn w:val="a1"/>
    <w:rsid w:val="00380212"/>
    <w:pPr>
      <w:shd w:val="clear" w:color="000000" w:fill="B7DEE8"/>
      <w:spacing w:before="100" w:beforeAutospacing="1" w:after="100" w:afterAutospacing="1"/>
    </w:pPr>
    <w:rPr>
      <w:rFonts w:ascii="Times New Roman" w:eastAsia="Calibri" w:hAnsi="Times New Roman"/>
      <w:sz w:val="20"/>
      <w:szCs w:val="20"/>
      <w:lang w:val="ru-RU" w:eastAsia="ru-RU"/>
    </w:rPr>
  </w:style>
  <w:style w:type="paragraph" w:customStyle="1" w:styleId="xl133">
    <w:name w:val="xl133"/>
    <w:basedOn w:val="a1"/>
    <w:rsid w:val="00380212"/>
    <w:pPr>
      <w:shd w:val="clear" w:color="000000" w:fill="B7DEE8"/>
      <w:spacing w:before="100" w:beforeAutospacing="1" w:after="100" w:afterAutospacing="1"/>
      <w:jc w:val="center"/>
    </w:pPr>
    <w:rPr>
      <w:rFonts w:ascii="Times New Roman" w:eastAsia="Calibri" w:hAnsi="Times New Roman"/>
      <w:lang w:val="ru-RU" w:eastAsia="ru-RU"/>
    </w:rPr>
  </w:style>
  <w:style w:type="paragraph" w:customStyle="1" w:styleId="xl134">
    <w:name w:val="xl134"/>
    <w:basedOn w:val="a1"/>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35">
    <w:name w:val="xl135"/>
    <w:basedOn w:val="a1"/>
    <w:rsid w:val="00380212"/>
    <w:pPr>
      <w:shd w:val="clear" w:color="000000" w:fill="9BBB59"/>
      <w:spacing w:before="100" w:beforeAutospacing="1" w:after="100" w:afterAutospacing="1"/>
      <w:jc w:val="center"/>
    </w:pPr>
    <w:rPr>
      <w:rFonts w:ascii="Times New Roman" w:eastAsia="Calibri" w:hAnsi="Times New Roman"/>
      <w:sz w:val="20"/>
      <w:szCs w:val="20"/>
      <w:lang w:val="ru-RU" w:eastAsia="ru-RU"/>
    </w:rPr>
  </w:style>
  <w:style w:type="paragraph" w:customStyle="1" w:styleId="xl136">
    <w:name w:val="xl136"/>
    <w:basedOn w:val="a1"/>
    <w:rsid w:val="00380212"/>
    <w:pPr>
      <w:shd w:val="clear" w:color="000000" w:fill="9BBB59"/>
      <w:spacing w:before="100" w:beforeAutospacing="1" w:after="100" w:afterAutospacing="1"/>
      <w:jc w:val="center"/>
    </w:pPr>
    <w:rPr>
      <w:rFonts w:ascii="Times New Roman" w:eastAsia="Calibri" w:hAnsi="Times New Roman"/>
      <w:sz w:val="32"/>
      <w:szCs w:val="32"/>
      <w:lang w:val="ru-RU" w:eastAsia="ru-RU"/>
    </w:rPr>
  </w:style>
  <w:style w:type="paragraph" w:customStyle="1" w:styleId="xl137">
    <w:name w:val="xl137"/>
    <w:basedOn w:val="a1"/>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138">
    <w:name w:val="xl138"/>
    <w:basedOn w:val="a1"/>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139">
    <w:name w:val="xl139"/>
    <w:basedOn w:val="a1"/>
    <w:rsid w:val="00380212"/>
    <w:pPr>
      <w:shd w:val="clear" w:color="000000" w:fill="D9D9D9"/>
      <w:spacing w:before="100" w:beforeAutospacing="1" w:after="100" w:afterAutospacing="1"/>
    </w:pPr>
    <w:rPr>
      <w:rFonts w:ascii="Times New Roman" w:eastAsia="Calibri" w:hAnsi="Times New Roman"/>
      <w:sz w:val="20"/>
      <w:szCs w:val="20"/>
      <w:lang w:val="ru-RU" w:eastAsia="ru-RU"/>
    </w:rPr>
  </w:style>
  <w:style w:type="paragraph" w:customStyle="1" w:styleId="xl140">
    <w:name w:val="xl140"/>
    <w:basedOn w:val="a1"/>
    <w:rsid w:val="00380212"/>
    <w:pPr>
      <w:shd w:val="clear" w:color="000000" w:fill="D9D9D9"/>
      <w:spacing w:before="100" w:beforeAutospacing="1" w:after="100" w:afterAutospacing="1"/>
    </w:pPr>
    <w:rPr>
      <w:rFonts w:ascii="Times New Roman" w:eastAsia="Calibri" w:hAnsi="Times New Roman"/>
      <w:sz w:val="20"/>
      <w:szCs w:val="20"/>
      <w:u w:val="single"/>
      <w:lang w:val="ru-RU" w:eastAsia="ru-RU"/>
    </w:rPr>
  </w:style>
  <w:style w:type="paragraph" w:customStyle="1" w:styleId="xl141">
    <w:name w:val="xl141"/>
    <w:basedOn w:val="a1"/>
    <w:rsid w:val="00380212"/>
    <w:pPr>
      <w:shd w:val="clear" w:color="000000" w:fill="D9D9D9"/>
      <w:spacing w:before="100" w:beforeAutospacing="1" w:after="100" w:afterAutospacing="1"/>
      <w:ind w:firstLineChars="100" w:firstLine="100"/>
    </w:pPr>
    <w:rPr>
      <w:rFonts w:ascii="Times New Roman" w:eastAsia="Calibri" w:hAnsi="Times New Roman"/>
      <w:b/>
      <w:bCs/>
      <w:sz w:val="20"/>
      <w:szCs w:val="20"/>
      <w:lang w:val="ru-RU" w:eastAsia="ru-RU"/>
    </w:rPr>
  </w:style>
  <w:style w:type="paragraph" w:customStyle="1" w:styleId="xl142">
    <w:name w:val="xl142"/>
    <w:basedOn w:val="a1"/>
    <w:rsid w:val="00380212"/>
    <w:pPr>
      <w:shd w:val="clear" w:color="000000" w:fill="D9D9D9"/>
      <w:spacing w:before="100" w:beforeAutospacing="1" w:after="100" w:afterAutospacing="1"/>
    </w:pPr>
    <w:rPr>
      <w:rFonts w:ascii="Times New Roman" w:eastAsia="Calibri" w:hAnsi="Times New Roman"/>
      <w:b/>
      <w:bCs/>
      <w:sz w:val="20"/>
      <w:szCs w:val="20"/>
      <w:lang w:val="ru-RU" w:eastAsia="ru-RU"/>
    </w:rPr>
  </w:style>
  <w:style w:type="paragraph" w:customStyle="1" w:styleId="xl143">
    <w:name w:val="xl143"/>
    <w:basedOn w:val="a1"/>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144">
    <w:name w:val="xl144"/>
    <w:basedOn w:val="a1"/>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145">
    <w:name w:val="xl145"/>
    <w:basedOn w:val="a1"/>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146">
    <w:name w:val="xl146"/>
    <w:basedOn w:val="a1"/>
    <w:rsid w:val="00380212"/>
    <w:pPr>
      <w:spacing w:before="100" w:beforeAutospacing="1" w:after="100" w:afterAutospacing="1"/>
      <w:jc w:val="center"/>
    </w:pPr>
    <w:rPr>
      <w:rFonts w:ascii="Times New Roman" w:eastAsia="Calibri" w:hAnsi="Times New Roman"/>
      <w:b/>
      <w:bCs/>
      <w:sz w:val="28"/>
      <w:szCs w:val="28"/>
      <w:lang w:val="ru-RU" w:eastAsia="ru-RU"/>
    </w:rPr>
  </w:style>
  <w:style w:type="paragraph" w:styleId="27">
    <w:name w:val="toc 2"/>
    <w:basedOn w:val="a1"/>
    <w:next w:val="a1"/>
    <w:autoRedefine/>
    <w:uiPriority w:val="39"/>
    <w:rsid w:val="00380212"/>
    <w:pPr>
      <w:ind w:left="240"/>
    </w:pPr>
  </w:style>
  <w:style w:type="paragraph" w:styleId="35">
    <w:name w:val="toc 3"/>
    <w:basedOn w:val="a1"/>
    <w:next w:val="a1"/>
    <w:autoRedefine/>
    <w:uiPriority w:val="39"/>
    <w:rsid w:val="00380212"/>
    <w:pPr>
      <w:ind w:left="480"/>
    </w:pPr>
  </w:style>
  <w:style w:type="paragraph" w:styleId="1b">
    <w:name w:val="toc 1"/>
    <w:basedOn w:val="a1"/>
    <w:next w:val="a1"/>
    <w:autoRedefine/>
    <w:uiPriority w:val="39"/>
    <w:rsid w:val="00380212"/>
    <w:pPr>
      <w:spacing w:after="100" w:line="276" w:lineRule="auto"/>
    </w:pPr>
    <w:rPr>
      <w:rFonts w:ascii="Calibri" w:eastAsia="Calibri" w:hAnsi="Calibri"/>
      <w:sz w:val="22"/>
      <w:szCs w:val="22"/>
      <w:lang w:val="ru-RU" w:eastAsia="ru-RU"/>
    </w:rPr>
  </w:style>
  <w:style w:type="character" w:customStyle="1" w:styleId="comment">
    <w:name w:val="comment"/>
    <w:rsid w:val="00380212"/>
    <w:rPr>
      <w:shd w:val="clear" w:color="auto" w:fill="FFFF00"/>
    </w:rPr>
  </w:style>
  <w:style w:type="character" w:customStyle="1" w:styleId="toc-link">
    <w:name w:val="toc-link"/>
    <w:rsid w:val="00380212"/>
  </w:style>
  <w:style w:type="character" w:customStyle="1" w:styleId="numbering">
    <w:name w:val="numbering"/>
    <w:rsid w:val="00380212"/>
  </w:style>
  <w:style w:type="character" w:customStyle="1" w:styleId="bullet-symbols">
    <w:name w:val="bullet-symbols"/>
    <w:rsid w:val="00380212"/>
  </w:style>
  <w:style w:type="character" w:customStyle="1" w:styleId="numbering-symbols">
    <w:name w:val="numbering-symbols"/>
    <w:rsid w:val="00380212"/>
  </w:style>
  <w:style w:type="character" w:customStyle="1" w:styleId="aff5">
    <w:name w:val="Символ сноски"/>
    <w:rsid w:val="00380212"/>
  </w:style>
  <w:style w:type="character" w:customStyle="1" w:styleId="aff6">
    <w:name w:val="Символы концевой сноски"/>
    <w:rsid w:val="00380212"/>
  </w:style>
  <w:style w:type="paragraph" w:styleId="aff7">
    <w:name w:val="List"/>
    <w:basedOn w:val="a6"/>
    <w:rsid w:val="00380212"/>
    <w:pPr>
      <w:tabs>
        <w:tab w:val="clear" w:pos="5400"/>
      </w:tabs>
      <w:suppressAutoHyphens/>
      <w:autoSpaceDE/>
      <w:autoSpaceDN/>
      <w:adjustRightInd/>
      <w:spacing w:after="140" w:line="288" w:lineRule="auto"/>
      <w:ind w:right="0"/>
    </w:pPr>
    <w:rPr>
      <w:rFonts w:ascii="Georgia" w:eastAsia="Times New Roman" w:hAnsi="Georgia" w:cs="DejaVu Sans"/>
      <w:color w:val="000000"/>
      <w:kern w:val="1"/>
      <w:szCs w:val="24"/>
      <w:lang w:val="ru-RU" w:eastAsia="zh-CN" w:bidi="hi-IN"/>
    </w:rPr>
  </w:style>
  <w:style w:type="paragraph" w:styleId="aff8">
    <w:name w:val="caption"/>
    <w:basedOn w:val="a1"/>
    <w:qFormat/>
    <w:rsid w:val="00380212"/>
    <w:pPr>
      <w:widowControl w:val="0"/>
      <w:suppressLineNumbers/>
      <w:suppressAutoHyphens/>
      <w:spacing w:before="120" w:after="120"/>
    </w:pPr>
    <w:rPr>
      <w:rFonts w:ascii="Georgia" w:hAnsi="Georgia" w:cs="DejaVu Sans"/>
      <w:i/>
      <w:iCs/>
      <w:color w:val="000000"/>
      <w:kern w:val="1"/>
      <w:lang w:val="ru-RU" w:eastAsia="zh-CN" w:bidi="hi-IN"/>
    </w:rPr>
  </w:style>
  <w:style w:type="paragraph" w:customStyle="1" w:styleId="1c">
    <w:name w:val="Указатель1"/>
    <w:basedOn w:val="a1"/>
    <w:rsid w:val="00380212"/>
    <w:pPr>
      <w:widowControl w:val="0"/>
      <w:suppressLineNumbers/>
      <w:suppressAutoHyphens/>
      <w:spacing w:before="28" w:after="130"/>
    </w:pPr>
    <w:rPr>
      <w:rFonts w:ascii="Georgia" w:hAnsi="Georgia" w:cs="DejaVu Sans"/>
      <w:color w:val="000000"/>
      <w:kern w:val="1"/>
      <w:lang w:val="ru-RU" w:eastAsia="zh-CN" w:bidi="hi-IN"/>
    </w:rPr>
  </w:style>
  <w:style w:type="paragraph" w:customStyle="1" w:styleId="cover-text">
    <w:name w:val="cover-text"/>
    <w:rsid w:val="00380212"/>
    <w:pPr>
      <w:widowControl w:val="0"/>
      <w:suppressAutoHyphens/>
      <w:spacing w:before="28" w:after="130"/>
    </w:pPr>
    <w:rPr>
      <w:rFonts w:ascii="Georgia" w:hAnsi="Georgia" w:cs="DejaVu Sans"/>
      <w:color w:val="000000"/>
      <w:kern w:val="1"/>
      <w:sz w:val="28"/>
      <w:szCs w:val="24"/>
      <w:lang w:eastAsia="zh-CN" w:bidi="hi-IN"/>
    </w:rPr>
  </w:style>
  <w:style w:type="paragraph" w:customStyle="1" w:styleId="cover-bottom">
    <w:name w:val="cover-bottom"/>
    <w:rsid w:val="00380212"/>
    <w:pPr>
      <w:widowControl w:val="0"/>
      <w:suppressAutoHyphens/>
      <w:spacing w:before="142" w:after="120"/>
    </w:pPr>
    <w:rPr>
      <w:rFonts w:ascii="Georgia" w:hAnsi="Georgia" w:cs="DejaVu Sans"/>
      <w:color w:val="000000"/>
      <w:kern w:val="1"/>
      <w:sz w:val="22"/>
      <w:szCs w:val="24"/>
      <w:lang w:eastAsia="zh-CN" w:bidi="hi-IN"/>
    </w:rPr>
  </w:style>
  <w:style w:type="paragraph" w:customStyle="1" w:styleId="sect-default">
    <w:name w:val="sect-default"/>
    <w:rsid w:val="00380212"/>
    <w:pPr>
      <w:keepNext/>
      <w:widowControl w:val="0"/>
      <w:suppressAutoHyphens/>
      <w:spacing w:before="102" w:after="28"/>
    </w:pPr>
    <w:rPr>
      <w:rFonts w:ascii="Arial" w:hAnsi="Arial" w:cs="DejaVu Sans"/>
      <w:b/>
      <w:color w:val="527BBD"/>
      <w:kern w:val="1"/>
      <w:sz w:val="24"/>
      <w:szCs w:val="24"/>
      <w:lang w:eastAsia="zh-CN" w:bidi="hi-IN"/>
    </w:rPr>
  </w:style>
  <w:style w:type="paragraph" w:customStyle="1" w:styleId="sect0">
    <w:name w:val="sect0"/>
    <w:basedOn w:val="sect-default"/>
    <w:rsid w:val="00380212"/>
    <w:pPr>
      <w:pBdr>
        <w:bottom w:val="single" w:sz="8" w:space="0" w:color="C0C0C0"/>
      </w:pBdr>
      <w:spacing w:before="113" w:after="130"/>
    </w:pPr>
    <w:rPr>
      <w:sz w:val="48"/>
    </w:rPr>
  </w:style>
  <w:style w:type="paragraph" w:customStyle="1" w:styleId="sect1">
    <w:name w:val="sect1"/>
    <w:basedOn w:val="sect-default"/>
    <w:rsid w:val="00380212"/>
    <w:pPr>
      <w:numPr>
        <w:numId w:val="2"/>
      </w:numPr>
      <w:pBdr>
        <w:bottom w:val="single" w:sz="8" w:space="0" w:color="C0C0C0"/>
      </w:pBdr>
      <w:outlineLvl w:val="0"/>
    </w:pPr>
    <w:rPr>
      <w:sz w:val="36"/>
    </w:rPr>
  </w:style>
  <w:style w:type="paragraph" w:customStyle="1" w:styleId="sect-appendix">
    <w:name w:val="sect-appendix"/>
    <w:basedOn w:val="sect1"/>
    <w:rsid w:val="00380212"/>
    <w:pPr>
      <w:numPr>
        <w:numId w:val="0"/>
      </w:numPr>
    </w:pPr>
  </w:style>
  <w:style w:type="paragraph" w:customStyle="1" w:styleId="sect2">
    <w:name w:val="sect2"/>
    <w:basedOn w:val="sect-default"/>
    <w:rsid w:val="00380212"/>
    <w:pPr>
      <w:numPr>
        <w:ilvl w:val="1"/>
        <w:numId w:val="2"/>
      </w:numPr>
      <w:outlineLvl w:val="1"/>
    </w:pPr>
    <w:rPr>
      <w:sz w:val="28"/>
      <w:u w:val="single" w:color="C0C0C0"/>
    </w:rPr>
  </w:style>
  <w:style w:type="paragraph" w:customStyle="1" w:styleId="sect3">
    <w:name w:val="sect3"/>
    <w:basedOn w:val="sect-default"/>
    <w:rsid w:val="00380212"/>
    <w:pPr>
      <w:numPr>
        <w:ilvl w:val="2"/>
        <w:numId w:val="2"/>
      </w:numPr>
      <w:outlineLvl w:val="2"/>
    </w:pPr>
  </w:style>
  <w:style w:type="paragraph" w:customStyle="1" w:styleId="sect4">
    <w:name w:val="sect4"/>
    <w:basedOn w:val="sect-default"/>
    <w:rsid w:val="00380212"/>
    <w:pPr>
      <w:numPr>
        <w:ilvl w:val="3"/>
        <w:numId w:val="2"/>
      </w:numPr>
      <w:outlineLvl w:val="3"/>
    </w:pPr>
  </w:style>
  <w:style w:type="paragraph" w:customStyle="1" w:styleId="1d">
    <w:name w:val="Название1"/>
    <w:rsid w:val="00380212"/>
    <w:pPr>
      <w:keepNext/>
      <w:widowControl w:val="0"/>
      <w:suppressAutoHyphens/>
      <w:spacing w:before="102" w:after="17"/>
    </w:pPr>
    <w:rPr>
      <w:rFonts w:ascii="Arial" w:hAnsi="Arial" w:cs="DejaVu Sans"/>
      <w:b/>
      <w:color w:val="527BBD"/>
      <w:kern w:val="1"/>
      <w:sz w:val="24"/>
      <w:szCs w:val="24"/>
      <w:lang w:eastAsia="zh-CN" w:bidi="hi-IN"/>
    </w:rPr>
  </w:style>
  <w:style w:type="paragraph" w:customStyle="1" w:styleId="1e">
    <w:name w:val="Название объекта1"/>
    <w:rsid w:val="00380212"/>
    <w:pPr>
      <w:keepNext/>
      <w:widowControl w:val="0"/>
      <w:suppressAutoHyphens/>
      <w:spacing w:after="40"/>
    </w:pPr>
    <w:rPr>
      <w:rFonts w:ascii="Georgia" w:hAnsi="Georgia" w:cs="DejaVu Sans"/>
      <w:b/>
      <w:color w:val="000000"/>
      <w:kern w:val="1"/>
      <w:sz w:val="24"/>
      <w:szCs w:val="24"/>
      <w:lang w:eastAsia="zh-CN" w:bidi="hi-IN"/>
    </w:rPr>
  </w:style>
  <w:style w:type="paragraph" w:customStyle="1" w:styleId="columnbreak">
    <w:name w:val="columnbrea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asciidoc-pagebreak">
    <w:name w:val="asciidoc-pagebrea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paragraph">
    <w:name w:val="paragraph"/>
    <w:rsid w:val="00380212"/>
    <w:pPr>
      <w:widowControl w:val="0"/>
      <w:suppressAutoHyphens/>
      <w:spacing w:before="86" w:after="130"/>
    </w:pPr>
    <w:rPr>
      <w:rFonts w:ascii="Georgia" w:hAnsi="Georgia" w:cs="DejaVu Sans"/>
      <w:color w:val="000000"/>
      <w:kern w:val="1"/>
      <w:sz w:val="24"/>
      <w:szCs w:val="24"/>
      <w:lang w:eastAsia="zh-CN" w:bidi="hi-IN"/>
    </w:rPr>
  </w:style>
  <w:style w:type="paragraph" w:customStyle="1" w:styleId="empty">
    <w:name w:val="empty"/>
    <w:rsid w:val="00380212"/>
    <w:pPr>
      <w:widowControl w:val="0"/>
      <w:suppressAutoHyphens/>
      <w:spacing w:line="240" w:lineRule="atLeast"/>
    </w:pPr>
    <w:rPr>
      <w:rFonts w:ascii="Georgia" w:hAnsi="Georgia" w:cs="DejaVu Sans"/>
      <w:color w:val="000000"/>
      <w:kern w:val="1"/>
      <w:sz w:val="24"/>
      <w:szCs w:val="24"/>
      <w:lang w:eastAsia="zh-CN" w:bidi="hi-IN"/>
    </w:rPr>
  </w:style>
  <w:style w:type="paragraph" w:customStyle="1" w:styleId="annotationblock">
    <w:name w:val="annotationblock"/>
    <w:rsid w:val="00380212"/>
    <w:pPr>
      <w:widowControl w:val="0"/>
      <w:suppressAutoHyphens/>
      <w:spacing w:line="240" w:lineRule="atLeast"/>
    </w:pPr>
    <w:rPr>
      <w:rFonts w:ascii="Georgia" w:hAnsi="Georgia" w:cs="DejaVu Sans"/>
      <w:color w:val="000000"/>
      <w:kern w:val="1"/>
      <w:sz w:val="24"/>
      <w:szCs w:val="24"/>
      <w:lang w:eastAsia="zh-CN" w:bidi="hi-IN"/>
    </w:rPr>
  </w:style>
  <w:style w:type="paragraph" w:customStyle="1" w:styleId="index">
    <w:name w:val="index"/>
    <w:rsid w:val="00380212"/>
    <w:pPr>
      <w:widowControl w:val="0"/>
      <w:suppressLineNumbers/>
      <w:suppressAutoHyphens/>
      <w:spacing w:before="28" w:after="130"/>
    </w:pPr>
    <w:rPr>
      <w:rFonts w:ascii="Georgia" w:hAnsi="Georgia" w:cs="DejaVu Sans"/>
      <w:color w:val="000000"/>
      <w:kern w:val="1"/>
      <w:sz w:val="24"/>
      <w:szCs w:val="24"/>
      <w:lang w:eastAsia="zh-CN" w:bidi="hi-IN"/>
    </w:rPr>
  </w:style>
  <w:style w:type="paragraph" w:customStyle="1" w:styleId="sect-toc">
    <w:name w:val="sect-toc"/>
    <w:basedOn w:val="sect1"/>
    <w:rsid w:val="00380212"/>
    <w:pPr>
      <w:numPr>
        <w:numId w:val="0"/>
      </w:numPr>
    </w:pPr>
  </w:style>
  <w:style w:type="paragraph" w:customStyle="1" w:styleId="toc-level-1">
    <w:name w:val="toc-level-1"/>
    <w:basedOn w:val="index"/>
    <w:rsid w:val="00380212"/>
    <w:pPr>
      <w:tabs>
        <w:tab w:val="right" w:leader="dot" w:pos="9638"/>
      </w:tabs>
      <w:spacing w:before="120" w:after="0"/>
    </w:pPr>
    <w:rPr>
      <w:color w:val="0065FF"/>
      <w:sz w:val="22"/>
    </w:rPr>
  </w:style>
  <w:style w:type="paragraph" w:customStyle="1" w:styleId="toc-level-2">
    <w:name w:val="toc-level-2"/>
    <w:basedOn w:val="index"/>
    <w:rsid w:val="00380212"/>
    <w:pPr>
      <w:tabs>
        <w:tab w:val="right" w:leader="dot" w:pos="9638"/>
      </w:tabs>
      <w:spacing w:before="10" w:after="0"/>
      <w:ind w:left="283"/>
    </w:pPr>
  </w:style>
  <w:style w:type="paragraph" w:customStyle="1" w:styleId="admonitionicon">
    <w:name w:val="admonitionicon"/>
    <w:rsid w:val="00380212"/>
    <w:pPr>
      <w:widowControl w:val="0"/>
      <w:suppressAutoHyphens/>
      <w:spacing w:before="28" w:after="130"/>
    </w:pPr>
    <w:rPr>
      <w:rFonts w:ascii="Georgia" w:hAnsi="Georgia" w:cs="DejaVu Sans"/>
      <w:color w:val="000000"/>
      <w:kern w:val="1"/>
      <w:sz w:val="24"/>
      <w:szCs w:val="24"/>
      <w:lang w:eastAsia="zh-CN" w:bidi="hi-IN"/>
    </w:rPr>
  </w:style>
  <w:style w:type="paragraph" w:customStyle="1" w:styleId="admonitionname">
    <w:name w:val="admonitionname"/>
    <w:rsid w:val="00380212"/>
    <w:pPr>
      <w:widowControl w:val="0"/>
      <w:suppressAutoHyphens/>
      <w:spacing w:before="28" w:after="130"/>
      <w:jc w:val="center"/>
    </w:pPr>
    <w:rPr>
      <w:rFonts w:ascii="Arial" w:hAnsi="Arial" w:cs="DejaVu Sans"/>
      <w:b/>
      <w:color w:val="000000"/>
      <w:kern w:val="1"/>
      <w:szCs w:val="24"/>
      <w:lang w:eastAsia="zh-CN" w:bidi="hi-IN"/>
    </w:rPr>
  </w:style>
  <w:style w:type="paragraph" w:customStyle="1" w:styleId="admonitiontext">
    <w:name w:val="admonitiontext"/>
    <w:rsid w:val="00380212"/>
    <w:pPr>
      <w:widowControl w:val="0"/>
      <w:suppressAutoHyphens/>
      <w:spacing w:before="28" w:after="130"/>
    </w:pPr>
    <w:rPr>
      <w:rFonts w:ascii="Georgia" w:hAnsi="Georgia" w:cs="DejaVu Sans"/>
      <w:color w:val="606060"/>
      <w:kern w:val="1"/>
      <w:sz w:val="24"/>
      <w:szCs w:val="24"/>
      <w:lang w:eastAsia="zh-CN" w:bidi="hi-IN"/>
    </w:rPr>
  </w:style>
  <w:style w:type="paragraph" w:customStyle="1" w:styleId="sidebarblock">
    <w:name w:val="sidebarbloc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list-item">
    <w:name w:val="list-item"/>
    <w:rsid w:val="00380212"/>
    <w:pPr>
      <w:widowControl w:val="0"/>
      <w:suppressAutoHyphens/>
      <w:spacing w:before="57" w:after="57"/>
    </w:pPr>
    <w:rPr>
      <w:rFonts w:ascii="Georgia" w:hAnsi="Georgia" w:cs="DejaVu Sans"/>
      <w:color w:val="000000"/>
      <w:kern w:val="1"/>
      <w:sz w:val="24"/>
      <w:szCs w:val="24"/>
      <w:lang w:eastAsia="zh-CN" w:bidi="hi-IN"/>
    </w:rPr>
  </w:style>
  <w:style w:type="paragraph" w:customStyle="1" w:styleId="asciidoc-hr">
    <w:name w:val="asciidoc-hr"/>
    <w:next w:val="text-body"/>
    <w:rsid w:val="00380212"/>
    <w:pPr>
      <w:widowControl w:val="0"/>
      <w:pBdr>
        <w:bottom w:val="single" w:sz="8" w:space="0" w:color="C0C0C0"/>
      </w:pBdr>
      <w:suppressAutoHyphens/>
      <w:spacing w:before="28" w:after="130" w:line="240" w:lineRule="atLeast"/>
    </w:pPr>
    <w:rPr>
      <w:rFonts w:ascii="Georgia" w:hAnsi="Georgia" w:cs="DejaVu Sans"/>
      <w:color w:val="000000"/>
      <w:kern w:val="1"/>
      <w:sz w:val="24"/>
      <w:szCs w:val="24"/>
      <w:lang w:eastAsia="zh-CN" w:bidi="hi-IN"/>
    </w:rPr>
  </w:style>
  <w:style w:type="paragraph" w:customStyle="1" w:styleId="text-body">
    <w:name w:val="text-body"/>
    <w:rsid w:val="00380212"/>
    <w:pPr>
      <w:widowControl w:val="0"/>
      <w:suppressAutoHyphens/>
      <w:spacing w:after="120"/>
    </w:pPr>
    <w:rPr>
      <w:rFonts w:ascii="Georgia" w:hAnsi="Georgia" w:cs="DejaVu Sans"/>
      <w:color w:val="000000"/>
      <w:kern w:val="1"/>
      <w:sz w:val="24"/>
      <w:szCs w:val="24"/>
      <w:lang w:eastAsia="zh-CN" w:bidi="hi-IN"/>
    </w:rPr>
  </w:style>
  <w:style w:type="paragraph" w:customStyle="1" w:styleId="listingblock">
    <w:name w:val="listingblock"/>
    <w:rsid w:val="00380212"/>
    <w:pPr>
      <w:widowControl w:val="0"/>
      <w:pBdr>
        <w:top w:val="single" w:sz="2" w:space="8" w:color="C0C0C0"/>
        <w:left w:val="single" w:sz="34" w:space="5" w:color="FFFFFF"/>
        <w:bottom w:val="single" w:sz="2" w:space="8" w:color="C0C0C0"/>
        <w:right w:val="single" w:sz="2" w:space="5" w:color="C0C0C0"/>
      </w:pBdr>
      <w:shd w:val="clear" w:color="auto" w:fill="F8F8F8"/>
      <w:suppressAutoHyphens/>
      <w:kinsoku w:val="0"/>
      <w:spacing w:before="28" w:after="130"/>
    </w:pPr>
    <w:rPr>
      <w:rFonts w:ascii="DejaVu Sans Mono" w:hAnsi="DejaVu Sans Mono" w:cs="DejaVu Sans"/>
      <w:color w:val="000080"/>
      <w:kern w:val="1"/>
      <w:szCs w:val="24"/>
      <w:lang w:eastAsia="zh-CN" w:bidi="hi-IN"/>
    </w:rPr>
  </w:style>
  <w:style w:type="paragraph" w:customStyle="1" w:styleId="literalblock">
    <w:name w:val="literalblock"/>
    <w:rsid w:val="00380212"/>
    <w:pPr>
      <w:widowControl w:val="0"/>
      <w:pBdr>
        <w:left w:val="none" w:sz="2" w:space="0" w:color="000000"/>
      </w:pBdr>
      <w:suppressAutoHyphens/>
      <w:spacing w:before="28" w:after="130"/>
    </w:pPr>
    <w:rPr>
      <w:rFonts w:ascii="DejaVu Sans Mono" w:hAnsi="DejaVu Sans Mono" w:cs="DejaVu Sans"/>
      <w:color w:val="000080"/>
      <w:kern w:val="1"/>
      <w:szCs w:val="24"/>
      <w:lang w:eastAsia="zh-CN" w:bidi="hi-IN"/>
    </w:rPr>
  </w:style>
  <w:style w:type="paragraph" w:customStyle="1" w:styleId="exampleblock">
    <w:name w:val="examplebloc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openblock">
    <w:name w:val="openblock"/>
    <w:rsid w:val="00380212"/>
    <w:pPr>
      <w:widowControl w:val="0"/>
      <w:suppressAutoHyphens/>
      <w:spacing w:before="28" w:after="130"/>
    </w:pPr>
    <w:rPr>
      <w:rFonts w:ascii="Georgia" w:hAnsi="Georgia" w:cs="DejaVu Sans"/>
      <w:color w:val="000000"/>
      <w:kern w:val="1"/>
      <w:sz w:val="24"/>
      <w:szCs w:val="24"/>
      <w:lang w:eastAsia="zh-CN" w:bidi="hi-IN"/>
    </w:rPr>
  </w:style>
  <w:style w:type="paragraph" w:customStyle="1" w:styleId="quoteblock">
    <w:name w:val="quoteblock"/>
    <w:rsid w:val="00380212"/>
    <w:pPr>
      <w:widowControl w:val="0"/>
      <w:pBdr>
        <w:top w:val="single" w:sz="8" w:space="1" w:color="C0C0C0"/>
        <w:left w:val="single" w:sz="44" w:space="4" w:color="FFFFFF"/>
        <w:bottom w:val="single" w:sz="8" w:space="1" w:color="C0C0C0"/>
        <w:right w:val="single" w:sz="8" w:space="1" w:color="C0C0C0"/>
      </w:pBdr>
      <w:shd w:val="clear" w:color="auto" w:fill="F8F8F8"/>
      <w:suppressAutoHyphens/>
      <w:spacing w:after="170"/>
      <w:ind w:left="680"/>
    </w:pPr>
    <w:rPr>
      <w:rFonts w:ascii="DejaVu Sans Mono" w:hAnsi="DejaVu Sans Mono" w:cs="DejaVu Sans"/>
      <w:color w:val="000080"/>
      <w:kern w:val="1"/>
      <w:szCs w:val="24"/>
      <w:lang w:eastAsia="zh-CN" w:bidi="hi-IN"/>
    </w:rPr>
  </w:style>
  <w:style w:type="paragraph" w:customStyle="1" w:styleId="preamble">
    <w:name w:val="preamble"/>
    <w:rsid w:val="00380212"/>
    <w:pPr>
      <w:widowControl w:val="0"/>
      <w:suppressAutoHyphens/>
      <w:spacing w:before="28" w:after="130"/>
    </w:pPr>
    <w:rPr>
      <w:rFonts w:ascii="Georgia" w:hAnsi="Georgia" w:cs="DejaVu Sans"/>
      <w:i/>
      <w:color w:val="000000"/>
      <w:kern w:val="1"/>
      <w:sz w:val="24"/>
      <w:szCs w:val="24"/>
      <w:lang w:eastAsia="zh-CN" w:bidi="hi-IN"/>
    </w:rPr>
  </w:style>
  <w:style w:type="paragraph" w:customStyle="1" w:styleId="1f">
    <w:name w:val="Нижний колонтитул1"/>
    <w:rsid w:val="00380212"/>
    <w:pPr>
      <w:widowControl w:val="0"/>
      <w:suppressLineNumbers/>
      <w:pBdr>
        <w:top w:val="none" w:sz="2" w:space="0" w:color="000000"/>
      </w:pBdr>
      <w:tabs>
        <w:tab w:val="right" w:pos="0"/>
        <w:tab w:val="right" w:pos="9792"/>
      </w:tabs>
      <w:suppressAutoHyphens/>
      <w:spacing w:before="28" w:after="130"/>
    </w:pPr>
    <w:rPr>
      <w:rFonts w:ascii="Georgia" w:hAnsi="Georgia" w:cs="DejaVu Sans"/>
      <w:color w:val="000000"/>
      <w:kern w:val="1"/>
      <w:sz w:val="24"/>
      <w:szCs w:val="24"/>
      <w:lang w:eastAsia="zh-CN" w:bidi="hi-IN"/>
    </w:rPr>
  </w:style>
  <w:style w:type="paragraph" w:customStyle="1" w:styleId="table-of-contents">
    <w:name w:val="table-of-contents"/>
    <w:rsid w:val="00380212"/>
    <w:pPr>
      <w:widowControl w:val="0"/>
      <w:suppressLineNumbers/>
      <w:suppressAutoHyphens/>
      <w:spacing w:before="28" w:after="130"/>
    </w:pPr>
    <w:rPr>
      <w:rFonts w:ascii="Georgia" w:hAnsi="Georgia" w:cs="DejaVu Sans"/>
      <w:color w:val="000000"/>
      <w:kern w:val="1"/>
      <w:sz w:val="24"/>
      <w:szCs w:val="24"/>
      <w:lang w:eastAsia="zh-CN" w:bidi="hi-IN"/>
    </w:rPr>
  </w:style>
  <w:style w:type="paragraph" w:customStyle="1" w:styleId="aff9">
    <w:name w:val="Содержимое таблицы"/>
    <w:basedOn w:val="a1"/>
    <w:rsid w:val="00380212"/>
    <w:pPr>
      <w:widowControl w:val="0"/>
      <w:suppressLineNumbers/>
      <w:suppressAutoHyphens/>
      <w:spacing w:before="28" w:after="130"/>
    </w:pPr>
    <w:rPr>
      <w:rFonts w:ascii="Georgia" w:hAnsi="Georgia" w:cs="DejaVu Sans"/>
      <w:color w:val="000000"/>
      <w:kern w:val="1"/>
      <w:lang w:val="ru-RU" w:eastAsia="zh-CN" w:bidi="hi-IN"/>
    </w:rPr>
  </w:style>
  <w:style w:type="paragraph" w:customStyle="1" w:styleId="xl65">
    <w:name w:val="xl65"/>
    <w:basedOn w:val="a1"/>
    <w:rsid w:val="003802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Calibri" w:hAnsi="Times New Roman"/>
      <w:lang w:val="ru-RU" w:eastAsia="ru-RU"/>
    </w:rPr>
  </w:style>
  <w:style w:type="paragraph" w:customStyle="1" w:styleId="Normal1">
    <w:name w:val="Normal1"/>
    <w:rsid w:val="00380212"/>
    <w:pPr>
      <w:widowControl w:val="0"/>
      <w:ind w:firstLine="560"/>
      <w:jc w:val="both"/>
    </w:pPr>
    <w:rPr>
      <w:sz w:val="24"/>
    </w:rPr>
  </w:style>
  <w:style w:type="paragraph" w:customStyle="1" w:styleId="affa">
    <w:name w:val="????"/>
    <w:rsid w:val="00380212"/>
    <w:pPr>
      <w:widowControl w:val="0"/>
    </w:pPr>
    <w:rPr>
      <w:rFonts w:eastAsia="SimSun"/>
    </w:rPr>
  </w:style>
  <w:style w:type="paragraph" w:customStyle="1" w:styleId="1f0">
    <w:name w:val="ТЗ1"/>
    <w:basedOn w:val="10"/>
    <w:link w:val="1f1"/>
    <w:autoRedefine/>
    <w:rsid w:val="009D6B40"/>
    <w:pPr>
      <w:suppressAutoHyphens/>
      <w:spacing w:before="0" w:after="0" w:line="276" w:lineRule="auto"/>
      <w:jc w:val="center"/>
    </w:pPr>
    <w:rPr>
      <w:rFonts w:ascii="Times New Roman" w:hAnsi="Times New Roman"/>
      <w:caps/>
      <w:kern w:val="0"/>
      <w:sz w:val="24"/>
      <w:szCs w:val="20"/>
      <w:shd w:val="clear" w:color="auto" w:fill="FFFFFF"/>
      <w:lang w:val="ru-RU" w:eastAsia="ru-RU"/>
    </w:rPr>
  </w:style>
  <w:style w:type="paragraph" w:styleId="36">
    <w:name w:val="Body Text 3"/>
    <w:basedOn w:val="a1"/>
    <w:link w:val="37"/>
    <w:rsid w:val="00691CB3"/>
    <w:pPr>
      <w:widowControl w:val="0"/>
      <w:autoSpaceDE w:val="0"/>
      <w:autoSpaceDN w:val="0"/>
      <w:adjustRightInd w:val="0"/>
      <w:spacing w:after="120"/>
    </w:pPr>
    <w:rPr>
      <w:rFonts w:ascii="Times New Roman" w:eastAsia="Calibri" w:hAnsi="Times New Roman"/>
      <w:sz w:val="16"/>
      <w:szCs w:val="16"/>
      <w:lang w:val="ru-RU" w:eastAsia="ru-RU"/>
    </w:rPr>
  </w:style>
  <w:style w:type="character" w:customStyle="1" w:styleId="37">
    <w:name w:val="Основной текст 3 Знак"/>
    <w:link w:val="36"/>
    <w:locked/>
    <w:rsid w:val="00691CB3"/>
    <w:rPr>
      <w:rFonts w:eastAsia="Calibri"/>
      <w:sz w:val="16"/>
      <w:szCs w:val="16"/>
      <w:lang w:val="ru-RU" w:eastAsia="ru-RU" w:bidi="ar-SA"/>
    </w:rPr>
  </w:style>
  <w:style w:type="character" w:customStyle="1" w:styleId="1f1">
    <w:name w:val="ТЗ1 Знак"/>
    <w:link w:val="1f0"/>
    <w:locked/>
    <w:rsid w:val="009D6B40"/>
    <w:rPr>
      <w:rFonts w:eastAsia="Calibri"/>
      <w:b/>
      <w:bCs/>
      <w:caps/>
      <w:sz w:val="24"/>
    </w:rPr>
  </w:style>
  <w:style w:type="paragraph" w:customStyle="1" w:styleId="affb">
    <w:name w:val="абзац"/>
    <w:basedOn w:val="a1"/>
    <w:rsid w:val="00691CB3"/>
    <w:pPr>
      <w:spacing w:before="120"/>
      <w:ind w:firstLine="708"/>
      <w:jc w:val="both"/>
    </w:pPr>
    <w:rPr>
      <w:rFonts w:ascii="Times New Roman" w:eastAsia="Calibri" w:hAnsi="Times New Roman"/>
      <w:sz w:val="22"/>
      <w:szCs w:val="22"/>
      <w:lang w:val="ru-RU" w:eastAsia="ru-RU"/>
    </w:rPr>
  </w:style>
  <w:style w:type="paragraph" w:customStyle="1" w:styleId="affc">
    <w:name w:val="Обычный абзац"/>
    <w:basedOn w:val="a1"/>
    <w:rsid w:val="00691CB3"/>
    <w:pPr>
      <w:spacing w:after="120"/>
      <w:jc w:val="both"/>
    </w:pPr>
    <w:rPr>
      <w:rFonts w:ascii="Times New Roman" w:eastAsia="MS Mincho" w:hAnsi="Times New Roman"/>
      <w:lang w:val="ru-RU" w:eastAsia="ru-RU"/>
    </w:rPr>
  </w:style>
  <w:style w:type="character" w:customStyle="1" w:styleId="hps">
    <w:name w:val="hps"/>
    <w:rsid w:val="00936527"/>
  </w:style>
  <w:style w:type="paragraph" w:customStyle="1" w:styleId="fr2">
    <w:name w:val="fr2"/>
    <w:basedOn w:val="a1"/>
    <w:rsid w:val="00936527"/>
    <w:pPr>
      <w:widowControl w:val="0"/>
      <w:overflowPunct w:val="0"/>
      <w:autoSpaceDE w:val="0"/>
      <w:autoSpaceDN w:val="0"/>
      <w:adjustRightInd w:val="0"/>
      <w:spacing w:before="100" w:after="100"/>
      <w:textAlignment w:val="baseline"/>
    </w:pPr>
    <w:rPr>
      <w:rFonts w:ascii="Times New Roman" w:hAnsi="Times New Roman"/>
      <w:lang w:val="ru-RU" w:eastAsia="ru-RU"/>
    </w:rPr>
  </w:style>
  <w:style w:type="character" w:customStyle="1" w:styleId="SubtitleChar">
    <w:name w:val="Subtitle Char"/>
    <w:aliases w:val="ТЗ 4 Char"/>
    <w:locked/>
    <w:rsid w:val="00D05207"/>
    <w:rPr>
      <w:rFonts w:ascii="Times New Roman" w:hAnsi="Times New Roman" w:cs="Times New Roman"/>
      <w:b/>
      <w:bCs/>
      <w:smallCaps/>
      <w:sz w:val="24"/>
      <w:szCs w:val="24"/>
      <w:lang w:val="x-none" w:eastAsia="ru-RU"/>
    </w:rPr>
  </w:style>
  <w:style w:type="character" w:customStyle="1" w:styleId="BodyText3Char">
    <w:name w:val="Body Text 3 Char"/>
    <w:semiHidden/>
    <w:locked/>
    <w:rsid w:val="00D05207"/>
    <w:rPr>
      <w:rFonts w:ascii="Times New Roman" w:hAnsi="Times New Roman" w:cs="Times New Roman"/>
      <w:sz w:val="16"/>
      <w:szCs w:val="16"/>
      <w:lang w:val="x-none" w:eastAsia="ru-RU"/>
    </w:rPr>
  </w:style>
  <w:style w:type="paragraph" w:customStyle="1" w:styleId="normal10">
    <w:name w:val="normal1"/>
    <w:basedOn w:val="a1"/>
    <w:rsid w:val="009674F6"/>
    <w:pPr>
      <w:spacing w:before="100" w:beforeAutospacing="1" w:after="100" w:afterAutospacing="1"/>
    </w:pPr>
    <w:rPr>
      <w:rFonts w:ascii="Times New Roman" w:hAnsi="Times New Roman"/>
      <w:lang w:val="ru-RU" w:eastAsia="ru-RU"/>
    </w:rPr>
  </w:style>
  <w:style w:type="character" w:customStyle="1" w:styleId="af1">
    <w:name w:val="Абзац списка Знак"/>
    <w:aliases w:val="List_Paragraph Знак,Multilevel para_II Знак,List Paragraph1 Знак,List Paragraph (numbered (a)) Знак,Numbered list Знак,Абзац списка1 Знак,Bullet List Знак,FooterText Знак,numbered Знак,Содержание. 2 уровень Знак,Заголовок_3 Знак"/>
    <w:link w:val="110"/>
    <w:uiPriority w:val="34"/>
    <w:rsid w:val="00AA29C6"/>
    <w:rPr>
      <w:rFonts w:ascii="Cambria" w:hAnsi="Cambria"/>
      <w:sz w:val="24"/>
      <w:szCs w:val="24"/>
      <w:lang w:val="en-US" w:eastAsia="en-US"/>
    </w:rPr>
  </w:style>
  <w:style w:type="table" w:styleId="affd">
    <w:name w:val="Table Grid"/>
    <w:basedOn w:val="a3"/>
    <w:uiPriority w:val="39"/>
    <w:rsid w:val="00773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annotation reference"/>
    <w:rsid w:val="00311312"/>
    <w:rPr>
      <w:sz w:val="16"/>
      <w:szCs w:val="16"/>
    </w:rPr>
  </w:style>
  <w:style w:type="paragraph" w:customStyle="1" w:styleId="61">
    <w:name w:val="Знак Знак6"/>
    <w:basedOn w:val="a1"/>
    <w:rsid w:val="00E90CB8"/>
    <w:pPr>
      <w:keepLines/>
      <w:spacing w:after="160" w:line="240" w:lineRule="exact"/>
    </w:pPr>
    <w:rPr>
      <w:rFonts w:ascii="Verdana" w:eastAsia="MS Mincho" w:hAnsi="Verdana" w:cs="Verdana"/>
      <w:sz w:val="20"/>
      <w:szCs w:val="20"/>
    </w:rPr>
  </w:style>
  <w:style w:type="character" w:customStyle="1" w:styleId="a7">
    <w:name w:val="Название Знак"/>
    <w:link w:val="a5"/>
    <w:rsid w:val="00A42F30"/>
    <w:rPr>
      <w:rFonts w:ascii="Liberation Sans" w:hAnsi="Liberation Sans" w:cs="DejaVu Sans"/>
      <w:color w:val="000000"/>
      <w:kern w:val="1"/>
      <w:sz w:val="28"/>
      <w:szCs w:val="28"/>
      <w:lang w:eastAsia="zh-CN" w:bidi="hi-IN"/>
    </w:rPr>
  </w:style>
  <w:style w:type="character" w:customStyle="1" w:styleId="1f2">
    <w:name w:val="Текст примечания Знак1"/>
    <w:uiPriority w:val="99"/>
    <w:semiHidden/>
    <w:rsid w:val="00A42F30"/>
  </w:style>
  <w:style w:type="paragraph" w:customStyle="1" w:styleId="1f3">
    <w:name w:val="Обычный1"/>
    <w:link w:val="Normal"/>
    <w:rsid w:val="00A42F30"/>
    <w:pPr>
      <w:widowControl w:val="0"/>
      <w:ind w:firstLine="560"/>
      <w:jc w:val="both"/>
    </w:pPr>
    <w:rPr>
      <w:snapToGrid w:val="0"/>
      <w:sz w:val="24"/>
    </w:rPr>
  </w:style>
  <w:style w:type="character" w:customStyle="1" w:styleId="Normal">
    <w:name w:val="Normal Знак"/>
    <w:link w:val="1f3"/>
    <w:rsid w:val="00A42F30"/>
    <w:rPr>
      <w:snapToGrid w:val="0"/>
      <w:sz w:val="24"/>
    </w:rPr>
  </w:style>
  <w:style w:type="paragraph" w:styleId="afff">
    <w:name w:val="Plain Text"/>
    <w:basedOn w:val="a1"/>
    <w:link w:val="afff0"/>
    <w:uiPriority w:val="99"/>
    <w:rsid w:val="00A42F30"/>
    <w:rPr>
      <w:rFonts w:ascii="Courier New" w:hAnsi="Courier New" w:cs="Courier New"/>
      <w:sz w:val="20"/>
      <w:szCs w:val="20"/>
      <w:lang w:val="ru-RU" w:eastAsia="ru-RU"/>
    </w:rPr>
  </w:style>
  <w:style w:type="character" w:customStyle="1" w:styleId="afff0">
    <w:name w:val="Текст Знак"/>
    <w:link w:val="afff"/>
    <w:uiPriority w:val="99"/>
    <w:rsid w:val="00A42F30"/>
    <w:rPr>
      <w:rFonts w:ascii="Courier New" w:hAnsi="Courier New" w:cs="Courier New"/>
    </w:rPr>
  </w:style>
  <w:style w:type="paragraph" w:styleId="afff1">
    <w:name w:val="No Spacing"/>
    <w:link w:val="afff2"/>
    <w:uiPriority w:val="1"/>
    <w:qFormat/>
    <w:rsid w:val="00A42F30"/>
    <w:rPr>
      <w:rFonts w:ascii="Calibri" w:eastAsia="Calibri" w:hAnsi="Calibri"/>
      <w:sz w:val="22"/>
      <w:szCs w:val="22"/>
      <w:lang w:eastAsia="en-US"/>
    </w:rPr>
  </w:style>
  <w:style w:type="character" w:customStyle="1" w:styleId="afff2">
    <w:name w:val="Без интервала Знак"/>
    <w:link w:val="afff1"/>
    <w:uiPriority w:val="1"/>
    <w:rsid w:val="00A42F30"/>
    <w:rPr>
      <w:rFonts w:ascii="Calibri" w:eastAsia="Calibri" w:hAnsi="Calibri"/>
      <w:sz w:val="22"/>
      <w:szCs w:val="22"/>
      <w:lang w:eastAsia="en-US"/>
    </w:rPr>
  </w:style>
  <w:style w:type="paragraph" w:customStyle="1" w:styleId="111">
    <w:name w:val="Знак Знак1 Знак Знак Знак Знак Знак Знак1 Знак"/>
    <w:basedOn w:val="a1"/>
    <w:rsid w:val="00A42F30"/>
    <w:rPr>
      <w:rFonts w:ascii="Verdana" w:hAnsi="Verdana" w:cs="Verdana"/>
      <w:sz w:val="20"/>
      <w:szCs w:val="20"/>
    </w:rPr>
  </w:style>
  <w:style w:type="paragraph" w:customStyle="1" w:styleId="112">
    <w:name w:val="Обычный11"/>
    <w:rsid w:val="00A42F30"/>
    <w:pPr>
      <w:widowControl w:val="0"/>
      <w:ind w:firstLine="560"/>
      <w:jc w:val="both"/>
    </w:pPr>
    <w:rPr>
      <w:sz w:val="24"/>
    </w:rPr>
  </w:style>
  <w:style w:type="paragraph" w:customStyle="1" w:styleId="Style6">
    <w:name w:val="Style6"/>
    <w:basedOn w:val="a1"/>
    <w:rsid w:val="00A42F30"/>
    <w:pPr>
      <w:widowControl w:val="0"/>
      <w:autoSpaceDE w:val="0"/>
      <w:autoSpaceDN w:val="0"/>
      <w:adjustRightInd w:val="0"/>
    </w:pPr>
    <w:rPr>
      <w:rFonts w:ascii="Times New Roman" w:hAnsi="Times New Roman"/>
      <w:lang w:val="ru-RU" w:eastAsia="ru-RU"/>
    </w:rPr>
  </w:style>
  <w:style w:type="paragraph" w:customStyle="1" w:styleId="Style5">
    <w:name w:val="Style5"/>
    <w:basedOn w:val="a1"/>
    <w:rsid w:val="00A42F30"/>
    <w:pPr>
      <w:widowControl w:val="0"/>
      <w:autoSpaceDE w:val="0"/>
      <w:autoSpaceDN w:val="0"/>
      <w:adjustRightInd w:val="0"/>
      <w:spacing w:line="206" w:lineRule="exact"/>
      <w:ind w:firstLine="346"/>
      <w:jc w:val="both"/>
    </w:pPr>
    <w:rPr>
      <w:rFonts w:ascii="Times New Roman" w:hAnsi="Times New Roman"/>
      <w:lang w:val="ru-RU" w:eastAsia="ru-RU"/>
    </w:rPr>
  </w:style>
  <w:style w:type="paragraph" w:customStyle="1" w:styleId="Style7">
    <w:name w:val="Style7"/>
    <w:basedOn w:val="a1"/>
    <w:rsid w:val="00A42F30"/>
    <w:pPr>
      <w:widowControl w:val="0"/>
      <w:autoSpaceDE w:val="0"/>
      <w:autoSpaceDN w:val="0"/>
      <w:adjustRightInd w:val="0"/>
      <w:spacing w:line="206" w:lineRule="exact"/>
    </w:pPr>
    <w:rPr>
      <w:rFonts w:ascii="Times New Roman" w:hAnsi="Times New Roman"/>
      <w:lang w:val="ru-RU" w:eastAsia="ru-RU"/>
    </w:rPr>
  </w:style>
  <w:style w:type="paragraph" w:customStyle="1" w:styleId="Style8">
    <w:name w:val="Style8"/>
    <w:basedOn w:val="a1"/>
    <w:rsid w:val="00A42F30"/>
    <w:pPr>
      <w:widowControl w:val="0"/>
      <w:autoSpaceDE w:val="0"/>
      <w:autoSpaceDN w:val="0"/>
      <w:adjustRightInd w:val="0"/>
    </w:pPr>
    <w:rPr>
      <w:rFonts w:ascii="Times New Roman" w:hAnsi="Times New Roman"/>
      <w:lang w:val="ru-RU" w:eastAsia="ru-RU"/>
    </w:rPr>
  </w:style>
  <w:style w:type="paragraph" w:customStyle="1" w:styleId="Style9">
    <w:name w:val="Style9"/>
    <w:basedOn w:val="a1"/>
    <w:rsid w:val="00A42F30"/>
    <w:pPr>
      <w:widowControl w:val="0"/>
      <w:autoSpaceDE w:val="0"/>
      <w:autoSpaceDN w:val="0"/>
      <w:adjustRightInd w:val="0"/>
      <w:spacing w:line="202" w:lineRule="exact"/>
      <w:ind w:firstLine="442"/>
      <w:jc w:val="both"/>
    </w:pPr>
    <w:rPr>
      <w:rFonts w:ascii="Times New Roman" w:hAnsi="Times New Roman"/>
      <w:lang w:val="ru-RU" w:eastAsia="ru-RU"/>
    </w:rPr>
  </w:style>
  <w:style w:type="paragraph" w:customStyle="1" w:styleId="Style10">
    <w:name w:val="Style10"/>
    <w:basedOn w:val="a1"/>
    <w:rsid w:val="00A42F30"/>
    <w:pPr>
      <w:widowControl w:val="0"/>
      <w:autoSpaceDE w:val="0"/>
      <w:autoSpaceDN w:val="0"/>
      <w:adjustRightInd w:val="0"/>
      <w:spacing w:line="206" w:lineRule="exact"/>
      <w:jc w:val="both"/>
    </w:pPr>
    <w:rPr>
      <w:rFonts w:ascii="Times New Roman" w:hAnsi="Times New Roman"/>
      <w:lang w:val="ru-RU" w:eastAsia="ru-RU"/>
    </w:rPr>
  </w:style>
  <w:style w:type="paragraph" w:customStyle="1" w:styleId="Style11">
    <w:name w:val="Style11"/>
    <w:basedOn w:val="a1"/>
    <w:rsid w:val="00A42F30"/>
    <w:pPr>
      <w:widowControl w:val="0"/>
      <w:autoSpaceDE w:val="0"/>
      <w:autoSpaceDN w:val="0"/>
      <w:adjustRightInd w:val="0"/>
      <w:spacing w:line="211" w:lineRule="exact"/>
      <w:ind w:firstLine="341"/>
      <w:jc w:val="both"/>
    </w:pPr>
    <w:rPr>
      <w:rFonts w:ascii="Times New Roman" w:hAnsi="Times New Roman"/>
      <w:lang w:val="ru-RU" w:eastAsia="ru-RU"/>
    </w:rPr>
  </w:style>
  <w:style w:type="paragraph" w:customStyle="1" w:styleId="Style12">
    <w:name w:val="Style12"/>
    <w:basedOn w:val="a1"/>
    <w:rsid w:val="00A42F30"/>
    <w:pPr>
      <w:widowControl w:val="0"/>
      <w:autoSpaceDE w:val="0"/>
      <w:autoSpaceDN w:val="0"/>
      <w:adjustRightInd w:val="0"/>
      <w:spacing w:line="209" w:lineRule="exact"/>
      <w:ind w:firstLine="346"/>
    </w:pPr>
    <w:rPr>
      <w:rFonts w:ascii="Times New Roman" w:hAnsi="Times New Roman"/>
      <w:lang w:val="ru-RU" w:eastAsia="ru-RU"/>
    </w:rPr>
  </w:style>
  <w:style w:type="paragraph" w:customStyle="1" w:styleId="Style13">
    <w:name w:val="Style13"/>
    <w:basedOn w:val="a1"/>
    <w:rsid w:val="00A42F30"/>
    <w:pPr>
      <w:widowControl w:val="0"/>
      <w:autoSpaceDE w:val="0"/>
      <w:autoSpaceDN w:val="0"/>
      <w:adjustRightInd w:val="0"/>
      <w:spacing w:line="211" w:lineRule="exact"/>
      <w:ind w:firstLine="365"/>
      <w:jc w:val="both"/>
    </w:pPr>
    <w:rPr>
      <w:rFonts w:ascii="Times New Roman" w:hAnsi="Times New Roman"/>
      <w:lang w:val="ru-RU" w:eastAsia="ru-RU"/>
    </w:rPr>
  </w:style>
  <w:style w:type="paragraph" w:customStyle="1" w:styleId="Style14">
    <w:name w:val="Style14"/>
    <w:basedOn w:val="a1"/>
    <w:rsid w:val="00A42F30"/>
    <w:pPr>
      <w:widowControl w:val="0"/>
      <w:autoSpaceDE w:val="0"/>
      <w:autoSpaceDN w:val="0"/>
      <w:adjustRightInd w:val="0"/>
    </w:pPr>
    <w:rPr>
      <w:rFonts w:ascii="Times New Roman" w:hAnsi="Times New Roman"/>
      <w:lang w:val="ru-RU" w:eastAsia="ru-RU"/>
    </w:rPr>
  </w:style>
  <w:style w:type="character" w:customStyle="1" w:styleId="FontStyle33">
    <w:name w:val="Font Style33"/>
    <w:rsid w:val="00A42F30"/>
    <w:rPr>
      <w:rFonts w:ascii="Times New Roman" w:hAnsi="Times New Roman" w:cs="Times New Roman"/>
      <w:b/>
      <w:bCs/>
      <w:spacing w:val="10"/>
      <w:sz w:val="16"/>
      <w:szCs w:val="16"/>
    </w:rPr>
  </w:style>
  <w:style w:type="character" w:customStyle="1" w:styleId="FontStyle34">
    <w:name w:val="Font Style34"/>
    <w:rsid w:val="00A42F30"/>
    <w:rPr>
      <w:rFonts w:ascii="Times New Roman" w:hAnsi="Times New Roman" w:cs="Times New Roman"/>
      <w:i/>
      <w:iCs/>
      <w:sz w:val="16"/>
      <w:szCs w:val="16"/>
    </w:rPr>
  </w:style>
  <w:style w:type="character" w:customStyle="1" w:styleId="FontStyle35">
    <w:name w:val="Font Style35"/>
    <w:rsid w:val="00A42F30"/>
    <w:rPr>
      <w:rFonts w:ascii="Times New Roman" w:hAnsi="Times New Roman" w:cs="Times New Roman"/>
      <w:i/>
      <w:iCs/>
      <w:sz w:val="16"/>
      <w:szCs w:val="16"/>
    </w:rPr>
  </w:style>
  <w:style w:type="character" w:customStyle="1" w:styleId="FontStyle36">
    <w:name w:val="Font Style36"/>
    <w:rsid w:val="00A42F30"/>
    <w:rPr>
      <w:rFonts w:ascii="Arial Narrow" w:hAnsi="Arial Narrow" w:cs="Arial Narrow"/>
      <w:sz w:val="14"/>
      <w:szCs w:val="14"/>
    </w:rPr>
  </w:style>
  <w:style w:type="character" w:customStyle="1" w:styleId="FontStyle39">
    <w:name w:val="Font Style39"/>
    <w:rsid w:val="00A42F30"/>
    <w:rPr>
      <w:rFonts w:ascii="Times New Roman" w:hAnsi="Times New Roman" w:cs="Times New Roman"/>
      <w:sz w:val="16"/>
      <w:szCs w:val="16"/>
    </w:rPr>
  </w:style>
  <w:style w:type="character" w:customStyle="1" w:styleId="FontStyle37">
    <w:name w:val="Font Style37"/>
    <w:rsid w:val="00A42F30"/>
    <w:rPr>
      <w:rFonts w:ascii="Times New Roman" w:hAnsi="Times New Roman" w:cs="Times New Roman"/>
      <w:spacing w:val="10"/>
      <w:sz w:val="14"/>
      <w:szCs w:val="14"/>
    </w:rPr>
  </w:style>
  <w:style w:type="paragraph" w:customStyle="1" w:styleId="Style4">
    <w:name w:val="Style4"/>
    <w:basedOn w:val="a1"/>
    <w:rsid w:val="00A42F30"/>
    <w:pPr>
      <w:widowControl w:val="0"/>
      <w:autoSpaceDE w:val="0"/>
      <w:autoSpaceDN w:val="0"/>
      <w:adjustRightInd w:val="0"/>
      <w:spacing w:line="206" w:lineRule="exact"/>
      <w:ind w:firstLine="422"/>
      <w:jc w:val="both"/>
    </w:pPr>
    <w:rPr>
      <w:rFonts w:ascii="Times New Roman" w:hAnsi="Times New Roman"/>
      <w:lang w:val="ru-RU" w:eastAsia="ru-RU"/>
    </w:rPr>
  </w:style>
  <w:style w:type="paragraph" w:customStyle="1" w:styleId="Style15">
    <w:name w:val="Style15"/>
    <w:basedOn w:val="a1"/>
    <w:rsid w:val="00A42F30"/>
    <w:pPr>
      <w:widowControl w:val="0"/>
      <w:autoSpaceDE w:val="0"/>
      <w:autoSpaceDN w:val="0"/>
      <w:adjustRightInd w:val="0"/>
      <w:spacing w:line="206" w:lineRule="exact"/>
      <w:ind w:firstLine="413"/>
      <w:jc w:val="both"/>
    </w:pPr>
    <w:rPr>
      <w:rFonts w:ascii="Times New Roman" w:hAnsi="Times New Roman"/>
      <w:lang w:val="ru-RU" w:eastAsia="ru-RU"/>
    </w:rPr>
  </w:style>
  <w:style w:type="character" w:customStyle="1" w:styleId="FontStyle15">
    <w:name w:val="Font Style15"/>
    <w:rsid w:val="00A42F30"/>
    <w:rPr>
      <w:rFonts w:ascii="Times New Roman" w:hAnsi="Times New Roman" w:cs="Times New Roman"/>
      <w:sz w:val="20"/>
      <w:szCs w:val="20"/>
    </w:rPr>
  </w:style>
  <w:style w:type="character" w:customStyle="1" w:styleId="FontStyle13">
    <w:name w:val="Font Style13"/>
    <w:rsid w:val="00A42F30"/>
    <w:rPr>
      <w:rFonts w:ascii="Times New Roman" w:hAnsi="Times New Roman" w:cs="Times New Roman"/>
      <w:sz w:val="20"/>
      <w:szCs w:val="20"/>
    </w:rPr>
  </w:style>
  <w:style w:type="character" w:customStyle="1" w:styleId="FontStyle12">
    <w:name w:val="Font Style12"/>
    <w:rsid w:val="00A42F30"/>
    <w:rPr>
      <w:rFonts w:ascii="Times New Roman" w:hAnsi="Times New Roman" w:cs="Times New Roman"/>
      <w:b/>
      <w:bCs/>
      <w:sz w:val="22"/>
      <w:szCs w:val="22"/>
    </w:rPr>
  </w:style>
  <w:style w:type="paragraph" w:customStyle="1" w:styleId="Style3">
    <w:name w:val="Style3"/>
    <w:basedOn w:val="a1"/>
    <w:rsid w:val="00A42F30"/>
    <w:pPr>
      <w:widowControl w:val="0"/>
      <w:autoSpaceDE w:val="0"/>
      <w:autoSpaceDN w:val="0"/>
      <w:adjustRightInd w:val="0"/>
      <w:spacing w:line="274" w:lineRule="exact"/>
    </w:pPr>
    <w:rPr>
      <w:rFonts w:ascii="Times New Roman" w:hAnsi="Times New Roman"/>
      <w:lang w:val="ru-RU" w:eastAsia="ru-RU"/>
    </w:rPr>
  </w:style>
  <w:style w:type="character" w:customStyle="1" w:styleId="FontStyle24">
    <w:name w:val="Font Style24"/>
    <w:rsid w:val="00A42F30"/>
    <w:rPr>
      <w:rFonts w:ascii="Times New Roman" w:hAnsi="Times New Roman" w:cs="Times New Roman" w:hint="default"/>
      <w:sz w:val="20"/>
      <w:szCs w:val="20"/>
    </w:rPr>
  </w:style>
  <w:style w:type="character" w:customStyle="1" w:styleId="FontStyle21">
    <w:name w:val="Font Style21"/>
    <w:rsid w:val="00A42F30"/>
    <w:rPr>
      <w:rFonts w:ascii="Times New Roman" w:hAnsi="Times New Roman" w:cs="Times New Roman" w:hint="default"/>
      <w:b/>
      <w:bCs/>
      <w:sz w:val="20"/>
      <w:szCs w:val="20"/>
    </w:rPr>
  </w:style>
  <w:style w:type="paragraph" w:customStyle="1" w:styleId="Style17">
    <w:name w:val="Style17"/>
    <w:basedOn w:val="a1"/>
    <w:rsid w:val="00A42F30"/>
    <w:pPr>
      <w:widowControl w:val="0"/>
      <w:autoSpaceDE w:val="0"/>
      <w:autoSpaceDN w:val="0"/>
      <w:adjustRightInd w:val="0"/>
      <w:spacing w:line="221" w:lineRule="exact"/>
      <w:jc w:val="right"/>
    </w:pPr>
    <w:rPr>
      <w:rFonts w:ascii="Times New Roman" w:hAnsi="Times New Roman"/>
      <w:lang w:val="ru-RU" w:eastAsia="ru-RU"/>
    </w:rPr>
  </w:style>
  <w:style w:type="character" w:customStyle="1" w:styleId="FontStyle29">
    <w:name w:val="Font Style29"/>
    <w:rsid w:val="00A42F30"/>
    <w:rPr>
      <w:rFonts w:ascii="Times New Roman" w:hAnsi="Times New Roman" w:cs="Times New Roman"/>
      <w:i/>
      <w:iCs/>
      <w:sz w:val="18"/>
      <w:szCs w:val="18"/>
    </w:rPr>
  </w:style>
  <w:style w:type="character" w:customStyle="1" w:styleId="FontStyle14">
    <w:name w:val="Font Style14"/>
    <w:rsid w:val="00A42F30"/>
    <w:rPr>
      <w:rFonts w:ascii="Times New Roman" w:hAnsi="Times New Roman" w:cs="Times New Roman"/>
      <w:sz w:val="22"/>
      <w:szCs w:val="22"/>
    </w:rPr>
  </w:style>
  <w:style w:type="paragraph" w:customStyle="1" w:styleId="afff3">
    <w:name w:val="Знак"/>
    <w:basedOn w:val="a1"/>
    <w:rsid w:val="00A42F30"/>
    <w:pPr>
      <w:keepLines/>
      <w:spacing w:after="160" w:line="240" w:lineRule="exact"/>
    </w:pPr>
    <w:rPr>
      <w:rFonts w:ascii="Verdana" w:eastAsia="MS Mincho" w:hAnsi="Verdana" w:cs="Verdana"/>
      <w:sz w:val="20"/>
      <w:szCs w:val="20"/>
    </w:rPr>
  </w:style>
  <w:style w:type="paragraph" w:customStyle="1" w:styleId="DefaultParagraphFontParaCharCharChar">
    <w:name w:val="Default Paragraph Font Para Char Char Char"/>
    <w:basedOn w:val="a1"/>
    <w:next w:val="a1"/>
    <w:rsid w:val="00A42F30"/>
    <w:pPr>
      <w:spacing w:after="160" w:line="240" w:lineRule="exact"/>
    </w:pPr>
    <w:rPr>
      <w:rFonts w:ascii="Tahoma" w:hAnsi="Tahoma"/>
      <w:sz w:val="20"/>
      <w:szCs w:val="20"/>
    </w:rPr>
  </w:style>
  <w:style w:type="character" w:customStyle="1" w:styleId="refresult">
    <w:name w:val="ref_result"/>
    <w:rsid w:val="00A42F30"/>
  </w:style>
  <w:style w:type="character" w:customStyle="1" w:styleId="apple-converted-space">
    <w:name w:val="apple-converted-space"/>
    <w:rsid w:val="00A42F30"/>
  </w:style>
  <w:style w:type="character" w:customStyle="1" w:styleId="150">
    <w:name w:val="Знак Знак15"/>
    <w:rsid w:val="00A42F30"/>
    <w:rPr>
      <w:rFonts w:ascii="Futuris" w:hAnsi="Futuris"/>
      <w:sz w:val="24"/>
      <w:szCs w:val="24"/>
      <w:lang w:val="ru-RU" w:eastAsia="ru-RU" w:bidi="ar-SA"/>
    </w:rPr>
  </w:style>
  <w:style w:type="character" w:customStyle="1" w:styleId="91">
    <w:name w:val="Знак Знак9"/>
    <w:rsid w:val="00A42F30"/>
    <w:rPr>
      <w:sz w:val="16"/>
      <w:szCs w:val="16"/>
      <w:lang w:val="ru-RU" w:eastAsia="ru-RU" w:bidi="ar-SA"/>
    </w:rPr>
  </w:style>
  <w:style w:type="paragraph" w:customStyle="1" w:styleId="51">
    <w:name w:val="Основной текст5"/>
    <w:basedOn w:val="a1"/>
    <w:rsid w:val="00A42F30"/>
    <w:pPr>
      <w:shd w:val="clear" w:color="auto" w:fill="FFFFFF"/>
      <w:spacing w:before="180" w:after="240" w:line="0" w:lineRule="atLeast"/>
      <w:ind w:hanging="1640"/>
      <w:jc w:val="both"/>
    </w:pPr>
    <w:rPr>
      <w:rFonts w:ascii="Calibri" w:hAnsi="Calibri"/>
      <w:spacing w:val="2"/>
      <w:sz w:val="18"/>
      <w:szCs w:val="18"/>
      <w:shd w:val="clear" w:color="auto" w:fill="FFFFFF"/>
      <w:lang w:val="ru-RU" w:eastAsia="ru-RU"/>
    </w:rPr>
  </w:style>
  <w:style w:type="paragraph" w:customStyle="1" w:styleId="Default">
    <w:name w:val="Default"/>
    <w:rsid w:val="00A42F30"/>
    <w:pPr>
      <w:autoSpaceDE w:val="0"/>
      <w:autoSpaceDN w:val="0"/>
      <w:adjustRightInd w:val="0"/>
    </w:pPr>
    <w:rPr>
      <w:color w:val="000000"/>
      <w:sz w:val="24"/>
      <w:szCs w:val="24"/>
      <w:lang w:eastAsia="en-US"/>
    </w:rPr>
  </w:style>
  <w:style w:type="character" w:customStyle="1" w:styleId="81">
    <w:name w:val="Знак Знак8"/>
    <w:rsid w:val="00A42F30"/>
    <w:rPr>
      <w:snapToGrid w:val="0"/>
      <w:sz w:val="24"/>
      <w:lang w:val="ru-RU" w:eastAsia="ru-RU" w:bidi="ar-SA"/>
    </w:rPr>
  </w:style>
  <w:style w:type="paragraph" w:customStyle="1" w:styleId="CharCharCharCharCharCharCharChar">
    <w:name w:val="Char Char Знак Знак Char Char Char Char Char Char Знак Знак"/>
    <w:basedOn w:val="a1"/>
    <w:rsid w:val="00A42F30"/>
    <w:pPr>
      <w:spacing w:after="160" w:line="240" w:lineRule="exact"/>
    </w:pPr>
    <w:rPr>
      <w:rFonts w:ascii="Verdana" w:hAnsi="Verdana" w:cs="Verdana"/>
      <w:sz w:val="20"/>
      <w:szCs w:val="20"/>
    </w:rPr>
  </w:style>
  <w:style w:type="character" w:styleId="afff4">
    <w:name w:val="line number"/>
    <w:rsid w:val="00A42F30"/>
  </w:style>
  <w:style w:type="paragraph" w:customStyle="1" w:styleId="CharChar1">
    <w:name w:val="Char Char1"/>
    <w:basedOn w:val="a1"/>
    <w:rsid w:val="00A42F30"/>
    <w:rPr>
      <w:rFonts w:ascii="Verdana" w:hAnsi="Verdana"/>
      <w:sz w:val="20"/>
      <w:szCs w:val="20"/>
    </w:rPr>
  </w:style>
  <w:style w:type="character" w:customStyle="1" w:styleId="71">
    <w:name w:val="Знак Знак7"/>
    <w:rsid w:val="00A42F30"/>
    <w:rPr>
      <w:sz w:val="24"/>
      <w:szCs w:val="24"/>
      <w:lang w:val="x-none" w:eastAsia="x-none" w:bidi="ar-SA"/>
    </w:rPr>
  </w:style>
  <w:style w:type="character" w:customStyle="1" w:styleId="52">
    <w:name w:val="Знак Знак5"/>
    <w:rsid w:val="00A42F30"/>
    <w:rPr>
      <w:b/>
      <w:sz w:val="24"/>
      <w:lang w:val="ru-RU" w:eastAsia="ru-RU" w:bidi="ar-SA"/>
    </w:rPr>
  </w:style>
  <w:style w:type="paragraph" w:customStyle="1" w:styleId="ListParagraph2">
    <w:name w:val="List Paragraph2"/>
    <w:basedOn w:val="a1"/>
    <w:qFormat/>
    <w:rsid w:val="00A42F30"/>
    <w:pPr>
      <w:ind w:left="720"/>
      <w:contextualSpacing/>
    </w:pPr>
    <w:rPr>
      <w:rFonts w:ascii="Times New Roman" w:hAnsi="Times New Roman"/>
    </w:rPr>
  </w:style>
  <w:style w:type="character" w:customStyle="1" w:styleId="s20">
    <w:name w:val="s20"/>
    <w:rsid w:val="00A42F30"/>
    <w:rPr>
      <w:shd w:val="clear" w:color="auto" w:fill="FFFFFF"/>
    </w:rPr>
  </w:style>
  <w:style w:type="character" w:customStyle="1" w:styleId="atn">
    <w:name w:val="atn"/>
    <w:rsid w:val="00A42F30"/>
  </w:style>
  <w:style w:type="character" w:customStyle="1" w:styleId="s1">
    <w:name w:val="s1"/>
    <w:rsid w:val="00A42F30"/>
    <w:rPr>
      <w:rFonts w:ascii="Times New Roman" w:hAnsi="Times New Roman" w:cs="Times New Roman" w:hint="default"/>
      <w:b/>
      <w:bCs/>
      <w:i w:val="0"/>
      <w:iCs w:val="0"/>
      <w:strike w:val="0"/>
      <w:dstrike w:val="0"/>
      <w:color w:val="000000"/>
      <w:u w:val="none"/>
      <w:effect w:val="none"/>
    </w:rPr>
  </w:style>
  <w:style w:type="character" w:customStyle="1" w:styleId="longtext">
    <w:name w:val="long_text"/>
    <w:rsid w:val="00A42F30"/>
  </w:style>
  <w:style w:type="character" w:customStyle="1" w:styleId="afff5">
    <w:name w:val="Основной текст_"/>
    <w:link w:val="38"/>
    <w:rsid w:val="00A42F30"/>
    <w:rPr>
      <w:rFonts w:ascii="Arial" w:hAnsi="Arial" w:cs="Arial"/>
      <w:spacing w:val="-4"/>
      <w:sz w:val="17"/>
      <w:szCs w:val="17"/>
      <w:u w:val="none"/>
    </w:rPr>
  </w:style>
  <w:style w:type="paragraph" w:styleId="afff6">
    <w:name w:val="List Paragraph"/>
    <w:aliases w:val="Bullet List,FooterText,numbered,Содержание. 2 уровень,Заголовок_3"/>
    <w:basedOn w:val="a1"/>
    <w:uiPriority w:val="34"/>
    <w:qFormat/>
    <w:rsid w:val="0074584B"/>
    <w:pPr>
      <w:ind w:left="708"/>
    </w:pPr>
  </w:style>
  <w:style w:type="character" w:customStyle="1" w:styleId="Table">
    <w:name w:val="Table"/>
    <w:rsid w:val="004B3857"/>
    <w:rPr>
      <w:rFonts w:ascii="Arial" w:hAnsi="Arial" w:cs="Arial" w:hint="default"/>
      <w:sz w:val="20"/>
    </w:rPr>
  </w:style>
  <w:style w:type="character" w:customStyle="1" w:styleId="fontstyle210">
    <w:name w:val="fontstyle21"/>
    <w:qFormat/>
    <w:rsid w:val="001E73A6"/>
    <w:rPr>
      <w:rFonts w:ascii="Times New Roman" w:hAnsi="Times New Roman" w:cs="Times New Roman" w:hint="default"/>
      <w:color w:val="000000"/>
      <w:sz w:val="20"/>
      <w:szCs w:val="20"/>
    </w:rPr>
  </w:style>
  <w:style w:type="character" w:customStyle="1" w:styleId="fontstyle31">
    <w:name w:val="fontstyle31"/>
    <w:qFormat/>
    <w:rsid w:val="001E73A6"/>
    <w:rPr>
      <w:rFonts w:ascii="Arial" w:hAnsi="Arial" w:cs="Arial"/>
      <w:b/>
      <w:color w:val="000000"/>
      <w:sz w:val="18"/>
      <w:szCs w:val="18"/>
    </w:rPr>
  </w:style>
  <w:style w:type="paragraph" w:customStyle="1" w:styleId="ConsPlusNonformat">
    <w:name w:val="ConsPlusNonformat"/>
    <w:rsid w:val="001E73A6"/>
    <w:pPr>
      <w:widowControl w:val="0"/>
      <w:autoSpaceDE w:val="0"/>
      <w:autoSpaceDN w:val="0"/>
      <w:adjustRightInd w:val="0"/>
    </w:pPr>
    <w:rPr>
      <w:rFonts w:ascii="Courier New" w:hAnsi="Courier New" w:cs="Courier New"/>
    </w:rPr>
  </w:style>
  <w:style w:type="paragraph" w:customStyle="1" w:styleId="ConsPlusTitle">
    <w:name w:val="ConsPlusTitle"/>
    <w:rsid w:val="001E73A6"/>
    <w:pPr>
      <w:widowControl w:val="0"/>
      <w:autoSpaceDE w:val="0"/>
      <w:autoSpaceDN w:val="0"/>
      <w:adjustRightInd w:val="0"/>
    </w:pPr>
    <w:rPr>
      <w:rFonts w:cs="Calibri"/>
      <w:b/>
      <w:bCs/>
      <w:sz w:val="22"/>
      <w:szCs w:val="22"/>
    </w:rPr>
  </w:style>
  <w:style w:type="character" w:customStyle="1" w:styleId="NoSpacingChar">
    <w:name w:val="No Spacing Char"/>
    <w:link w:val="13"/>
    <w:locked/>
    <w:rsid w:val="008A413E"/>
    <w:rPr>
      <w:rFonts w:ascii="Cambria" w:hAnsi="Cambria"/>
      <w:sz w:val="24"/>
      <w:szCs w:val="32"/>
      <w:lang w:val="en-US" w:eastAsia="en-US" w:bidi="ar-SA"/>
    </w:rPr>
  </w:style>
  <w:style w:type="paragraph" w:styleId="a">
    <w:name w:val="List Number"/>
    <w:basedOn w:val="a1"/>
    <w:rsid w:val="00905D74"/>
    <w:pPr>
      <w:numPr>
        <w:numId w:val="5"/>
      </w:numPr>
      <w:contextualSpacing/>
    </w:pPr>
  </w:style>
  <w:style w:type="character" w:customStyle="1" w:styleId="Char">
    <w:name w:val="Без интервала Знак Char"/>
    <w:rsid w:val="00364E32"/>
    <w:rPr>
      <w:rFonts w:ascii="Tw Cen MT" w:eastAsia="Times New Roman" w:hAnsi="Tw Cen MT"/>
      <w:sz w:val="23"/>
      <w:szCs w:val="23"/>
      <w:lang w:eastAsia="en-US"/>
    </w:rPr>
  </w:style>
  <w:style w:type="paragraph" w:customStyle="1" w:styleId="afff7">
    <w:name w:val="Раздел"/>
    <w:next w:val="a1"/>
    <w:rsid w:val="00085BE8"/>
    <w:rPr>
      <w:rFonts w:ascii="Arial" w:hAnsi="Arial" w:cs="Arial"/>
      <w:b/>
      <w:bCs/>
      <w:kern w:val="32"/>
      <w:sz w:val="32"/>
      <w:szCs w:val="32"/>
    </w:rPr>
  </w:style>
  <w:style w:type="paragraph" w:styleId="30">
    <w:name w:val="List Bullet 3"/>
    <w:basedOn w:val="a1"/>
    <w:rsid w:val="00085BE8"/>
    <w:pPr>
      <w:numPr>
        <w:numId w:val="11"/>
      </w:numPr>
      <w:spacing w:before="60" w:after="60"/>
      <w:jc w:val="both"/>
    </w:pPr>
    <w:rPr>
      <w:rFonts w:ascii="Times New Roman" w:hAnsi="Times New Roman"/>
      <w:lang w:val="ru-RU" w:eastAsia="ru-RU"/>
    </w:rPr>
  </w:style>
  <w:style w:type="paragraph" w:styleId="a0">
    <w:name w:val="List Bullet"/>
    <w:basedOn w:val="a1"/>
    <w:rsid w:val="00085BE8"/>
    <w:pPr>
      <w:numPr>
        <w:numId w:val="9"/>
      </w:numPr>
      <w:spacing w:before="60" w:after="60"/>
      <w:jc w:val="both"/>
    </w:pPr>
    <w:rPr>
      <w:rFonts w:ascii="Times New Roman" w:hAnsi="Times New Roman"/>
      <w:lang w:val="ru-RU" w:eastAsia="ru-RU"/>
    </w:rPr>
  </w:style>
  <w:style w:type="paragraph" w:styleId="20">
    <w:name w:val="List Bullet 2"/>
    <w:basedOn w:val="a1"/>
    <w:rsid w:val="00085BE8"/>
    <w:pPr>
      <w:numPr>
        <w:numId w:val="10"/>
      </w:numPr>
      <w:spacing w:before="60" w:after="60"/>
      <w:jc w:val="both"/>
    </w:pPr>
    <w:rPr>
      <w:rFonts w:ascii="Times New Roman" w:hAnsi="Times New Roman"/>
      <w:lang w:val="ru-RU" w:eastAsia="ru-RU"/>
    </w:rPr>
  </w:style>
  <w:style w:type="paragraph" w:styleId="41">
    <w:name w:val="toc 4"/>
    <w:basedOn w:val="a1"/>
    <w:next w:val="a1"/>
    <w:autoRedefine/>
    <w:uiPriority w:val="39"/>
    <w:rsid w:val="00085BE8"/>
    <w:pPr>
      <w:ind w:left="720" w:firstLine="397"/>
    </w:pPr>
    <w:rPr>
      <w:rFonts w:ascii="Times New Roman" w:hAnsi="Times New Roman"/>
      <w:sz w:val="18"/>
      <w:szCs w:val="18"/>
      <w:lang w:val="ru-RU" w:eastAsia="ru-RU"/>
    </w:rPr>
  </w:style>
  <w:style w:type="paragraph" w:styleId="53">
    <w:name w:val="toc 5"/>
    <w:basedOn w:val="a1"/>
    <w:next w:val="a1"/>
    <w:autoRedefine/>
    <w:rsid w:val="00085BE8"/>
    <w:pPr>
      <w:ind w:left="960" w:firstLine="397"/>
    </w:pPr>
    <w:rPr>
      <w:rFonts w:ascii="Times New Roman" w:hAnsi="Times New Roman"/>
      <w:sz w:val="18"/>
      <w:szCs w:val="18"/>
      <w:lang w:val="ru-RU" w:eastAsia="ru-RU"/>
    </w:rPr>
  </w:style>
  <w:style w:type="paragraph" w:styleId="62">
    <w:name w:val="toc 6"/>
    <w:basedOn w:val="a1"/>
    <w:next w:val="a1"/>
    <w:autoRedefine/>
    <w:rsid w:val="00085BE8"/>
    <w:pPr>
      <w:ind w:left="1200" w:firstLine="397"/>
    </w:pPr>
    <w:rPr>
      <w:rFonts w:ascii="Times New Roman" w:hAnsi="Times New Roman"/>
      <w:sz w:val="18"/>
      <w:szCs w:val="18"/>
      <w:lang w:val="ru-RU" w:eastAsia="ru-RU"/>
    </w:rPr>
  </w:style>
  <w:style w:type="paragraph" w:styleId="72">
    <w:name w:val="toc 7"/>
    <w:basedOn w:val="a1"/>
    <w:next w:val="a1"/>
    <w:autoRedefine/>
    <w:rsid w:val="00085BE8"/>
    <w:pPr>
      <w:ind w:left="1440" w:firstLine="397"/>
    </w:pPr>
    <w:rPr>
      <w:rFonts w:ascii="Times New Roman" w:hAnsi="Times New Roman"/>
      <w:sz w:val="18"/>
      <w:szCs w:val="18"/>
      <w:lang w:val="ru-RU" w:eastAsia="ru-RU"/>
    </w:rPr>
  </w:style>
  <w:style w:type="paragraph" w:styleId="82">
    <w:name w:val="toc 8"/>
    <w:basedOn w:val="a1"/>
    <w:next w:val="a1"/>
    <w:autoRedefine/>
    <w:rsid w:val="00085BE8"/>
    <w:pPr>
      <w:ind w:left="1680" w:firstLine="397"/>
    </w:pPr>
    <w:rPr>
      <w:rFonts w:ascii="Times New Roman" w:hAnsi="Times New Roman"/>
      <w:sz w:val="18"/>
      <w:szCs w:val="18"/>
      <w:lang w:val="ru-RU" w:eastAsia="ru-RU"/>
    </w:rPr>
  </w:style>
  <w:style w:type="paragraph" w:styleId="92">
    <w:name w:val="toc 9"/>
    <w:basedOn w:val="a1"/>
    <w:next w:val="a1"/>
    <w:autoRedefine/>
    <w:rsid w:val="00085BE8"/>
    <w:pPr>
      <w:ind w:left="1920" w:firstLine="397"/>
    </w:pPr>
    <w:rPr>
      <w:rFonts w:ascii="Times New Roman" w:hAnsi="Times New Roman"/>
      <w:sz w:val="18"/>
      <w:szCs w:val="18"/>
      <w:lang w:val="ru-RU" w:eastAsia="ru-RU"/>
    </w:rPr>
  </w:style>
  <w:style w:type="paragraph" w:styleId="2">
    <w:name w:val="List Number 2"/>
    <w:basedOn w:val="a1"/>
    <w:rsid w:val="00085BE8"/>
    <w:pPr>
      <w:numPr>
        <w:numId w:val="12"/>
      </w:numPr>
      <w:spacing w:before="60" w:after="60"/>
      <w:jc w:val="both"/>
    </w:pPr>
    <w:rPr>
      <w:rFonts w:ascii="Times New Roman" w:hAnsi="Times New Roman"/>
      <w:lang w:val="ru-RU" w:eastAsia="ru-RU"/>
    </w:rPr>
  </w:style>
  <w:style w:type="paragraph" w:styleId="3">
    <w:name w:val="List Number 3"/>
    <w:basedOn w:val="a1"/>
    <w:rsid w:val="00085BE8"/>
    <w:pPr>
      <w:numPr>
        <w:numId w:val="13"/>
      </w:numPr>
      <w:spacing w:before="60" w:after="60"/>
      <w:jc w:val="both"/>
    </w:pPr>
    <w:rPr>
      <w:rFonts w:ascii="Times New Roman" w:hAnsi="Times New Roman"/>
      <w:lang w:val="ru-RU" w:eastAsia="ru-RU"/>
    </w:rPr>
  </w:style>
  <w:style w:type="table" w:styleId="afff8">
    <w:name w:val="Table Elegant"/>
    <w:basedOn w:val="a3"/>
    <w:rsid w:val="00085BE8"/>
    <w:pPr>
      <w:spacing w:before="60" w:after="60"/>
      <w:ind w:firstLine="39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4">
    <w:name w:val="Титул1"/>
    <w:rsid w:val="00085BE8"/>
    <w:pPr>
      <w:jc w:val="center"/>
    </w:pPr>
    <w:rPr>
      <w:rFonts w:ascii="Arial" w:hAnsi="Arial" w:cs="Arial"/>
      <w:b/>
      <w:bCs/>
      <w:kern w:val="32"/>
      <w:sz w:val="32"/>
      <w:szCs w:val="32"/>
      <w:lang w:val="en-US"/>
    </w:rPr>
  </w:style>
  <w:style w:type="paragraph" w:customStyle="1" w:styleId="28">
    <w:name w:val="Титул2"/>
    <w:basedOn w:val="1f4"/>
    <w:rsid w:val="00085BE8"/>
    <w:rPr>
      <w:sz w:val="24"/>
    </w:rPr>
  </w:style>
  <w:style w:type="paragraph" w:customStyle="1" w:styleId="39">
    <w:name w:val="Титул3"/>
    <w:basedOn w:val="1f4"/>
    <w:rsid w:val="00085BE8"/>
    <w:rPr>
      <w:sz w:val="40"/>
      <w:lang w:val="ru-RU"/>
    </w:rPr>
  </w:style>
  <w:style w:type="paragraph" w:customStyle="1" w:styleId="1">
    <w:name w:val="Список1"/>
    <w:basedOn w:val="a1"/>
    <w:rsid w:val="00085BE8"/>
    <w:pPr>
      <w:numPr>
        <w:numId w:val="14"/>
      </w:numPr>
      <w:spacing w:line="480" w:lineRule="auto"/>
      <w:jc w:val="both"/>
    </w:pPr>
    <w:rPr>
      <w:rFonts w:ascii="Arial" w:hAnsi="Arial"/>
      <w:sz w:val="20"/>
      <w:szCs w:val="20"/>
      <w:lang w:val="ru-RU" w:eastAsia="ru-RU"/>
    </w:rPr>
  </w:style>
  <w:style w:type="paragraph" w:customStyle="1" w:styleId="Picture">
    <w:name w:val="Picture"/>
    <w:basedOn w:val="a1"/>
    <w:rsid w:val="00085BE8"/>
    <w:pPr>
      <w:spacing w:before="60" w:after="60"/>
      <w:ind w:firstLine="397"/>
      <w:jc w:val="center"/>
    </w:pPr>
    <w:rPr>
      <w:rFonts w:ascii="Times New Roman" w:hAnsi="Times New Roman"/>
      <w:lang w:val="ru-RU" w:eastAsia="ru-RU"/>
    </w:rPr>
  </w:style>
  <w:style w:type="paragraph" w:customStyle="1" w:styleId="1f5">
    <w:name w:val="Шапка1"/>
    <w:rsid w:val="00085BE8"/>
    <w:rPr>
      <w:sz w:val="24"/>
      <w:szCs w:val="24"/>
    </w:rPr>
  </w:style>
  <w:style w:type="paragraph" w:customStyle="1" w:styleId="-115">
    <w:name w:val="Без отступа_Интервал-1.15"/>
    <w:basedOn w:val="a1"/>
    <w:link w:val="-1150"/>
    <w:qFormat/>
    <w:rsid w:val="00085BE8"/>
    <w:rPr>
      <w:rFonts w:ascii="Times New Roman" w:hAnsi="Times New Roman"/>
      <w:szCs w:val="20"/>
      <w:lang w:val="ru-RU"/>
    </w:rPr>
  </w:style>
  <w:style w:type="character" w:customStyle="1" w:styleId="-1150">
    <w:name w:val="Без отступа_Интервал-1.15 Знак"/>
    <w:link w:val="-115"/>
    <w:rsid w:val="00085BE8"/>
    <w:rPr>
      <w:sz w:val="24"/>
      <w:lang w:eastAsia="en-US"/>
    </w:rPr>
  </w:style>
  <w:style w:type="paragraph" w:customStyle="1" w:styleId="afff9">
    <w:name w:val="Заголовок документа"/>
    <w:basedOn w:val="a1"/>
    <w:link w:val="afffa"/>
    <w:qFormat/>
    <w:rsid w:val="00085BE8"/>
    <w:pPr>
      <w:jc w:val="center"/>
    </w:pPr>
    <w:rPr>
      <w:rFonts w:ascii="Times New Roman" w:hAnsi="Times New Roman"/>
      <w:b/>
      <w:sz w:val="48"/>
      <w:szCs w:val="48"/>
      <w:lang w:val="ru-RU"/>
    </w:rPr>
  </w:style>
  <w:style w:type="paragraph" w:customStyle="1" w:styleId="afffb">
    <w:name w:val="Подзаголовк документа"/>
    <w:basedOn w:val="a1"/>
    <w:link w:val="afffc"/>
    <w:qFormat/>
    <w:rsid w:val="00085BE8"/>
    <w:pPr>
      <w:ind w:firstLine="709"/>
    </w:pPr>
    <w:rPr>
      <w:rFonts w:ascii="Times New Roman" w:hAnsi="Times New Roman"/>
      <w:b/>
      <w:szCs w:val="36"/>
      <w:lang w:val="ru-RU"/>
    </w:rPr>
  </w:style>
  <w:style w:type="character" w:customStyle="1" w:styleId="afffa">
    <w:name w:val="Заголовок документа Знак"/>
    <w:link w:val="afff9"/>
    <w:rsid w:val="00085BE8"/>
    <w:rPr>
      <w:b/>
      <w:sz w:val="48"/>
      <w:szCs w:val="48"/>
      <w:lang w:eastAsia="en-US"/>
    </w:rPr>
  </w:style>
  <w:style w:type="character" w:customStyle="1" w:styleId="afffc">
    <w:name w:val="Подзаголовк документа Знак"/>
    <w:link w:val="afffb"/>
    <w:rsid w:val="00085BE8"/>
    <w:rPr>
      <w:b/>
      <w:sz w:val="24"/>
      <w:szCs w:val="36"/>
      <w:lang w:eastAsia="en-US"/>
    </w:rPr>
  </w:style>
  <w:style w:type="paragraph" w:customStyle="1" w:styleId="38">
    <w:name w:val="Основной текст3"/>
    <w:basedOn w:val="a1"/>
    <w:link w:val="afff5"/>
    <w:rsid w:val="00085BE8"/>
    <w:pPr>
      <w:shd w:val="clear" w:color="auto" w:fill="FFFFFF"/>
      <w:spacing w:after="120" w:line="274" w:lineRule="exact"/>
      <w:ind w:hanging="660"/>
      <w:jc w:val="both"/>
    </w:pPr>
    <w:rPr>
      <w:rFonts w:ascii="Arial" w:hAnsi="Arial" w:cs="Arial"/>
      <w:spacing w:val="-4"/>
      <w:sz w:val="17"/>
      <w:szCs w:val="17"/>
      <w:lang w:val="ru-RU" w:eastAsia="ru-RU"/>
    </w:rPr>
  </w:style>
  <w:style w:type="paragraph" w:customStyle="1" w:styleId="-1">
    <w:name w:val="Список - 1 уровень"/>
    <w:basedOn w:val="a1"/>
    <w:qFormat/>
    <w:rsid w:val="00085BE8"/>
    <w:pPr>
      <w:numPr>
        <w:numId w:val="15"/>
      </w:numPr>
      <w:tabs>
        <w:tab w:val="left" w:pos="1134"/>
      </w:tabs>
      <w:spacing w:line="276" w:lineRule="auto"/>
      <w:jc w:val="both"/>
    </w:pPr>
    <w:rPr>
      <w:rFonts w:ascii="Times New Roman" w:eastAsia="Calibri" w:hAnsi="Times New Roman"/>
      <w:kern w:val="24"/>
      <w:sz w:val="28"/>
      <w:szCs w:val="22"/>
      <w:lang w:val="ru-RU"/>
    </w:rPr>
  </w:style>
  <w:style w:type="paragraph" w:customStyle="1" w:styleId="CCImain">
    <w:name w:val="CCImain"/>
    <w:link w:val="CCImain0"/>
    <w:qFormat/>
    <w:rsid w:val="00085BE8"/>
    <w:pPr>
      <w:spacing w:before="120"/>
      <w:ind w:firstLine="709"/>
      <w:jc w:val="both"/>
    </w:pPr>
    <w:rPr>
      <w:sz w:val="24"/>
      <w:szCs w:val="24"/>
      <w:shd w:val="clear" w:color="auto" w:fill="FFFFFF"/>
    </w:rPr>
  </w:style>
  <w:style w:type="character" w:customStyle="1" w:styleId="CCImain0">
    <w:name w:val="CCImain Знак"/>
    <w:link w:val="CCImain"/>
    <w:rsid w:val="00085BE8"/>
    <w:rPr>
      <w:sz w:val="24"/>
      <w:szCs w:val="24"/>
    </w:rPr>
  </w:style>
  <w:style w:type="paragraph" w:customStyle="1" w:styleId="MMTopic1">
    <w:name w:val="MM Topic 1"/>
    <w:basedOn w:val="10"/>
    <w:rsid w:val="00085BE8"/>
    <w:pPr>
      <w:widowControl w:val="0"/>
      <w:numPr>
        <w:numId w:val="16"/>
      </w:numPr>
      <w:adjustRightInd w:val="0"/>
      <w:spacing w:line="360" w:lineRule="atLeast"/>
      <w:jc w:val="both"/>
      <w:textAlignment w:val="baseline"/>
    </w:pPr>
    <w:rPr>
      <w:rFonts w:ascii="Times New Roman" w:eastAsia="Times New Roman" w:hAnsi="Times New Roman" w:cs="Arial"/>
      <w:sz w:val="28"/>
      <w:lang w:val="ru-RU" w:eastAsia="ru-RU"/>
    </w:rPr>
  </w:style>
  <w:style w:type="paragraph" w:customStyle="1" w:styleId="MMTopic2">
    <w:name w:val="MM Topic 2"/>
    <w:basedOn w:val="21"/>
    <w:rsid w:val="00085BE8"/>
    <w:pPr>
      <w:widowControl w:val="0"/>
      <w:numPr>
        <w:ilvl w:val="1"/>
        <w:numId w:val="16"/>
      </w:numPr>
      <w:adjustRightInd w:val="0"/>
      <w:spacing w:line="360" w:lineRule="atLeast"/>
      <w:jc w:val="both"/>
      <w:textAlignment w:val="baseline"/>
    </w:pPr>
    <w:rPr>
      <w:rFonts w:ascii="Times New Roman" w:eastAsia="Times New Roman" w:hAnsi="Times New Roman" w:cs="Arial"/>
      <w:i w:val="0"/>
      <w:sz w:val="28"/>
      <w:szCs w:val="28"/>
      <w:lang w:val="ru-RU" w:eastAsia="ru-RU"/>
    </w:rPr>
  </w:style>
  <w:style w:type="paragraph" w:customStyle="1" w:styleId="MMTopic5">
    <w:name w:val="Стиль MM Topic 5 + По ширине"/>
    <w:basedOn w:val="a1"/>
    <w:rsid w:val="00085BE8"/>
    <w:pPr>
      <w:widowControl w:val="0"/>
      <w:numPr>
        <w:ilvl w:val="4"/>
        <w:numId w:val="16"/>
      </w:numPr>
      <w:adjustRightInd w:val="0"/>
      <w:spacing w:before="240" w:after="60" w:line="360" w:lineRule="atLeast"/>
      <w:ind w:left="0" w:firstLine="0"/>
      <w:jc w:val="both"/>
      <w:textAlignment w:val="baseline"/>
      <w:outlineLvl w:val="4"/>
    </w:pPr>
    <w:rPr>
      <w:rFonts w:ascii="Times New Roman" w:hAnsi="Times New Roman"/>
      <w:b/>
      <w:bCs/>
      <w:iCs/>
      <w:sz w:val="28"/>
      <w:szCs w:val="20"/>
      <w:lang w:val="ru-RU" w:eastAsia="ru-RU"/>
    </w:rPr>
  </w:style>
  <w:style w:type="paragraph" w:customStyle="1" w:styleId="-">
    <w:name w:val="Тутиульный лист - по центру"/>
    <w:basedOn w:val="a1"/>
    <w:rsid w:val="00085BE8"/>
    <w:pPr>
      <w:jc w:val="center"/>
    </w:pPr>
    <w:rPr>
      <w:rFonts w:ascii="Times New Roman" w:hAnsi="Times New Roman"/>
      <w:szCs w:val="20"/>
      <w:lang w:val="ru-RU"/>
    </w:rPr>
  </w:style>
  <w:style w:type="character" w:customStyle="1" w:styleId="29">
    <w:name w:val="Основной текст (2)"/>
    <w:rsid w:val="00085BE8"/>
    <w:rPr>
      <w:rFonts w:ascii="Arial" w:eastAsia="Arial" w:hAnsi="Arial" w:cs="Arial" w:hint="default"/>
      <w:b w:val="0"/>
      <w:bCs w:val="0"/>
      <w:i w:val="0"/>
      <w:iCs w:val="0"/>
      <w:smallCaps w:val="0"/>
      <w:strike w:val="0"/>
      <w:dstrike w:val="0"/>
      <w:color w:val="000000"/>
      <w:spacing w:val="0"/>
      <w:w w:val="100"/>
      <w:position w:val="0"/>
      <w:sz w:val="28"/>
      <w:szCs w:val="28"/>
      <w:u w:val="none"/>
      <w:effect w:val="none"/>
    </w:rPr>
  </w:style>
  <w:style w:type="character" w:customStyle="1" w:styleId="afffd">
    <w:name w:val="Заголовок Знак"/>
    <w:rsid w:val="00085BE8"/>
    <w:rPr>
      <w:rFonts w:ascii="Calibri Light" w:eastAsia="Times New Roman" w:hAnsi="Calibri Light" w:cs="Times New Roman"/>
      <w:b/>
      <w:bCs/>
      <w:kern w:val="28"/>
      <w:sz w:val="32"/>
      <w:szCs w:val="32"/>
      <w:lang w:eastAsia="ru-RU"/>
    </w:rPr>
  </w:style>
  <w:style w:type="paragraph" w:customStyle="1" w:styleId="afffe">
    <w:name w:val="Текст в таблице"/>
    <w:basedOn w:val="a1"/>
    <w:qFormat/>
    <w:rsid w:val="00085BE8"/>
    <w:pPr>
      <w:suppressAutoHyphens/>
      <w:overflowPunct w:val="0"/>
      <w:spacing w:after="28"/>
    </w:pPr>
    <w:rPr>
      <w:rFonts w:ascii="Liberation Serif;Times New Roma" w:eastAsia="Noto Sans CJK SC Regular;Times" w:hAnsi="Liberation Serif;Times New Roma" w:cs="Liberation Serif;Times New Roma"/>
      <w:kern w:val="2"/>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079">
      <w:bodyDiv w:val="1"/>
      <w:marLeft w:val="0"/>
      <w:marRight w:val="0"/>
      <w:marTop w:val="0"/>
      <w:marBottom w:val="0"/>
      <w:divBdr>
        <w:top w:val="none" w:sz="0" w:space="0" w:color="auto"/>
        <w:left w:val="none" w:sz="0" w:space="0" w:color="auto"/>
        <w:bottom w:val="none" w:sz="0" w:space="0" w:color="auto"/>
        <w:right w:val="none" w:sz="0" w:space="0" w:color="auto"/>
      </w:divBdr>
    </w:div>
    <w:div w:id="83964839">
      <w:bodyDiv w:val="1"/>
      <w:marLeft w:val="0"/>
      <w:marRight w:val="0"/>
      <w:marTop w:val="0"/>
      <w:marBottom w:val="0"/>
      <w:divBdr>
        <w:top w:val="none" w:sz="0" w:space="0" w:color="auto"/>
        <w:left w:val="none" w:sz="0" w:space="0" w:color="auto"/>
        <w:bottom w:val="none" w:sz="0" w:space="0" w:color="auto"/>
        <w:right w:val="none" w:sz="0" w:space="0" w:color="auto"/>
      </w:divBdr>
    </w:div>
    <w:div w:id="112402483">
      <w:bodyDiv w:val="1"/>
      <w:marLeft w:val="0"/>
      <w:marRight w:val="0"/>
      <w:marTop w:val="0"/>
      <w:marBottom w:val="0"/>
      <w:divBdr>
        <w:top w:val="none" w:sz="0" w:space="0" w:color="auto"/>
        <w:left w:val="none" w:sz="0" w:space="0" w:color="auto"/>
        <w:bottom w:val="none" w:sz="0" w:space="0" w:color="auto"/>
        <w:right w:val="none" w:sz="0" w:space="0" w:color="auto"/>
      </w:divBdr>
      <w:divsChild>
        <w:div w:id="1371370474">
          <w:marLeft w:val="-50"/>
          <w:marRight w:val="-50"/>
          <w:marTop w:val="0"/>
          <w:marBottom w:val="0"/>
          <w:divBdr>
            <w:top w:val="none" w:sz="0" w:space="0" w:color="auto"/>
            <w:left w:val="none" w:sz="0" w:space="0" w:color="auto"/>
            <w:bottom w:val="none" w:sz="0" w:space="0" w:color="auto"/>
            <w:right w:val="none" w:sz="0" w:space="0" w:color="auto"/>
          </w:divBdr>
        </w:div>
        <w:div w:id="1425414621">
          <w:marLeft w:val="-50"/>
          <w:marRight w:val="-50"/>
          <w:marTop w:val="0"/>
          <w:marBottom w:val="0"/>
          <w:divBdr>
            <w:top w:val="none" w:sz="0" w:space="0" w:color="auto"/>
            <w:left w:val="none" w:sz="0" w:space="0" w:color="auto"/>
            <w:bottom w:val="none" w:sz="0" w:space="0" w:color="auto"/>
            <w:right w:val="none" w:sz="0" w:space="0" w:color="auto"/>
          </w:divBdr>
        </w:div>
      </w:divsChild>
    </w:div>
    <w:div w:id="216744852">
      <w:bodyDiv w:val="1"/>
      <w:marLeft w:val="0"/>
      <w:marRight w:val="0"/>
      <w:marTop w:val="0"/>
      <w:marBottom w:val="0"/>
      <w:divBdr>
        <w:top w:val="none" w:sz="0" w:space="0" w:color="auto"/>
        <w:left w:val="none" w:sz="0" w:space="0" w:color="auto"/>
        <w:bottom w:val="none" w:sz="0" w:space="0" w:color="auto"/>
        <w:right w:val="none" w:sz="0" w:space="0" w:color="auto"/>
      </w:divBdr>
    </w:div>
    <w:div w:id="270170213">
      <w:bodyDiv w:val="1"/>
      <w:marLeft w:val="0"/>
      <w:marRight w:val="0"/>
      <w:marTop w:val="0"/>
      <w:marBottom w:val="0"/>
      <w:divBdr>
        <w:top w:val="none" w:sz="0" w:space="0" w:color="auto"/>
        <w:left w:val="none" w:sz="0" w:space="0" w:color="auto"/>
        <w:bottom w:val="none" w:sz="0" w:space="0" w:color="auto"/>
        <w:right w:val="none" w:sz="0" w:space="0" w:color="auto"/>
      </w:divBdr>
    </w:div>
    <w:div w:id="564730089">
      <w:bodyDiv w:val="1"/>
      <w:marLeft w:val="0"/>
      <w:marRight w:val="0"/>
      <w:marTop w:val="0"/>
      <w:marBottom w:val="0"/>
      <w:divBdr>
        <w:top w:val="none" w:sz="0" w:space="0" w:color="auto"/>
        <w:left w:val="none" w:sz="0" w:space="0" w:color="auto"/>
        <w:bottom w:val="none" w:sz="0" w:space="0" w:color="auto"/>
        <w:right w:val="none" w:sz="0" w:space="0" w:color="auto"/>
      </w:divBdr>
    </w:div>
    <w:div w:id="589699929">
      <w:bodyDiv w:val="1"/>
      <w:marLeft w:val="0"/>
      <w:marRight w:val="0"/>
      <w:marTop w:val="0"/>
      <w:marBottom w:val="0"/>
      <w:divBdr>
        <w:top w:val="none" w:sz="0" w:space="0" w:color="auto"/>
        <w:left w:val="none" w:sz="0" w:space="0" w:color="auto"/>
        <w:bottom w:val="none" w:sz="0" w:space="0" w:color="auto"/>
        <w:right w:val="none" w:sz="0" w:space="0" w:color="auto"/>
      </w:divBdr>
    </w:div>
    <w:div w:id="621156720">
      <w:bodyDiv w:val="1"/>
      <w:marLeft w:val="0"/>
      <w:marRight w:val="0"/>
      <w:marTop w:val="0"/>
      <w:marBottom w:val="0"/>
      <w:divBdr>
        <w:top w:val="none" w:sz="0" w:space="0" w:color="auto"/>
        <w:left w:val="none" w:sz="0" w:space="0" w:color="auto"/>
        <w:bottom w:val="none" w:sz="0" w:space="0" w:color="auto"/>
        <w:right w:val="none" w:sz="0" w:space="0" w:color="auto"/>
      </w:divBdr>
    </w:div>
    <w:div w:id="1213886124">
      <w:bodyDiv w:val="1"/>
      <w:marLeft w:val="0"/>
      <w:marRight w:val="0"/>
      <w:marTop w:val="0"/>
      <w:marBottom w:val="0"/>
      <w:divBdr>
        <w:top w:val="none" w:sz="0" w:space="0" w:color="auto"/>
        <w:left w:val="none" w:sz="0" w:space="0" w:color="auto"/>
        <w:bottom w:val="none" w:sz="0" w:space="0" w:color="auto"/>
        <w:right w:val="none" w:sz="0" w:space="0" w:color="auto"/>
      </w:divBdr>
    </w:div>
    <w:div w:id="1216625010">
      <w:bodyDiv w:val="1"/>
      <w:marLeft w:val="0"/>
      <w:marRight w:val="0"/>
      <w:marTop w:val="0"/>
      <w:marBottom w:val="0"/>
      <w:divBdr>
        <w:top w:val="none" w:sz="0" w:space="0" w:color="auto"/>
        <w:left w:val="none" w:sz="0" w:space="0" w:color="auto"/>
        <w:bottom w:val="none" w:sz="0" w:space="0" w:color="auto"/>
        <w:right w:val="none" w:sz="0" w:space="0" w:color="auto"/>
      </w:divBdr>
    </w:div>
    <w:div w:id="1302612100">
      <w:bodyDiv w:val="1"/>
      <w:marLeft w:val="0"/>
      <w:marRight w:val="0"/>
      <w:marTop w:val="0"/>
      <w:marBottom w:val="0"/>
      <w:divBdr>
        <w:top w:val="none" w:sz="0" w:space="0" w:color="auto"/>
        <w:left w:val="none" w:sz="0" w:space="0" w:color="auto"/>
        <w:bottom w:val="none" w:sz="0" w:space="0" w:color="auto"/>
        <w:right w:val="none" w:sz="0" w:space="0" w:color="auto"/>
      </w:divBdr>
      <w:divsChild>
        <w:div w:id="394472700">
          <w:marLeft w:val="-50"/>
          <w:marRight w:val="-50"/>
          <w:marTop w:val="240"/>
          <w:marBottom w:val="120"/>
          <w:divBdr>
            <w:top w:val="none" w:sz="0" w:space="0" w:color="auto"/>
            <w:left w:val="none" w:sz="0" w:space="0" w:color="auto"/>
            <w:bottom w:val="none" w:sz="0" w:space="0" w:color="auto"/>
            <w:right w:val="none" w:sz="0" w:space="0" w:color="auto"/>
          </w:divBdr>
        </w:div>
        <w:div w:id="1288196416">
          <w:marLeft w:val="-50"/>
          <w:marRight w:val="-50"/>
          <w:marTop w:val="0"/>
          <w:marBottom w:val="0"/>
          <w:divBdr>
            <w:top w:val="none" w:sz="0" w:space="0" w:color="auto"/>
            <w:left w:val="none" w:sz="0" w:space="0" w:color="auto"/>
            <w:bottom w:val="none" w:sz="0" w:space="0" w:color="auto"/>
            <w:right w:val="none" w:sz="0" w:space="0" w:color="auto"/>
          </w:divBdr>
        </w:div>
        <w:div w:id="1978729107">
          <w:marLeft w:val="-50"/>
          <w:marRight w:val="-50"/>
          <w:marTop w:val="0"/>
          <w:marBottom w:val="0"/>
          <w:divBdr>
            <w:top w:val="none" w:sz="0" w:space="0" w:color="auto"/>
            <w:left w:val="none" w:sz="0" w:space="0" w:color="auto"/>
            <w:bottom w:val="none" w:sz="0" w:space="0" w:color="auto"/>
            <w:right w:val="none" w:sz="0" w:space="0" w:color="auto"/>
          </w:divBdr>
        </w:div>
      </w:divsChild>
    </w:div>
    <w:div w:id="1343818410">
      <w:bodyDiv w:val="1"/>
      <w:marLeft w:val="0"/>
      <w:marRight w:val="0"/>
      <w:marTop w:val="0"/>
      <w:marBottom w:val="0"/>
      <w:divBdr>
        <w:top w:val="none" w:sz="0" w:space="0" w:color="auto"/>
        <w:left w:val="none" w:sz="0" w:space="0" w:color="auto"/>
        <w:bottom w:val="none" w:sz="0" w:space="0" w:color="auto"/>
        <w:right w:val="none" w:sz="0" w:space="0" w:color="auto"/>
      </w:divBdr>
    </w:div>
    <w:div w:id="1417022659">
      <w:bodyDiv w:val="1"/>
      <w:marLeft w:val="0"/>
      <w:marRight w:val="0"/>
      <w:marTop w:val="0"/>
      <w:marBottom w:val="0"/>
      <w:divBdr>
        <w:top w:val="none" w:sz="0" w:space="0" w:color="auto"/>
        <w:left w:val="none" w:sz="0" w:space="0" w:color="auto"/>
        <w:bottom w:val="none" w:sz="0" w:space="0" w:color="auto"/>
        <w:right w:val="none" w:sz="0" w:space="0" w:color="auto"/>
      </w:divBdr>
    </w:div>
    <w:div w:id="159790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rm.uz/contentf?doc=94476_tipovoy_dogovor_na_okazanie_uslug_(vypolnenie_rabo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rm.uz/contentf?doc=94476_tipovoy_dogovor_na_okazanie_uslug_(vypolnenie_rabot)" TargetMode="External"/><Relationship Id="rId4" Type="http://schemas.openxmlformats.org/officeDocument/2006/relationships/settings" Target="settings.xml"/><Relationship Id="rId9" Type="http://schemas.openxmlformats.org/officeDocument/2006/relationships/hyperlink" Target="https://nrm.uz/contentf?doc=94476_tipovoy_dogovor_na_okazanie_uslug_(vypolnenie_rabo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A4928-BE2E-4F42-847C-0C697CFD7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34</Pages>
  <Words>7508</Words>
  <Characters>42796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50204</CharactersWithSpaces>
  <SharedDoc>false</SharedDoc>
  <HLinks>
    <vt:vector size="42" baseType="variant">
      <vt:variant>
        <vt:i4>5964911</vt:i4>
      </vt:variant>
      <vt:variant>
        <vt:i4>18</vt:i4>
      </vt:variant>
      <vt:variant>
        <vt:i4>0</vt:i4>
      </vt:variant>
      <vt:variant>
        <vt:i4>5</vt:i4>
      </vt:variant>
      <vt:variant>
        <vt:lpwstr>https://nrm.uz/contentf?doc=94476_tipovoy_dogovor_na_okazanie_uslug_(vypolnenie_rabot)</vt:lpwstr>
      </vt:variant>
      <vt:variant>
        <vt:lpwstr>п84</vt:lpwstr>
      </vt:variant>
      <vt:variant>
        <vt:i4>5702767</vt:i4>
      </vt:variant>
      <vt:variant>
        <vt:i4>15</vt:i4>
      </vt:variant>
      <vt:variant>
        <vt:i4>0</vt:i4>
      </vt:variant>
      <vt:variant>
        <vt:i4>5</vt:i4>
      </vt:variant>
      <vt:variant>
        <vt:lpwstr>https://nrm.uz/contentf?doc=94476_tipovoy_dogovor_na_okazanie_uslug_(vypolnenie_rabot)</vt:lpwstr>
      </vt:variant>
      <vt:variant>
        <vt:lpwstr>п48</vt:lpwstr>
      </vt:variant>
      <vt:variant>
        <vt:i4>5244015</vt:i4>
      </vt:variant>
      <vt:variant>
        <vt:i4>12</vt:i4>
      </vt:variant>
      <vt:variant>
        <vt:i4>0</vt:i4>
      </vt:variant>
      <vt:variant>
        <vt:i4>5</vt:i4>
      </vt:variant>
      <vt:variant>
        <vt:lpwstr>https://nrm.uz/contentf?doc=94476_tipovoy_dogovor_na_okazanie_uslug_(vypolnenie_rabot)</vt:lpwstr>
      </vt:variant>
      <vt:variant>
        <vt:lpwstr>п31</vt:lpwstr>
      </vt:variant>
      <vt:variant>
        <vt:i4>74907659</vt:i4>
      </vt:variant>
      <vt:variant>
        <vt:i4>9</vt:i4>
      </vt:variant>
      <vt:variant>
        <vt:i4>0</vt:i4>
      </vt:variant>
      <vt:variant>
        <vt:i4>5</vt:i4>
      </vt:variant>
      <vt:variant>
        <vt:lpwstr/>
      </vt:variant>
      <vt:variant>
        <vt:lpwstr>разд_4_контр</vt:lpwstr>
      </vt:variant>
      <vt:variant>
        <vt:i4>4392015</vt:i4>
      </vt:variant>
      <vt:variant>
        <vt:i4>6</vt:i4>
      </vt:variant>
      <vt:variant>
        <vt:i4>0</vt:i4>
      </vt:variant>
      <vt:variant>
        <vt:i4>5</vt:i4>
      </vt:variant>
      <vt:variant>
        <vt:lpwstr/>
      </vt:variant>
      <vt:variant>
        <vt:lpwstr>разд_3_комчасть</vt:lpwstr>
      </vt:variant>
      <vt:variant>
        <vt:i4>4392004</vt:i4>
      </vt:variant>
      <vt:variant>
        <vt:i4>3</vt:i4>
      </vt:variant>
      <vt:variant>
        <vt:i4>0</vt:i4>
      </vt:variant>
      <vt:variant>
        <vt:i4>5</vt:i4>
      </vt:variant>
      <vt:variant>
        <vt:lpwstr/>
      </vt:variant>
      <vt:variant>
        <vt:lpwstr>разд_2_техчасть</vt:lpwstr>
      </vt:variant>
      <vt:variant>
        <vt:i4>71500856</vt:i4>
      </vt:variant>
      <vt:variant>
        <vt:i4>0</vt:i4>
      </vt:variant>
      <vt:variant>
        <vt:i4>0</vt:i4>
      </vt:variant>
      <vt:variant>
        <vt:i4>5</vt:i4>
      </vt:variant>
      <vt:variant>
        <vt:lpwstr/>
      </vt:variant>
      <vt:variant>
        <vt:lpwstr>ИУТ</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USER</dc:creator>
  <cp:keywords/>
  <dc:description/>
  <cp:lastModifiedBy>Файзулла Х. Сулайманов</cp:lastModifiedBy>
  <cp:revision>30</cp:revision>
  <cp:lastPrinted>2018-07-03T09:20:00Z</cp:lastPrinted>
  <dcterms:created xsi:type="dcterms:W3CDTF">2021-01-08T12:26:00Z</dcterms:created>
  <dcterms:modified xsi:type="dcterms:W3CDTF">2021-02-04T06:54:00Z</dcterms:modified>
</cp:coreProperties>
</file>