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607" w:type="dxa"/>
        <w:tblInd w:w="5103" w:type="dxa"/>
        <w:tblLook w:val="04A0" w:firstRow="1" w:lastRow="0" w:firstColumn="1" w:lastColumn="0" w:noHBand="0" w:noVBand="1"/>
      </w:tblPr>
      <w:tblGrid>
        <w:gridCol w:w="4607"/>
      </w:tblGrid>
      <w:tr w:rsidR="005B60CA" w:rsidRPr="002203ED" w14:paraId="1121A9CB" w14:textId="77777777" w:rsidTr="00A50887">
        <w:trPr>
          <w:trHeight w:val="1184"/>
        </w:trPr>
        <w:tc>
          <w:tcPr>
            <w:tcW w:w="4607" w:type="dxa"/>
            <w:shd w:val="clear" w:color="auto" w:fill="auto"/>
          </w:tcPr>
          <w:p w14:paraId="60312D87" w14:textId="77777777" w:rsidR="005B60CA" w:rsidRPr="002203ED" w:rsidRDefault="005B60CA" w:rsidP="00A50887">
            <w:pPr>
              <w:spacing w:after="0" w:line="240" w:lineRule="auto"/>
              <w:jc w:val="center"/>
              <w:rPr>
                <w:rFonts w:ascii="Times New Roman" w:hAnsi="Times New Roman" w:cs="Times New Roman"/>
                <w:b/>
              </w:rPr>
            </w:pPr>
            <w:r w:rsidRPr="002203ED">
              <w:rPr>
                <w:rFonts w:ascii="Times New Roman" w:hAnsi="Times New Roman" w:cs="Times New Roman"/>
              </w:rPr>
              <w:t>УТВЕРЖДАЮ</w:t>
            </w:r>
          </w:p>
          <w:p w14:paraId="59AC82DC" w14:textId="77777777" w:rsidR="005B60CA" w:rsidRPr="002203ED" w:rsidRDefault="005B60CA" w:rsidP="00A50887">
            <w:pPr>
              <w:spacing w:after="0" w:line="240" w:lineRule="auto"/>
              <w:jc w:val="center"/>
              <w:rPr>
                <w:rFonts w:ascii="Times New Roman" w:hAnsi="Times New Roman" w:cs="Times New Roman"/>
                <w:b/>
              </w:rPr>
            </w:pPr>
            <w:r w:rsidRPr="002203ED">
              <w:rPr>
                <w:rFonts w:ascii="Times New Roman" w:hAnsi="Times New Roman" w:cs="Times New Roman"/>
              </w:rPr>
              <w:t>Председатель конкурсной комиссии -</w:t>
            </w:r>
            <w:r>
              <w:rPr>
                <w:rFonts w:ascii="Times New Roman" w:hAnsi="Times New Roman" w:cs="Times New Roman"/>
              </w:rPr>
              <w:br/>
            </w:r>
            <w:r w:rsidRPr="002203ED">
              <w:rPr>
                <w:rFonts w:ascii="Times New Roman" w:hAnsi="Times New Roman" w:cs="Times New Roman"/>
              </w:rPr>
              <w:t>Председатель Узкомгосрезерва</w:t>
            </w:r>
          </w:p>
          <w:p w14:paraId="4A252490" w14:textId="77777777" w:rsidR="005B60CA" w:rsidRPr="002203ED" w:rsidRDefault="005B60CA" w:rsidP="00A50887">
            <w:pPr>
              <w:spacing w:after="0" w:line="240" w:lineRule="auto"/>
              <w:jc w:val="center"/>
              <w:rPr>
                <w:rFonts w:ascii="Times New Roman" w:hAnsi="Times New Roman" w:cs="Times New Roman"/>
                <w:b/>
              </w:rPr>
            </w:pPr>
            <w:r w:rsidRPr="002203ED">
              <w:rPr>
                <w:rFonts w:ascii="Times New Roman" w:hAnsi="Times New Roman" w:cs="Times New Roman"/>
              </w:rPr>
              <w:t>_______________ М.М. Курбанов</w:t>
            </w:r>
          </w:p>
          <w:p w14:paraId="0DF87EB5" w14:textId="02BC5C1B" w:rsidR="005B60CA" w:rsidRPr="002203ED" w:rsidRDefault="005B60CA" w:rsidP="00A50887">
            <w:pPr>
              <w:pStyle w:val="a7"/>
              <w:rPr>
                <w:b/>
                <w:sz w:val="20"/>
              </w:rPr>
            </w:pPr>
            <w:r w:rsidRPr="002203ED">
              <w:t>«___» _________________ 202</w:t>
            </w:r>
            <w:r w:rsidR="00AE5AE2">
              <w:t>1</w:t>
            </w:r>
            <w:r w:rsidR="00E57E31">
              <w:rPr>
                <w:sz w:val="22"/>
                <w:szCs w:val="22"/>
              </w:rPr>
              <w:t>г</w:t>
            </w:r>
            <w:r w:rsidRPr="002203ED">
              <w:t>.</w:t>
            </w:r>
          </w:p>
        </w:tc>
      </w:tr>
    </w:tbl>
    <w:p w14:paraId="537B8186" w14:textId="77777777" w:rsidR="005B60CA" w:rsidRDefault="005B60CA" w:rsidP="005B60CA">
      <w:pPr>
        <w:spacing w:line="240" w:lineRule="auto"/>
        <w:ind w:left="3780"/>
        <w:jc w:val="center"/>
        <w:rPr>
          <w:rFonts w:ascii="Times New Roman" w:hAnsi="Times New Roman" w:cs="Times New Roman"/>
          <w:b/>
          <w:sz w:val="20"/>
          <w:szCs w:val="20"/>
        </w:rPr>
      </w:pPr>
    </w:p>
    <w:p w14:paraId="4424D509" w14:textId="77777777" w:rsidR="005B60CA" w:rsidRDefault="005B60CA" w:rsidP="005B60CA">
      <w:pPr>
        <w:spacing w:line="240" w:lineRule="auto"/>
        <w:ind w:left="3780"/>
        <w:jc w:val="center"/>
        <w:rPr>
          <w:rFonts w:ascii="Times New Roman" w:hAnsi="Times New Roman" w:cs="Times New Roman"/>
          <w:b/>
          <w:sz w:val="20"/>
          <w:szCs w:val="20"/>
        </w:rPr>
      </w:pPr>
    </w:p>
    <w:p w14:paraId="540D8E90" w14:textId="77777777" w:rsidR="005B60CA" w:rsidRDefault="005B60CA" w:rsidP="005B60CA">
      <w:pPr>
        <w:spacing w:line="240" w:lineRule="auto"/>
        <w:ind w:left="3780"/>
        <w:jc w:val="center"/>
        <w:rPr>
          <w:rFonts w:ascii="Times New Roman" w:hAnsi="Times New Roman" w:cs="Times New Roman"/>
          <w:b/>
          <w:sz w:val="20"/>
          <w:szCs w:val="20"/>
        </w:rPr>
      </w:pPr>
    </w:p>
    <w:p w14:paraId="2723116A" w14:textId="77777777" w:rsidR="005B60CA" w:rsidRDefault="005B60CA" w:rsidP="005B60CA">
      <w:pPr>
        <w:spacing w:line="240" w:lineRule="auto"/>
        <w:ind w:left="3780"/>
        <w:jc w:val="center"/>
        <w:rPr>
          <w:rFonts w:ascii="Times New Roman" w:hAnsi="Times New Roman" w:cs="Times New Roman"/>
          <w:b/>
          <w:sz w:val="20"/>
          <w:szCs w:val="20"/>
        </w:rPr>
      </w:pPr>
    </w:p>
    <w:p w14:paraId="075FE6F4" w14:textId="77777777" w:rsidR="005B60CA" w:rsidRDefault="005B60CA" w:rsidP="005B60CA">
      <w:pPr>
        <w:spacing w:line="240" w:lineRule="auto"/>
        <w:ind w:left="3780"/>
        <w:jc w:val="center"/>
        <w:rPr>
          <w:rFonts w:ascii="Times New Roman" w:hAnsi="Times New Roman" w:cs="Times New Roman"/>
          <w:b/>
          <w:sz w:val="20"/>
          <w:szCs w:val="20"/>
        </w:rPr>
      </w:pPr>
    </w:p>
    <w:p w14:paraId="052BD125" w14:textId="77777777" w:rsidR="005B60CA" w:rsidRDefault="005B60CA" w:rsidP="005B60CA">
      <w:pPr>
        <w:spacing w:line="240" w:lineRule="auto"/>
        <w:ind w:left="3780"/>
        <w:jc w:val="center"/>
        <w:rPr>
          <w:rFonts w:ascii="Times New Roman" w:hAnsi="Times New Roman" w:cs="Times New Roman"/>
          <w:b/>
          <w:sz w:val="20"/>
          <w:szCs w:val="20"/>
        </w:rPr>
      </w:pPr>
    </w:p>
    <w:p w14:paraId="7D033C40" w14:textId="77777777" w:rsidR="005B60CA" w:rsidRDefault="005B60CA" w:rsidP="005B60CA">
      <w:pPr>
        <w:spacing w:line="240" w:lineRule="auto"/>
        <w:ind w:left="3780"/>
        <w:jc w:val="center"/>
        <w:rPr>
          <w:rFonts w:ascii="Times New Roman" w:hAnsi="Times New Roman" w:cs="Times New Roman"/>
          <w:b/>
          <w:sz w:val="20"/>
          <w:szCs w:val="20"/>
        </w:rPr>
      </w:pPr>
    </w:p>
    <w:p w14:paraId="53FDCF45" w14:textId="77777777" w:rsidR="00F03107" w:rsidRPr="00A356C0" w:rsidRDefault="00F03107" w:rsidP="00F03107">
      <w:pPr>
        <w:pStyle w:val="a7"/>
        <w:rPr>
          <w:b/>
          <w:sz w:val="32"/>
          <w:szCs w:val="32"/>
        </w:rPr>
      </w:pPr>
      <w:r w:rsidRPr="00A356C0">
        <w:rPr>
          <w:b/>
          <w:sz w:val="32"/>
          <w:szCs w:val="32"/>
        </w:rPr>
        <w:t>Комитет по управлению государственными резервами при Кабинете Министров Республики Узбекистан</w:t>
      </w:r>
      <w:r w:rsidRPr="00A356C0">
        <w:rPr>
          <w:b/>
          <w:sz w:val="32"/>
          <w:szCs w:val="32"/>
        </w:rPr>
        <w:br/>
        <w:t>(</w:t>
      </w:r>
      <w:proofErr w:type="spellStart"/>
      <w:r w:rsidRPr="00A356C0">
        <w:rPr>
          <w:b/>
          <w:sz w:val="32"/>
          <w:szCs w:val="32"/>
        </w:rPr>
        <w:t>Узкомгосрезерв</w:t>
      </w:r>
      <w:proofErr w:type="spellEnd"/>
      <w:r w:rsidRPr="00A356C0">
        <w:rPr>
          <w:b/>
          <w:sz w:val="32"/>
          <w:szCs w:val="32"/>
        </w:rPr>
        <w:t>)</w:t>
      </w:r>
    </w:p>
    <w:p w14:paraId="055CC369" w14:textId="77777777" w:rsidR="00F03107" w:rsidRDefault="00F03107" w:rsidP="00AE5AE2">
      <w:pPr>
        <w:pStyle w:val="a7"/>
        <w:rPr>
          <w:b/>
          <w:sz w:val="40"/>
          <w:szCs w:val="40"/>
        </w:rPr>
      </w:pPr>
    </w:p>
    <w:p w14:paraId="195583C0" w14:textId="77777777" w:rsidR="00F03107" w:rsidRDefault="00F03107" w:rsidP="00AE5AE2">
      <w:pPr>
        <w:pStyle w:val="a7"/>
        <w:rPr>
          <w:b/>
          <w:sz w:val="40"/>
          <w:szCs w:val="40"/>
        </w:rPr>
      </w:pPr>
    </w:p>
    <w:p w14:paraId="19F40A78" w14:textId="1EA0DC25" w:rsidR="00C64C78" w:rsidRPr="00C64C78" w:rsidRDefault="00F03107" w:rsidP="00C64C78">
      <w:pPr>
        <w:pStyle w:val="a7"/>
      </w:pPr>
      <w:r>
        <w:t>КОНКУРСНАЯ ДОКУМЕНТАЦИЯ ДЛЯ УЧАСТНИКА КОНКУРСА</w:t>
      </w:r>
      <w:r w:rsidR="00C64C78" w:rsidRPr="00C64C78">
        <w:t xml:space="preserve"> НА СОЗДАНИЕ АВТОМАТИЗИРОВАННОЙ СИСТЕМЫ ЭЛЕКТРОННОГО ДОКУМЕНТООБОРОТА КОМИТЕТА ПО УПРАВЛЕНИЮ ГОСУДАРСТВЕННЫМИ РЕЗЕРВАМИ ПРИ КАБИНЕТЕ МИНИСТРОВ РЕСПУБЛИКИ УЗБЕКИСТАН (УЗКОМГОСРЕЗЕРВ)</w:t>
      </w:r>
    </w:p>
    <w:p w14:paraId="715D63BA" w14:textId="138829B0" w:rsidR="00F03107" w:rsidRDefault="00F03107" w:rsidP="00F03107">
      <w:pPr>
        <w:pStyle w:val="a7"/>
      </w:pPr>
      <w:r>
        <w:t xml:space="preserve"> РАСПОЛОЖЕННОГО ПО АДРЕСУ: </w:t>
      </w:r>
      <w:proofErr w:type="spellStart"/>
      <w:r>
        <w:t>г.ТАШКЕНТ</w:t>
      </w:r>
      <w:proofErr w:type="spellEnd"/>
      <w:r>
        <w:t xml:space="preserve"> ЮНУСАБАДСКИЙ РАЙОН, УЛИЦА ХАЛКОБОД, ДОМ 17А»</w:t>
      </w:r>
    </w:p>
    <w:p w14:paraId="26C7CFE2" w14:textId="77777777" w:rsidR="00F03107" w:rsidRDefault="00F03107" w:rsidP="00F03107">
      <w:pPr>
        <w:pStyle w:val="a7"/>
      </w:pPr>
      <w:r>
        <w:t xml:space="preserve">ПО ЛОТУ № </w:t>
      </w:r>
    </w:p>
    <w:p w14:paraId="65E5BC7F" w14:textId="77777777" w:rsidR="00F03107" w:rsidRPr="00F03107" w:rsidRDefault="00F03107" w:rsidP="00AE5AE2">
      <w:pPr>
        <w:pStyle w:val="a7"/>
      </w:pPr>
    </w:p>
    <w:p w14:paraId="154ACB13" w14:textId="77777777" w:rsidR="00F03107" w:rsidRDefault="00F03107" w:rsidP="00AE5AE2">
      <w:pPr>
        <w:pStyle w:val="a7"/>
        <w:rPr>
          <w:b/>
          <w:sz w:val="40"/>
          <w:szCs w:val="40"/>
        </w:rPr>
      </w:pPr>
    </w:p>
    <w:p w14:paraId="090D12CD" w14:textId="77777777" w:rsidR="005B60CA" w:rsidRDefault="005B60CA" w:rsidP="005B60CA">
      <w:pPr>
        <w:pStyle w:val="a7"/>
        <w:rPr>
          <w:b/>
          <w:szCs w:val="24"/>
        </w:rPr>
      </w:pPr>
    </w:p>
    <w:p w14:paraId="5596F2BA" w14:textId="77777777" w:rsidR="005B60CA" w:rsidRDefault="005B60CA" w:rsidP="005B60CA">
      <w:pPr>
        <w:pStyle w:val="a7"/>
        <w:rPr>
          <w:b/>
          <w:szCs w:val="24"/>
        </w:rPr>
      </w:pPr>
    </w:p>
    <w:p w14:paraId="1AEAA283" w14:textId="77777777" w:rsidR="005B60CA" w:rsidRDefault="005B60CA" w:rsidP="005B60CA">
      <w:pPr>
        <w:pStyle w:val="a7"/>
        <w:rPr>
          <w:b/>
          <w:szCs w:val="24"/>
        </w:rPr>
      </w:pPr>
    </w:p>
    <w:p w14:paraId="3669465F" w14:textId="77777777" w:rsidR="005B60CA" w:rsidRDefault="005B60CA" w:rsidP="005B60CA">
      <w:pPr>
        <w:pStyle w:val="a7"/>
        <w:rPr>
          <w:b/>
          <w:szCs w:val="24"/>
        </w:rPr>
      </w:pPr>
    </w:p>
    <w:p w14:paraId="7FBD68A0" w14:textId="77777777" w:rsidR="005B60CA" w:rsidRDefault="005B60CA" w:rsidP="005B60CA">
      <w:pPr>
        <w:pStyle w:val="a7"/>
        <w:rPr>
          <w:b/>
          <w:szCs w:val="24"/>
        </w:rPr>
      </w:pPr>
    </w:p>
    <w:p w14:paraId="2063B238" w14:textId="77777777" w:rsidR="005B60CA" w:rsidRDefault="005B60CA" w:rsidP="005B60CA">
      <w:pPr>
        <w:pStyle w:val="a7"/>
        <w:rPr>
          <w:b/>
          <w:szCs w:val="24"/>
        </w:rPr>
      </w:pPr>
    </w:p>
    <w:p w14:paraId="2BB8DDFE" w14:textId="77777777" w:rsidR="005B60CA" w:rsidRPr="007F4A6B" w:rsidRDefault="005B60CA" w:rsidP="005B60CA">
      <w:pPr>
        <w:pStyle w:val="a7"/>
        <w:rPr>
          <w:b/>
          <w:szCs w:val="24"/>
        </w:rPr>
      </w:pPr>
    </w:p>
    <w:p w14:paraId="6E293655" w14:textId="77777777" w:rsidR="005B60CA" w:rsidRPr="007F4A6B" w:rsidRDefault="005B60CA" w:rsidP="005B60CA">
      <w:pPr>
        <w:pStyle w:val="a7"/>
        <w:rPr>
          <w:b/>
          <w:szCs w:val="24"/>
        </w:rPr>
      </w:pPr>
    </w:p>
    <w:p w14:paraId="3E164BA5" w14:textId="77777777" w:rsidR="005B60CA" w:rsidRPr="007F4A6B" w:rsidRDefault="005B60CA" w:rsidP="005B60CA">
      <w:pPr>
        <w:pStyle w:val="a7"/>
        <w:rPr>
          <w:b/>
          <w:szCs w:val="24"/>
        </w:rPr>
      </w:pPr>
    </w:p>
    <w:p w14:paraId="7860E104" w14:textId="77777777" w:rsidR="005B60CA" w:rsidRPr="007F4A6B" w:rsidRDefault="005B60CA" w:rsidP="005B60CA">
      <w:pPr>
        <w:pStyle w:val="a7"/>
        <w:rPr>
          <w:b/>
          <w:szCs w:val="24"/>
        </w:rPr>
      </w:pPr>
    </w:p>
    <w:p w14:paraId="37A53BC2" w14:textId="77777777" w:rsidR="005B60CA" w:rsidRPr="007F4A6B" w:rsidRDefault="005B60CA" w:rsidP="005B60CA">
      <w:pPr>
        <w:pStyle w:val="a7"/>
        <w:rPr>
          <w:b/>
          <w:szCs w:val="24"/>
        </w:rPr>
      </w:pPr>
    </w:p>
    <w:p w14:paraId="58F24B21" w14:textId="77777777" w:rsidR="005B60CA" w:rsidRPr="007F4A6B" w:rsidRDefault="005B60CA" w:rsidP="005B60CA">
      <w:pPr>
        <w:pStyle w:val="a7"/>
        <w:rPr>
          <w:b/>
          <w:szCs w:val="24"/>
        </w:rPr>
      </w:pPr>
    </w:p>
    <w:p w14:paraId="62392008" w14:textId="77777777" w:rsidR="005B60CA" w:rsidRPr="007F4A6B" w:rsidRDefault="005B60CA" w:rsidP="005B60CA">
      <w:pPr>
        <w:pStyle w:val="a7"/>
        <w:rPr>
          <w:b/>
          <w:szCs w:val="24"/>
        </w:rPr>
      </w:pPr>
    </w:p>
    <w:p w14:paraId="448EB417" w14:textId="77777777" w:rsidR="005B60CA" w:rsidRDefault="005B60CA" w:rsidP="005B60CA">
      <w:pPr>
        <w:pStyle w:val="a7"/>
        <w:rPr>
          <w:b/>
          <w:szCs w:val="24"/>
        </w:rPr>
      </w:pPr>
    </w:p>
    <w:p w14:paraId="319FA063" w14:textId="77777777" w:rsidR="005B60CA" w:rsidRDefault="005B60CA" w:rsidP="005B60CA">
      <w:pPr>
        <w:pStyle w:val="a7"/>
        <w:rPr>
          <w:b/>
          <w:szCs w:val="24"/>
        </w:rPr>
      </w:pPr>
    </w:p>
    <w:p w14:paraId="53D8BB1F" w14:textId="77777777" w:rsidR="005B60CA" w:rsidRDefault="005B60CA" w:rsidP="005B60CA">
      <w:pPr>
        <w:pStyle w:val="a7"/>
        <w:rPr>
          <w:b/>
          <w:szCs w:val="24"/>
        </w:rPr>
      </w:pPr>
    </w:p>
    <w:p w14:paraId="3C8F8734" w14:textId="77777777" w:rsidR="005B60CA" w:rsidRDefault="005B60CA" w:rsidP="005B60CA">
      <w:pPr>
        <w:pStyle w:val="a7"/>
        <w:rPr>
          <w:b/>
          <w:szCs w:val="24"/>
        </w:rPr>
      </w:pPr>
    </w:p>
    <w:p w14:paraId="6942A1CA" w14:textId="77777777" w:rsidR="005B60CA" w:rsidRDefault="005B60CA" w:rsidP="005B60CA">
      <w:pPr>
        <w:pStyle w:val="a7"/>
        <w:rPr>
          <w:b/>
          <w:szCs w:val="24"/>
        </w:rPr>
      </w:pPr>
    </w:p>
    <w:p w14:paraId="3C45C2A9" w14:textId="77777777" w:rsidR="005B60CA" w:rsidRDefault="005B60CA" w:rsidP="005B60CA">
      <w:pPr>
        <w:pStyle w:val="a7"/>
        <w:rPr>
          <w:b/>
          <w:szCs w:val="24"/>
        </w:rPr>
      </w:pPr>
    </w:p>
    <w:p w14:paraId="5B49A609" w14:textId="77777777" w:rsidR="005B60CA" w:rsidRDefault="005B60CA" w:rsidP="005B60CA">
      <w:pPr>
        <w:pStyle w:val="a7"/>
        <w:rPr>
          <w:b/>
          <w:szCs w:val="24"/>
        </w:rPr>
      </w:pPr>
    </w:p>
    <w:p w14:paraId="33737C8A" w14:textId="6B826A68" w:rsidR="005B60CA" w:rsidRDefault="005B60CA" w:rsidP="005B60CA">
      <w:pPr>
        <w:pStyle w:val="a7"/>
        <w:rPr>
          <w:b/>
          <w:sz w:val="32"/>
          <w:szCs w:val="32"/>
        </w:rPr>
      </w:pPr>
      <w:r w:rsidRPr="00061D9D">
        <w:rPr>
          <w:b/>
          <w:sz w:val="32"/>
          <w:szCs w:val="32"/>
        </w:rPr>
        <w:lastRenderedPageBreak/>
        <w:t>Ташкент-</w:t>
      </w:r>
      <w:r>
        <w:rPr>
          <w:b/>
          <w:sz w:val="32"/>
          <w:szCs w:val="32"/>
        </w:rPr>
        <w:t>202</w:t>
      </w:r>
      <w:r w:rsidR="00AE5AE2">
        <w:rPr>
          <w:b/>
          <w:sz w:val="32"/>
          <w:szCs w:val="32"/>
        </w:rPr>
        <w:t>1</w:t>
      </w:r>
    </w:p>
    <w:p w14:paraId="707D88BB" w14:textId="77777777" w:rsidR="00020849" w:rsidRDefault="00020849" w:rsidP="005B60CA">
      <w:pPr>
        <w:pStyle w:val="a7"/>
        <w:rPr>
          <w:b/>
          <w:sz w:val="32"/>
          <w:szCs w:val="32"/>
        </w:rPr>
      </w:pPr>
    </w:p>
    <w:p w14:paraId="1AF35C88" w14:textId="77777777" w:rsidR="005B60CA" w:rsidRPr="004A4D72" w:rsidRDefault="005B60CA" w:rsidP="00FD65E2">
      <w:pPr>
        <w:numPr>
          <w:ilvl w:val="0"/>
          <w:numId w:val="45"/>
        </w:numPr>
        <w:shd w:val="clear" w:color="auto" w:fill="FFFFFF"/>
        <w:tabs>
          <w:tab w:val="left" w:pos="142"/>
          <w:tab w:val="left" w:pos="284"/>
          <w:tab w:val="left" w:pos="426"/>
          <w:tab w:val="left" w:pos="851"/>
        </w:tabs>
        <w:spacing w:after="0" w:line="240" w:lineRule="auto"/>
        <w:ind w:left="0" w:firstLine="426"/>
        <w:jc w:val="center"/>
        <w:rPr>
          <w:rFonts w:ascii="Times New Roman" w:hAnsi="Times New Roman" w:cs="Times New Roman"/>
          <w:b/>
          <w:color w:val="000000"/>
          <w:spacing w:val="-1"/>
          <w:sz w:val="24"/>
          <w:szCs w:val="24"/>
        </w:rPr>
      </w:pPr>
      <w:r w:rsidRPr="004A4D72">
        <w:rPr>
          <w:rFonts w:ascii="Times New Roman" w:hAnsi="Times New Roman" w:cs="Times New Roman"/>
          <w:b/>
          <w:color w:val="000000"/>
          <w:spacing w:val="-1"/>
          <w:sz w:val="24"/>
          <w:szCs w:val="24"/>
        </w:rPr>
        <w:t>ПРЕДМЕТ КОНКУРСА</w:t>
      </w:r>
    </w:p>
    <w:p w14:paraId="7F2BA27E" w14:textId="3766E0AA" w:rsidR="00AE5AE2" w:rsidRDefault="00AE5AE2" w:rsidP="00AE5AE2">
      <w:pPr>
        <w:pStyle w:val="a7"/>
        <w:numPr>
          <w:ilvl w:val="1"/>
          <w:numId w:val="45"/>
        </w:numPr>
        <w:tabs>
          <w:tab w:val="clear" w:pos="858"/>
          <w:tab w:val="left" w:pos="426"/>
        </w:tabs>
        <w:ind w:left="0" w:firstLine="0"/>
        <w:jc w:val="both"/>
        <w:rPr>
          <w:snapToGrid/>
          <w:color w:val="000000"/>
          <w:spacing w:val="-1"/>
          <w:szCs w:val="24"/>
          <w:lang w:eastAsia="en-US"/>
        </w:rPr>
      </w:pPr>
      <w:r w:rsidRPr="00832FCA">
        <w:rPr>
          <w:snapToGrid/>
          <w:color w:val="000000"/>
          <w:spacing w:val="-1"/>
          <w:szCs w:val="24"/>
          <w:lang w:eastAsia="en-US"/>
        </w:rPr>
        <w:t xml:space="preserve">Заключение договора </w:t>
      </w:r>
      <w:r w:rsidR="00AC1E71" w:rsidRPr="00C64C78">
        <w:rPr>
          <w:snapToGrid/>
          <w:color w:val="000000"/>
          <w:spacing w:val="-1"/>
          <w:szCs w:val="24"/>
          <w:lang w:eastAsia="en-US"/>
        </w:rPr>
        <w:t xml:space="preserve">на оказание услуги по </w:t>
      </w:r>
      <w:r w:rsidR="00C64C78" w:rsidRPr="00C64C78">
        <w:rPr>
          <w:snapToGrid/>
          <w:color w:val="000000"/>
          <w:spacing w:val="-1"/>
          <w:szCs w:val="24"/>
          <w:lang w:eastAsia="en-US"/>
        </w:rPr>
        <w:t>создание автоматизированной системы электронного документооборота Комитета по управлению государственными резервами при Кабинете Министров Республики Узбекистан (</w:t>
      </w:r>
      <w:proofErr w:type="spellStart"/>
      <w:r w:rsidR="00C64C78" w:rsidRPr="00C64C78">
        <w:rPr>
          <w:snapToGrid/>
          <w:color w:val="000000"/>
          <w:spacing w:val="-1"/>
          <w:szCs w:val="24"/>
          <w:lang w:eastAsia="en-US"/>
        </w:rPr>
        <w:t>Узкомгосрезерв</w:t>
      </w:r>
      <w:proofErr w:type="spellEnd"/>
      <w:r w:rsidR="00C64C78" w:rsidRPr="00C64C78">
        <w:rPr>
          <w:snapToGrid/>
          <w:color w:val="000000"/>
          <w:spacing w:val="-1"/>
          <w:szCs w:val="24"/>
          <w:lang w:eastAsia="en-US"/>
        </w:rPr>
        <w:t>)</w:t>
      </w:r>
      <w:r>
        <w:rPr>
          <w:snapToGrid/>
          <w:color w:val="000000"/>
          <w:spacing w:val="-1"/>
          <w:szCs w:val="24"/>
          <w:lang w:eastAsia="en-US"/>
        </w:rPr>
        <w:t>.</w:t>
      </w:r>
    </w:p>
    <w:p w14:paraId="3973BB10" w14:textId="77777777" w:rsidR="00AE5AE2" w:rsidRDefault="00AE5AE2" w:rsidP="00FD65E2">
      <w:pPr>
        <w:pStyle w:val="a7"/>
        <w:jc w:val="both"/>
        <w:rPr>
          <w:snapToGrid/>
          <w:color w:val="000000"/>
          <w:spacing w:val="-1"/>
          <w:szCs w:val="24"/>
          <w:lang w:eastAsia="en-US"/>
        </w:rPr>
      </w:pPr>
    </w:p>
    <w:p w14:paraId="6EC51AA2" w14:textId="77777777" w:rsidR="005B60CA" w:rsidRPr="003B60A2" w:rsidRDefault="005B60CA" w:rsidP="00FD65E2">
      <w:pPr>
        <w:numPr>
          <w:ilvl w:val="1"/>
          <w:numId w:val="45"/>
        </w:numPr>
        <w:shd w:val="clear" w:color="auto" w:fill="FFFFFF"/>
        <w:tabs>
          <w:tab w:val="num" w:pos="567"/>
          <w:tab w:val="num" w:pos="1276"/>
        </w:tabs>
        <w:spacing w:after="0" w:line="240" w:lineRule="auto"/>
        <w:ind w:left="0" w:hanging="7"/>
        <w:rPr>
          <w:rFonts w:ascii="Times New Roman" w:hAnsi="Times New Roman" w:cs="Times New Roman"/>
          <w:b/>
          <w:color w:val="000000"/>
          <w:spacing w:val="-1"/>
          <w:sz w:val="24"/>
          <w:szCs w:val="24"/>
        </w:rPr>
      </w:pPr>
      <w:r w:rsidRPr="003B60A2">
        <w:rPr>
          <w:rFonts w:ascii="Times New Roman" w:hAnsi="Times New Roman" w:cs="Times New Roman"/>
          <w:color w:val="000000"/>
          <w:spacing w:val="-1"/>
          <w:sz w:val="24"/>
          <w:szCs w:val="24"/>
        </w:rPr>
        <w:t>Основанием для проведения конкурса является:</w:t>
      </w:r>
    </w:p>
    <w:p w14:paraId="1A9B9A90" w14:textId="77777777" w:rsidR="005B60CA" w:rsidRPr="003B60A2" w:rsidRDefault="005B60CA" w:rsidP="00FD65E2">
      <w:pPr>
        <w:shd w:val="clear" w:color="auto" w:fill="FFFFFF"/>
        <w:tabs>
          <w:tab w:val="num" w:pos="1276"/>
        </w:tabs>
        <w:spacing w:line="240" w:lineRule="auto"/>
        <w:rPr>
          <w:rStyle w:val="1b"/>
          <w:b/>
          <w:sz w:val="24"/>
          <w:szCs w:val="24"/>
        </w:rPr>
      </w:pPr>
      <w:r w:rsidRPr="003B60A2">
        <w:rPr>
          <w:rStyle w:val="1b"/>
          <w:b/>
          <w:sz w:val="24"/>
          <w:szCs w:val="24"/>
        </w:rPr>
        <w:t xml:space="preserve">Закон </w:t>
      </w:r>
      <w:proofErr w:type="spellStart"/>
      <w:r w:rsidRPr="003B60A2">
        <w:rPr>
          <w:rStyle w:val="1b"/>
          <w:b/>
          <w:sz w:val="24"/>
          <w:szCs w:val="24"/>
        </w:rPr>
        <w:t>РУз</w:t>
      </w:r>
      <w:proofErr w:type="spellEnd"/>
      <w:r w:rsidRPr="003B60A2">
        <w:rPr>
          <w:rStyle w:val="1b"/>
          <w:b/>
          <w:sz w:val="24"/>
          <w:szCs w:val="24"/>
        </w:rPr>
        <w:t>. № 472 от 9 апреля 2018года. «О государственных закупках».</w:t>
      </w:r>
    </w:p>
    <w:p w14:paraId="5E853464" w14:textId="77777777" w:rsidR="005B60CA" w:rsidRPr="003B60A2" w:rsidRDefault="005B60CA" w:rsidP="00FD65E2">
      <w:pPr>
        <w:pStyle w:val="ae"/>
        <w:numPr>
          <w:ilvl w:val="1"/>
          <w:numId w:val="45"/>
        </w:numPr>
        <w:shd w:val="clear" w:color="auto" w:fill="FFFFFF"/>
        <w:tabs>
          <w:tab w:val="num" w:pos="426"/>
        </w:tabs>
        <w:spacing w:after="0" w:line="240" w:lineRule="auto"/>
        <w:ind w:hanging="858"/>
        <w:contextualSpacing w:val="0"/>
        <w:rPr>
          <w:rStyle w:val="1b"/>
          <w:b/>
          <w:sz w:val="24"/>
          <w:szCs w:val="24"/>
        </w:rPr>
      </w:pPr>
      <w:r w:rsidRPr="003B60A2">
        <w:rPr>
          <w:rStyle w:val="1b"/>
          <w:b/>
          <w:sz w:val="24"/>
          <w:szCs w:val="24"/>
        </w:rPr>
        <w:t xml:space="preserve">  Валюта и цены.</w:t>
      </w:r>
    </w:p>
    <w:p w14:paraId="3737D55E" w14:textId="77777777" w:rsidR="005B60CA" w:rsidRPr="00822230" w:rsidRDefault="005B60CA" w:rsidP="00FD65E2">
      <w:pPr>
        <w:shd w:val="clear" w:color="auto" w:fill="FFFFFF"/>
        <w:tabs>
          <w:tab w:val="num" w:pos="1276"/>
        </w:tabs>
        <w:spacing w:line="240" w:lineRule="auto"/>
        <w:jc w:val="both"/>
        <w:rPr>
          <w:rFonts w:ascii="Times New Roman" w:hAnsi="Times New Roman" w:cs="Times New Roman"/>
          <w:sz w:val="24"/>
          <w:szCs w:val="24"/>
        </w:rPr>
      </w:pPr>
      <w:r w:rsidRPr="003B60A2">
        <w:rPr>
          <w:rFonts w:ascii="Times New Roman" w:hAnsi="Times New Roman" w:cs="Times New Roman"/>
          <w:sz w:val="24"/>
          <w:szCs w:val="24"/>
        </w:rPr>
        <w:t>Цена на предлагаемые услуги должны быть указа</w:t>
      </w:r>
      <w:r>
        <w:rPr>
          <w:rFonts w:ascii="Times New Roman" w:hAnsi="Times New Roman" w:cs="Times New Roman"/>
          <w:sz w:val="24"/>
          <w:szCs w:val="24"/>
        </w:rPr>
        <w:t>ны в национальной валюте (</w:t>
      </w:r>
      <w:proofErr w:type="spellStart"/>
      <w:r>
        <w:rPr>
          <w:rFonts w:ascii="Times New Roman" w:hAnsi="Times New Roman" w:cs="Times New Roman"/>
          <w:sz w:val="24"/>
          <w:szCs w:val="24"/>
        </w:rPr>
        <w:t>сум</w:t>
      </w:r>
      <w:proofErr w:type="spellEnd"/>
      <w:r>
        <w:rPr>
          <w:rFonts w:ascii="Times New Roman" w:hAnsi="Times New Roman" w:cs="Times New Roman"/>
          <w:sz w:val="24"/>
          <w:szCs w:val="24"/>
        </w:rPr>
        <w:t xml:space="preserve">). </w:t>
      </w:r>
      <w:r w:rsidRPr="003B60A2">
        <w:rPr>
          <w:rFonts w:ascii="Times New Roman" w:hAnsi="Times New Roman" w:cs="Times New Roman"/>
          <w:sz w:val="24"/>
          <w:szCs w:val="24"/>
        </w:rPr>
        <w:t>Республики Узбекистан.</w:t>
      </w:r>
    </w:p>
    <w:p w14:paraId="74014658" w14:textId="316EEFD4" w:rsidR="005B60CA" w:rsidRPr="00E62DCD" w:rsidRDefault="005B60CA" w:rsidP="002723E3">
      <w:pPr>
        <w:pStyle w:val="ae"/>
        <w:numPr>
          <w:ilvl w:val="1"/>
          <w:numId w:val="45"/>
        </w:numPr>
        <w:shd w:val="clear" w:color="auto" w:fill="FFFFFF"/>
        <w:tabs>
          <w:tab w:val="clear" w:pos="858"/>
          <w:tab w:val="left" w:pos="0"/>
          <w:tab w:val="num" w:pos="709"/>
        </w:tabs>
        <w:spacing w:after="0" w:line="240" w:lineRule="auto"/>
        <w:ind w:left="0" w:firstLine="0"/>
        <w:contextualSpacing w:val="0"/>
        <w:jc w:val="both"/>
        <w:rPr>
          <w:rFonts w:ascii="Times New Roman" w:hAnsi="Times New Roman"/>
          <w:color w:val="000000"/>
          <w:spacing w:val="-1"/>
          <w:sz w:val="24"/>
          <w:szCs w:val="24"/>
        </w:rPr>
      </w:pPr>
      <w:r w:rsidRPr="003B60A2">
        <w:rPr>
          <w:rFonts w:ascii="Times New Roman" w:hAnsi="Times New Roman"/>
          <w:color w:val="000000"/>
          <w:spacing w:val="-1"/>
          <w:sz w:val="24"/>
          <w:szCs w:val="24"/>
        </w:rPr>
        <w:t xml:space="preserve">Предельная стоимость указанные в конкурсном предложении не должны превышать предельную стоимость. </w:t>
      </w:r>
      <w:r w:rsidRPr="00E62DCD">
        <w:rPr>
          <w:rFonts w:ascii="Times New Roman" w:hAnsi="Times New Roman"/>
          <w:color w:val="000000"/>
          <w:spacing w:val="-1"/>
          <w:sz w:val="24"/>
          <w:szCs w:val="24"/>
        </w:rPr>
        <w:t xml:space="preserve">Предельная стоимость по оказанию услуг: </w:t>
      </w:r>
      <w:r w:rsidR="00B93DF3" w:rsidRPr="00882474">
        <w:rPr>
          <w:rFonts w:ascii="Times New Roman" w:hAnsi="Times New Roman"/>
          <w:color w:val="000000"/>
          <w:spacing w:val="-1"/>
          <w:sz w:val="24"/>
          <w:szCs w:val="24"/>
          <w:lang w:val="uz-Cyrl-UZ"/>
        </w:rPr>
        <w:t>1</w:t>
      </w:r>
      <w:r w:rsidR="003A52E5">
        <w:rPr>
          <w:rFonts w:ascii="Times New Roman" w:hAnsi="Times New Roman"/>
          <w:color w:val="000000"/>
          <w:spacing w:val="-1"/>
          <w:sz w:val="24"/>
          <w:szCs w:val="24"/>
          <w:lang w:val="uz-Cyrl-UZ"/>
        </w:rPr>
        <w:t> 519 000</w:t>
      </w:r>
      <w:r w:rsidRPr="00882474">
        <w:rPr>
          <w:rFonts w:ascii="Times New Roman" w:hAnsi="Times New Roman"/>
          <w:color w:val="000000"/>
          <w:spacing w:val="-1"/>
          <w:sz w:val="24"/>
          <w:szCs w:val="24"/>
        </w:rPr>
        <w:t>,00</w:t>
      </w:r>
      <w:r w:rsidR="00AE5AE2" w:rsidRPr="003A52E5">
        <w:rPr>
          <w:rFonts w:ascii="Times New Roman" w:hAnsi="Times New Roman"/>
          <w:color w:val="000000"/>
          <w:spacing w:val="-1"/>
          <w:sz w:val="24"/>
          <w:szCs w:val="24"/>
        </w:rPr>
        <w:t xml:space="preserve"> </w:t>
      </w:r>
      <w:r w:rsidRPr="00B93DF3">
        <w:rPr>
          <w:rFonts w:ascii="Times New Roman" w:hAnsi="Times New Roman"/>
          <w:color w:val="000000"/>
          <w:spacing w:val="-1"/>
          <w:sz w:val="24"/>
          <w:szCs w:val="24"/>
        </w:rPr>
        <w:t>(</w:t>
      </w:r>
      <w:r w:rsidR="003A52E5">
        <w:rPr>
          <w:rFonts w:ascii="Times New Roman" w:hAnsi="Times New Roman"/>
          <w:color w:val="000000"/>
          <w:spacing w:val="-1"/>
          <w:sz w:val="24"/>
          <w:szCs w:val="24"/>
          <w:lang w:val="uz-Cyrl-UZ"/>
        </w:rPr>
        <w:t>О</w:t>
      </w:r>
      <w:r w:rsidR="003A52E5" w:rsidRPr="003A52E5">
        <w:rPr>
          <w:rFonts w:ascii="Times New Roman" w:hAnsi="Times New Roman"/>
          <w:color w:val="000000"/>
          <w:spacing w:val="-1"/>
          <w:sz w:val="24"/>
          <w:szCs w:val="24"/>
        </w:rPr>
        <w:t xml:space="preserve">дин миллион </w:t>
      </w:r>
      <w:r w:rsidR="003A52E5">
        <w:rPr>
          <w:rFonts w:ascii="Times New Roman" w:hAnsi="Times New Roman"/>
          <w:color w:val="000000"/>
          <w:spacing w:val="-1"/>
          <w:sz w:val="24"/>
          <w:szCs w:val="24"/>
          <w:lang w:val="uz-Cyrl-UZ"/>
        </w:rPr>
        <w:t>п</w:t>
      </w:r>
      <w:r w:rsidR="003A52E5" w:rsidRPr="003A52E5">
        <w:rPr>
          <w:rFonts w:ascii="Times New Roman" w:hAnsi="Times New Roman"/>
          <w:color w:val="000000"/>
          <w:spacing w:val="-1"/>
          <w:sz w:val="24"/>
          <w:szCs w:val="24"/>
        </w:rPr>
        <w:t xml:space="preserve">ятьсот </w:t>
      </w:r>
      <w:r w:rsidR="003A52E5">
        <w:rPr>
          <w:rFonts w:ascii="Times New Roman" w:hAnsi="Times New Roman"/>
          <w:color w:val="000000"/>
          <w:spacing w:val="-1"/>
          <w:sz w:val="24"/>
          <w:szCs w:val="24"/>
          <w:lang w:val="uz-Cyrl-UZ"/>
        </w:rPr>
        <w:t>д</w:t>
      </w:r>
      <w:r w:rsidR="003A52E5" w:rsidRPr="003A52E5">
        <w:rPr>
          <w:rFonts w:ascii="Times New Roman" w:hAnsi="Times New Roman"/>
          <w:color w:val="000000"/>
          <w:spacing w:val="-1"/>
          <w:sz w:val="24"/>
          <w:szCs w:val="24"/>
        </w:rPr>
        <w:t>евятнадцать тысяч</w:t>
      </w:r>
      <w:r w:rsidRPr="00B93DF3">
        <w:rPr>
          <w:rFonts w:ascii="Times New Roman" w:hAnsi="Times New Roman"/>
          <w:color w:val="000000"/>
          <w:spacing w:val="-1"/>
          <w:sz w:val="24"/>
          <w:szCs w:val="24"/>
        </w:rPr>
        <w:t>)</w:t>
      </w:r>
      <w:r w:rsidRPr="00E62DCD">
        <w:rPr>
          <w:rFonts w:ascii="Times New Roman" w:hAnsi="Times New Roman"/>
          <w:color w:val="000000"/>
          <w:spacing w:val="-1"/>
          <w:sz w:val="24"/>
          <w:szCs w:val="24"/>
        </w:rPr>
        <w:t xml:space="preserve"> </w:t>
      </w:r>
      <w:proofErr w:type="spellStart"/>
      <w:r w:rsidRPr="00E62DCD">
        <w:rPr>
          <w:rFonts w:ascii="Times New Roman" w:hAnsi="Times New Roman"/>
          <w:color w:val="000000"/>
          <w:spacing w:val="-1"/>
          <w:sz w:val="24"/>
          <w:szCs w:val="24"/>
        </w:rPr>
        <w:t>сум</w:t>
      </w:r>
      <w:proofErr w:type="spellEnd"/>
      <w:r w:rsidR="00B93DF3">
        <w:rPr>
          <w:rFonts w:ascii="Times New Roman" w:hAnsi="Times New Roman"/>
          <w:color w:val="000000"/>
          <w:spacing w:val="-1"/>
          <w:sz w:val="24"/>
          <w:szCs w:val="24"/>
        </w:rPr>
        <w:t xml:space="preserve"> за 1 (один) пользователь</w:t>
      </w:r>
      <w:r w:rsidRPr="00E62DCD">
        <w:rPr>
          <w:rFonts w:ascii="Times New Roman" w:hAnsi="Times New Roman"/>
          <w:color w:val="000000"/>
          <w:spacing w:val="-1"/>
          <w:sz w:val="24"/>
          <w:szCs w:val="24"/>
        </w:rPr>
        <w:t>.</w:t>
      </w:r>
      <w:r w:rsidR="00C70AB5">
        <w:rPr>
          <w:rFonts w:ascii="Times New Roman" w:hAnsi="Times New Roman"/>
          <w:color w:val="000000"/>
          <w:spacing w:val="-1"/>
          <w:sz w:val="24"/>
          <w:szCs w:val="24"/>
        </w:rPr>
        <w:t xml:space="preserve"> Общие количества пользователей</w:t>
      </w:r>
      <w:r w:rsidR="003A52E5">
        <w:rPr>
          <w:rFonts w:ascii="Times New Roman" w:hAnsi="Times New Roman"/>
          <w:color w:val="000000"/>
          <w:spacing w:val="-1"/>
          <w:sz w:val="24"/>
          <w:szCs w:val="24"/>
        </w:rPr>
        <w:br/>
      </w:r>
      <w:r w:rsidR="00C70AB5">
        <w:rPr>
          <w:rFonts w:ascii="Times New Roman" w:hAnsi="Times New Roman"/>
          <w:color w:val="000000"/>
          <w:spacing w:val="-1"/>
          <w:sz w:val="24"/>
          <w:szCs w:val="24"/>
        </w:rPr>
        <w:t>62 (Шестьдесят два) человек.</w:t>
      </w:r>
      <w:r w:rsidR="002723E3">
        <w:rPr>
          <w:rFonts w:ascii="Times New Roman" w:hAnsi="Times New Roman"/>
          <w:color w:val="000000"/>
          <w:spacing w:val="-1"/>
          <w:sz w:val="24"/>
          <w:szCs w:val="24"/>
          <w:lang w:val="uz-Cyrl-UZ"/>
        </w:rPr>
        <w:t xml:space="preserve"> </w:t>
      </w:r>
      <w:r w:rsidR="002723E3" w:rsidRPr="00E62DCD">
        <w:rPr>
          <w:rFonts w:ascii="Times New Roman" w:hAnsi="Times New Roman"/>
          <w:color w:val="000000"/>
          <w:spacing w:val="-1"/>
          <w:sz w:val="24"/>
          <w:szCs w:val="24"/>
        </w:rPr>
        <w:t>Предельная</w:t>
      </w:r>
      <w:r w:rsidR="002723E3">
        <w:rPr>
          <w:rFonts w:ascii="Times New Roman" w:hAnsi="Times New Roman"/>
          <w:color w:val="000000"/>
          <w:spacing w:val="-1"/>
          <w:sz w:val="24"/>
          <w:szCs w:val="24"/>
        </w:rPr>
        <w:t xml:space="preserve"> </w:t>
      </w:r>
      <w:r w:rsidR="002723E3">
        <w:rPr>
          <w:rFonts w:ascii="Times New Roman" w:hAnsi="Times New Roman"/>
          <w:color w:val="000000"/>
          <w:spacing w:val="-1"/>
          <w:sz w:val="24"/>
          <w:szCs w:val="24"/>
          <w:lang w:val="uz-Cyrl-UZ"/>
        </w:rPr>
        <w:t>о</w:t>
      </w:r>
      <w:proofErr w:type="spellStart"/>
      <w:r w:rsidR="002723E3">
        <w:rPr>
          <w:rFonts w:ascii="Times New Roman" w:hAnsi="Times New Roman"/>
          <w:color w:val="000000"/>
          <w:spacing w:val="-1"/>
          <w:sz w:val="24"/>
          <w:szCs w:val="24"/>
        </w:rPr>
        <w:t>бщие</w:t>
      </w:r>
      <w:proofErr w:type="spellEnd"/>
      <w:r w:rsidR="002723E3">
        <w:rPr>
          <w:rFonts w:ascii="Times New Roman" w:hAnsi="Times New Roman"/>
          <w:color w:val="000000"/>
          <w:spacing w:val="-1"/>
          <w:sz w:val="24"/>
          <w:szCs w:val="24"/>
          <w:lang w:val="uz-Cyrl-UZ"/>
        </w:rPr>
        <w:t xml:space="preserve"> стоимость </w:t>
      </w:r>
      <w:r w:rsidR="003A52E5">
        <w:rPr>
          <w:rFonts w:ascii="Times New Roman" w:hAnsi="Times New Roman"/>
          <w:color w:val="000000"/>
          <w:spacing w:val="-1"/>
          <w:sz w:val="24"/>
          <w:szCs w:val="24"/>
          <w:lang w:val="uz-Cyrl-UZ"/>
        </w:rPr>
        <w:t>договор</w:t>
      </w:r>
      <w:r w:rsidR="002723E3">
        <w:rPr>
          <w:rFonts w:ascii="Times New Roman" w:hAnsi="Times New Roman"/>
          <w:color w:val="000000"/>
          <w:spacing w:val="-1"/>
          <w:sz w:val="24"/>
          <w:szCs w:val="24"/>
          <w:lang w:val="uz-Cyrl-UZ"/>
        </w:rPr>
        <w:t xml:space="preserve"> </w:t>
      </w:r>
      <w:r w:rsidR="003A52E5">
        <w:rPr>
          <w:rFonts w:ascii="Times New Roman" w:hAnsi="Times New Roman"/>
          <w:color w:val="000000"/>
          <w:spacing w:val="-1"/>
          <w:sz w:val="24"/>
          <w:szCs w:val="24"/>
          <w:lang w:val="uz-Cyrl-UZ"/>
        </w:rPr>
        <w:t>92 659</w:t>
      </w:r>
      <w:r w:rsidR="002723E3">
        <w:rPr>
          <w:rFonts w:ascii="Times New Roman" w:hAnsi="Times New Roman"/>
          <w:color w:val="000000"/>
          <w:spacing w:val="-1"/>
          <w:sz w:val="24"/>
          <w:szCs w:val="24"/>
          <w:lang w:val="uz-Cyrl-UZ"/>
        </w:rPr>
        <w:t> 000,00</w:t>
      </w:r>
      <w:r w:rsidR="003A52E5">
        <w:rPr>
          <w:rFonts w:ascii="Times New Roman" w:hAnsi="Times New Roman"/>
          <w:color w:val="000000"/>
          <w:spacing w:val="-1"/>
          <w:sz w:val="24"/>
          <w:szCs w:val="24"/>
          <w:lang w:val="uz-Cyrl-UZ"/>
        </w:rPr>
        <w:t xml:space="preserve"> (</w:t>
      </w:r>
      <w:r w:rsidR="003A52E5" w:rsidRPr="003A52E5">
        <w:rPr>
          <w:rFonts w:ascii="Times New Roman" w:hAnsi="Times New Roman"/>
          <w:color w:val="000000"/>
          <w:spacing w:val="-1"/>
          <w:sz w:val="24"/>
          <w:szCs w:val="24"/>
        </w:rPr>
        <w:t xml:space="preserve">Девяносто два миллиона </w:t>
      </w:r>
      <w:r w:rsidR="003A52E5">
        <w:rPr>
          <w:rFonts w:ascii="Times New Roman" w:hAnsi="Times New Roman"/>
          <w:color w:val="000000"/>
          <w:spacing w:val="-1"/>
          <w:sz w:val="24"/>
          <w:szCs w:val="24"/>
          <w:lang w:val="uz-Cyrl-UZ"/>
        </w:rPr>
        <w:t>ш</w:t>
      </w:r>
      <w:proofErr w:type="spellStart"/>
      <w:r w:rsidR="003A52E5" w:rsidRPr="003A52E5">
        <w:rPr>
          <w:rFonts w:ascii="Times New Roman" w:hAnsi="Times New Roman"/>
          <w:color w:val="000000"/>
          <w:spacing w:val="-1"/>
          <w:sz w:val="24"/>
          <w:szCs w:val="24"/>
        </w:rPr>
        <w:t>естьсот</w:t>
      </w:r>
      <w:proofErr w:type="spellEnd"/>
      <w:r w:rsidR="003A52E5" w:rsidRPr="003A52E5">
        <w:rPr>
          <w:rFonts w:ascii="Times New Roman" w:hAnsi="Times New Roman"/>
          <w:color w:val="000000"/>
          <w:spacing w:val="-1"/>
          <w:sz w:val="24"/>
          <w:szCs w:val="24"/>
        </w:rPr>
        <w:t xml:space="preserve"> </w:t>
      </w:r>
      <w:r w:rsidR="003A52E5">
        <w:rPr>
          <w:rFonts w:ascii="Times New Roman" w:hAnsi="Times New Roman"/>
          <w:color w:val="000000"/>
          <w:spacing w:val="-1"/>
          <w:sz w:val="24"/>
          <w:szCs w:val="24"/>
          <w:lang w:val="uz-Cyrl-UZ"/>
        </w:rPr>
        <w:t>п</w:t>
      </w:r>
      <w:r w:rsidR="003A52E5" w:rsidRPr="003A52E5">
        <w:rPr>
          <w:rFonts w:ascii="Times New Roman" w:hAnsi="Times New Roman"/>
          <w:color w:val="000000"/>
          <w:spacing w:val="-1"/>
          <w:sz w:val="24"/>
          <w:szCs w:val="24"/>
        </w:rPr>
        <w:t xml:space="preserve">ятьдесят </w:t>
      </w:r>
      <w:r w:rsidR="003A52E5">
        <w:rPr>
          <w:rFonts w:ascii="Times New Roman" w:hAnsi="Times New Roman"/>
          <w:color w:val="000000"/>
          <w:spacing w:val="-1"/>
          <w:sz w:val="24"/>
          <w:szCs w:val="24"/>
          <w:lang w:val="uz-Cyrl-UZ"/>
        </w:rPr>
        <w:t>д</w:t>
      </w:r>
      <w:r w:rsidR="003A52E5" w:rsidRPr="003A52E5">
        <w:rPr>
          <w:rFonts w:ascii="Times New Roman" w:hAnsi="Times New Roman"/>
          <w:color w:val="000000"/>
          <w:spacing w:val="-1"/>
          <w:sz w:val="24"/>
          <w:szCs w:val="24"/>
        </w:rPr>
        <w:t>евять тысяч</w:t>
      </w:r>
      <w:r w:rsidR="003A52E5" w:rsidRPr="003A52E5">
        <w:rPr>
          <w:rFonts w:ascii="Times New Roman" w:hAnsi="Times New Roman"/>
          <w:color w:val="000000"/>
          <w:spacing w:val="-1"/>
          <w:sz w:val="24"/>
          <w:szCs w:val="24"/>
        </w:rPr>
        <w:t>)</w:t>
      </w:r>
      <w:r w:rsidR="002723E3" w:rsidRPr="003A52E5">
        <w:rPr>
          <w:rFonts w:ascii="Times New Roman" w:hAnsi="Times New Roman"/>
          <w:color w:val="000000"/>
          <w:spacing w:val="-1"/>
          <w:sz w:val="24"/>
          <w:szCs w:val="24"/>
        </w:rPr>
        <w:t xml:space="preserve"> сум.</w:t>
      </w:r>
    </w:p>
    <w:p w14:paraId="6FF49DF2" w14:textId="77777777" w:rsidR="005B60CA" w:rsidRPr="003B60A2" w:rsidRDefault="005B60CA" w:rsidP="00C64C78">
      <w:pPr>
        <w:pStyle w:val="ae"/>
        <w:numPr>
          <w:ilvl w:val="1"/>
          <w:numId w:val="45"/>
        </w:numPr>
        <w:shd w:val="clear" w:color="auto" w:fill="FFFFFF"/>
        <w:tabs>
          <w:tab w:val="clear" w:pos="858"/>
          <w:tab w:val="num" w:pos="284"/>
          <w:tab w:val="num" w:pos="426"/>
        </w:tabs>
        <w:spacing w:after="0" w:line="240" w:lineRule="auto"/>
        <w:ind w:left="0" w:firstLine="0"/>
        <w:contextualSpacing w:val="0"/>
        <w:rPr>
          <w:rFonts w:ascii="Times New Roman" w:hAnsi="Times New Roman"/>
          <w:b/>
          <w:i/>
          <w:spacing w:val="-1"/>
          <w:sz w:val="24"/>
          <w:szCs w:val="24"/>
        </w:rPr>
      </w:pPr>
      <w:r w:rsidRPr="006F473B">
        <w:rPr>
          <w:rFonts w:ascii="Times New Roman" w:hAnsi="Times New Roman"/>
          <w:color w:val="000000"/>
          <w:spacing w:val="-1"/>
          <w:sz w:val="24"/>
          <w:szCs w:val="24"/>
        </w:rPr>
        <w:t>Услуги по обслуживанию будет осуществляться за счет Исполнителя. Предельная</w:t>
      </w:r>
      <w:r w:rsidRPr="003B60A2">
        <w:rPr>
          <w:rFonts w:ascii="Times New Roman" w:hAnsi="Times New Roman"/>
          <w:spacing w:val="-1"/>
          <w:sz w:val="24"/>
          <w:szCs w:val="24"/>
        </w:rPr>
        <w:t xml:space="preserve"> стоимость конкурса включает в себя стоимость расходных материалов и стоимость работ по услугам.</w:t>
      </w:r>
    </w:p>
    <w:p w14:paraId="69ABFBD2" w14:textId="77777777" w:rsidR="005B60CA" w:rsidRPr="004A4D72" w:rsidRDefault="005B60CA" w:rsidP="00FD65E2">
      <w:pPr>
        <w:pStyle w:val="ae"/>
        <w:numPr>
          <w:ilvl w:val="0"/>
          <w:numId w:val="45"/>
        </w:numPr>
        <w:tabs>
          <w:tab w:val="left" w:pos="426"/>
        </w:tabs>
        <w:spacing w:after="0" w:line="240" w:lineRule="auto"/>
        <w:contextualSpacing w:val="0"/>
        <w:jc w:val="center"/>
        <w:rPr>
          <w:rFonts w:ascii="Times New Roman" w:hAnsi="Times New Roman"/>
          <w:b/>
          <w:sz w:val="24"/>
          <w:szCs w:val="24"/>
        </w:rPr>
      </w:pPr>
      <w:r w:rsidRPr="004A4D72">
        <w:rPr>
          <w:rFonts w:ascii="Times New Roman" w:hAnsi="Times New Roman"/>
          <w:b/>
          <w:color w:val="000000"/>
          <w:spacing w:val="-1"/>
          <w:sz w:val="24"/>
          <w:szCs w:val="24"/>
        </w:rPr>
        <w:t>ОРГАНИЗАТОР КОНКУРСА</w:t>
      </w:r>
    </w:p>
    <w:p w14:paraId="05E8A1BA" w14:textId="77777777" w:rsidR="005B60CA" w:rsidRDefault="005B60CA" w:rsidP="00FD65E2">
      <w:pPr>
        <w:pStyle w:val="ae"/>
        <w:numPr>
          <w:ilvl w:val="1"/>
          <w:numId w:val="45"/>
        </w:numPr>
        <w:tabs>
          <w:tab w:val="clear" w:pos="858"/>
          <w:tab w:val="num" w:pos="567"/>
          <w:tab w:val="num" w:pos="1070"/>
        </w:tabs>
        <w:spacing w:after="0" w:line="240" w:lineRule="auto"/>
        <w:ind w:left="0" w:firstLine="0"/>
        <w:contextualSpacing w:val="0"/>
        <w:jc w:val="both"/>
        <w:outlineLvl w:val="0"/>
        <w:rPr>
          <w:rFonts w:ascii="Times New Roman" w:hAnsi="Times New Roman"/>
          <w:spacing w:val="-1"/>
          <w:sz w:val="24"/>
          <w:szCs w:val="24"/>
        </w:rPr>
      </w:pPr>
      <w:r w:rsidRPr="00F3033F">
        <w:rPr>
          <w:rFonts w:ascii="Times New Roman" w:hAnsi="Times New Roman"/>
          <w:spacing w:val="-1"/>
          <w:sz w:val="24"/>
          <w:szCs w:val="24"/>
        </w:rPr>
        <w:t>Комитет по управлению государственными резервами при Кабинете Министров Республики Узбекистан (</w:t>
      </w:r>
      <w:proofErr w:type="spellStart"/>
      <w:r w:rsidRPr="00F3033F">
        <w:rPr>
          <w:rFonts w:ascii="Times New Roman" w:hAnsi="Times New Roman"/>
          <w:spacing w:val="-1"/>
          <w:sz w:val="24"/>
          <w:szCs w:val="24"/>
        </w:rPr>
        <w:t>Узкомгосрезерв</w:t>
      </w:r>
      <w:proofErr w:type="spellEnd"/>
      <w:r w:rsidRPr="00F3033F">
        <w:rPr>
          <w:rFonts w:ascii="Times New Roman" w:hAnsi="Times New Roman"/>
          <w:spacing w:val="-1"/>
          <w:sz w:val="24"/>
          <w:szCs w:val="24"/>
        </w:rPr>
        <w:t>).</w:t>
      </w:r>
    </w:p>
    <w:p w14:paraId="48910867" w14:textId="77777777" w:rsidR="005B60CA" w:rsidRPr="00F3033F" w:rsidRDefault="005B60CA" w:rsidP="00FD65E2">
      <w:pPr>
        <w:pStyle w:val="ae"/>
        <w:spacing w:after="0" w:line="240" w:lineRule="auto"/>
        <w:ind w:left="0"/>
        <w:contextualSpacing w:val="0"/>
        <w:jc w:val="both"/>
        <w:outlineLvl w:val="0"/>
        <w:rPr>
          <w:rFonts w:ascii="Times New Roman" w:hAnsi="Times New Roman"/>
          <w:spacing w:val="-1"/>
          <w:sz w:val="24"/>
          <w:szCs w:val="24"/>
        </w:rPr>
      </w:pPr>
    </w:p>
    <w:tbl>
      <w:tblPr>
        <w:tblStyle w:val="ab"/>
        <w:tblW w:w="9710"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10"/>
      </w:tblGrid>
      <w:tr w:rsidR="005B60CA" w:rsidRPr="003B60A2" w14:paraId="1D20618D" w14:textId="77777777" w:rsidTr="00A50887">
        <w:trPr>
          <w:trHeight w:val="1341"/>
        </w:trPr>
        <w:tc>
          <w:tcPr>
            <w:tcW w:w="9710" w:type="dxa"/>
          </w:tcPr>
          <w:p w14:paraId="7EFC3B38" w14:textId="77777777" w:rsidR="005B60CA" w:rsidRPr="00F3033F" w:rsidRDefault="005B60CA" w:rsidP="00FD65E2">
            <w:pPr>
              <w:pStyle w:val="Default"/>
              <w:jc w:val="both"/>
              <w:rPr>
                <w:color w:val="auto"/>
                <w:spacing w:val="-1"/>
                <w:lang w:eastAsia="en-US"/>
              </w:rPr>
            </w:pPr>
            <w:r w:rsidRPr="00F3033F">
              <w:rPr>
                <w:color w:val="auto"/>
                <w:spacing w:val="-1"/>
                <w:lang w:eastAsia="en-US"/>
              </w:rPr>
              <w:t xml:space="preserve">Адрес: 100084 г. Ташкент, ул. </w:t>
            </w:r>
            <w:proofErr w:type="spellStart"/>
            <w:r w:rsidRPr="00F3033F">
              <w:rPr>
                <w:color w:val="auto"/>
                <w:spacing w:val="-1"/>
                <w:lang w:eastAsia="en-US"/>
              </w:rPr>
              <w:t>Халкобод</w:t>
            </w:r>
            <w:proofErr w:type="spellEnd"/>
            <w:r w:rsidRPr="00F3033F">
              <w:rPr>
                <w:color w:val="auto"/>
                <w:spacing w:val="-1"/>
                <w:lang w:eastAsia="en-US"/>
              </w:rPr>
              <w:t xml:space="preserve"> 17А </w:t>
            </w:r>
          </w:p>
          <w:p w14:paraId="2D78D173" w14:textId="77777777" w:rsidR="005B60CA" w:rsidRPr="00F3033F" w:rsidRDefault="005B60CA" w:rsidP="00FD65E2">
            <w:pPr>
              <w:spacing w:after="0" w:line="240" w:lineRule="auto"/>
              <w:rPr>
                <w:spacing w:val="-1"/>
                <w:sz w:val="24"/>
                <w:szCs w:val="24"/>
                <w:lang w:eastAsia="en-US"/>
              </w:rPr>
            </w:pPr>
            <w:r w:rsidRPr="00F3033F">
              <w:rPr>
                <w:spacing w:val="-1"/>
                <w:sz w:val="24"/>
                <w:szCs w:val="24"/>
                <w:lang w:eastAsia="en-US"/>
              </w:rPr>
              <w:t>Телефон: (71) 238-75-00, Факс (71) 238-75-86</w:t>
            </w:r>
          </w:p>
          <w:p w14:paraId="0F07F73B" w14:textId="77777777" w:rsidR="005B60CA" w:rsidRPr="00F3033F" w:rsidRDefault="005B60CA" w:rsidP="00FD65E2">
            <w:pPr>
              <w:spacing w:after="0" w:line="240" w:lineRule="auto"/>
              <w:rPr>
                <w:spacing w:val="-1"/>
                <w:sz w:val="24"/>
                <w:szCs w:val="24"/>
                <w:lang w:eastAsia="en-US"/>
              </w:rPr>
            </w:pPr>
            <w:r w:rsidRPr="00F3033F">
              <w:rPr>
                <w:spacing w:val="-1"/>
                <w:sz w:val="24"/>
                <w:szCs w:val="24"/>
                <w:lang w:eastAsia="en-US"/>
              </w:rPr>
              <w:t>Реквизиты: ИНН: 201059473, ОКЭД: 84111, МФО: 00423</w:t>
            </w:r>
          </w:p>
          <w:p w14:paraId="3FA44CBA" w14:textId="77777777" w:rsidR="005B60CA" w:rsidRPr="00F3033F" w:rsidRDefault="005B60CA" w:rsidP="00FD65E2">
            <w:pPr>
              <w:spacing w:after="0" w:line="240" w:lineRule="auto"/>
              <w:rPr>
                <w:spacing w:val="-1"/>
                <w:sz w:val="24"/>
                <w:szCs w:val="24"/>
                <w:lang w:eastAsia="en-US"/>
              </w:rPr>
            </w:pPr>
            <w:r w:rsidRPr="00F3033F">
              <w:rPr>
                <w:spacing w:val="-1"/>
                <w:sz w:val="24"/>
                <w:szCs w:val="24"/>
                <w:lang w:eastAsia="en-US"/>
              </w:rPr>
              <w:t>Расчетный счет № 20203000600101000002</w:t>
            </w:r>
            <w:r>
              <w:rPr>
                <w:spacing w:val="-1"/>
                <w:sz w:val="24"/>
                <w:szCs w:val="24"/>
                <w:lang w:eastAsia="en-US"/>
              </w:rPr>
              <w:t xml:space="preserve"> </w:t>
            </w:r>
            <w:r w:rsidRPr="00F3033F">
              <w:rPr>
                <w:spacing w:val="-1"/>
                <w:sz w:val="24"/>
                <w:szCs w:val="24"/>
                <w:lang w:eastAsia="en-US"/>
              </w:rPr>
              <w:t xml:space="preserve">в </w:t>
            </w:r>
            <w:proofErr w:type="spellStart"/>
            <w:r w:rsidRPr="00F3033F">
              <w:rPr>
                <w:spacing w:val="-1"/>
                <w:sz w:val="24"/>
                <w:szCs w:val="24"/>
                <w:lang w:eastAsia="en-US"/>
              </w:rPr>
              <w:t>Мехнатском</w:t>
            </w:r>
            <w:proofErr w:type="spellEnd"/>
            <w:r w:rsidRPr="00F3033F">
              <w:rPr>
                <w:spacing w:val="-1"/>
                <w:sz w:val="24"/>
                <w:szCs w:val="24"/>
                <w:lang w:eastAsia="en-US"/>
              </w:rPr>
              <w:t xml:space="preserve"> отделение АТИБ «Ипотека банк»</w:t>
            </w:r>
          </w:p>
        </w:tc>
      </w:tr>
    </w:tbl>
    <w:p w14:paraId="7E4B19DD" w14:textId="77777777" w:rsidR="005B60CA" w:rsidRPr="004A4D72" w:rsidRDefault="005B60CA" w:rsidP="00FD65E2">
      <w:pPr>
        <w:pStyle w:val="ae"/>
        <w:numPr>
          <w:ilvl w:val="0"/>
          <w:numId w:val="45"/>
        </w:numPr>
        <w:spacing w:after="0" w:line="240" w:lineRule="auto"/>
        <w:contextualSpacing w:val="0"/>
        <w:jc w:val="center"/>
        <w:rPr>
          <w:rFonts w:ascii="Times New Roman" w:hAnsi="Times New Roman"/>
          <w:b/>
          <w:sz w:val="24"/>
          <w:szCs w:val="24"/>
        </w:rPr>
      </w:pPr>
      <w:r w:rsidRPr="004A4D72">
        <w:rPr>
          <w:rFonts w:ascii="Times New Roman" w:hAnsi="Times New Roman"/>
          <w:b/>
          <w:color w:val="000000"/>
          <w:spacing w:val="-1"/>
          <w:sz w:val="24"/>
          <w:szCs w:val="24"/>
        </w:rPr>
        <w:t>УЧАСТНИКИ КОНКУРСА</w:t>
      </w:r>
    </w:p>
    <w:p w14:paraId="222C239B" w14:textId="0CBE104D" w:rsidR="005B60CA" w:rsidRPr="00AE5AE2" w:rsidRDefault="005B60CA" w:rsidP="00AE5AE2">
      <w:pPr>
        <w:pStyle w:val="ae"/>
        <w:numPr>
          <w:ilvl w:val="1"/>
          <w:numId w:val="45"/>
        </w:numPr>
        <w:spacing w:line="240" w:lineRule="auto"/>
        <w:jc w:val="both"/>
        <w:rPr>
          <w:rFonts w:ascii="Times New Roman" w:hAnsi="Times New Roman"/>
          <w:sz w:val="24"/>
          <w:szCs w:val="24"/>
        </w:rPr>
      </w:pPr>
      <w:r w:rsidRPr="00AE5AE2">
        <w:rPr>
          <w:rFonts w:ascii="Times New Roman" w:hAnsi="Times New Roman"/>
          <w:sz w:val="24"/>
          <w:szCs w:val="24"/>
        </w:rPr>
        <w:t>Участие в конкурсе</w:t>
      </w:r>
    </w:p>
    <w:p w14:paraId="75157BBF" w14:textId="3E466DC4" w:rsidR="00AE5AE2" w:rsidRPr="00AE5AE2" w:rsidRDefault="008F4274" w:rsidP="008F4274">
      <w:pPr>
        <w:pStyle w:val="ae"/>
        <w:spacing w:line="240" w:lineRule="auto"/>
        <w:ind w:left="858" w:hanging="432"/>
        <w:jc w:val="both"/>
        <w:rPr>
          <w:rFonts w:ascii="Times New Roman" w:eastAsiaTheme="minorHAnsi" w:hAnsi="Times New Roman"/>
          <w:color w:val="000000"/>
          <w:spacing w:val="-11"/>
          <w:sz w:val="24"/>
          <w:szCs w:val="24"/>
        </w:rPr>
      </w:pPr>
      <w:r>
        <w:rPr>
          <w:rFonts w:ascii="Times New Roman" w:eastAsiaTheme="minorHAnsi" w:hAnsi="Times New Roman"/>
          <w:color w:val="000000"/>
          <w:spacing w:val="-11"/>
          <w:sz w:val="24"/>
          <w:szCs w:val="24"/>
          <w:lang w:val="uz-Cyrl-UZ"/>
        </w:rPr>
        <w:t>а</w:t>
      </w:r>
      <w:r w:rsidR="00AE5AE2" w:rsidRPr="00AE5AE2">
        <w:rPr>
          <w:rFonts w:ascii="Times New Roman" w:eastAsiaTheme="minorHAnsi" w:hAnsi="Times New Roman"/>
          <w:color w:val="000000"/>
          <w:spacing w:val="-11"/>
          <w:sz w:val="24"/>
          <w:szCs w:val="24"/>
        </w:rPr>
        <w:t>)</w:t>
      </w:r>
      <w:r>
        <w:rPr>
          <w:rFonts w:ascii="Times New Roman" w:eastAsiaTheme="minorHAnsi" w:hAnsi="Times New Roman"/>
          <w:color w:val="000000"/>
          <w:spacing w:val="-11"/>
          <w:sz w:val="24"/>
          <w:szCs w:val="24"/>
          <w:lang w:val="uz-Cyrl-UZ"/>
        </w:rPr>
        <w:t xml:space="preserve"> </w:t>
      </w:r>
      <w:r w:rsidR="00AE5AE2" w:rsidRPr="00AE5AE2">
        <w:rPr>
          <w:rFonts w:ascii="Times New Roman" w:eastAsiaTheme="minorHAnsi" w:hAnsi="Times New Roman"/>
          <w:color w:val="000000"/>
          <w:spacing w:val="-11"/>
          <w:sz w:val="24"/>
          <w:szCs w:val="24"/>
        </w:rPr>
        <w:t>Стаж работы не менее 3-х лет.</w:t>
      </w:r>
    </w:p>
    <w:p w14:paraId="18E31B4B" w14:textId="2A553AF3" w:rsidR="00AE5AE2" w:rsidRDefault="008F4274" w:rsidP="008F4274">
      <w:pPr>
        <w:pStyle w:val="ae"/>
        <w:spacing w:after="0" w:line="240" w:lineRule="auto"/>
        <w:ind w:left="858" w:hanging="432"/>
        <w:jc w:val="both"/>
        <w:rPr>
          <w:rFonts w:ascii="Times New Roman" w:eastAsiaTheme="minorHAnsi" w:hAnsi="Times New Roman"/>
          <w:color w:val="000000"/>
          <w:spacing w:val="-11"/>
          <w:sz w:val="24"/>
          <w:szCs w:val="24"/>
        </w:rPr>
      </w:pPr>
      <w:r>
        <w:rPr>
          <w:rFonts w:ascii="Times New Roman" w:eastAsiaTheme="minorHAnsi" w:hAnsi="Times New Roman"/>
          <w:color w:val="000000"/>
          <w:spacing w:val="-11"/>
          <w:sz w:val="24"/>
          <w:szCs w:val="24"/>
          <w:lang w:val="uz-Cyrl-UZ"/>
        </w:rPr>
        <w:t>б</w:t>
      </w:r>
      <w:r w:rsidR="00AE5AE2" w:rsidRPr="00AE5AE2">
        <w:rPr>
          <w:rFonts w:ascii="Times New Roman" w:eastAsiaTheme="minorHAnsi" w:hAnsi="Times New Roman"/>
          <w:color w:val="000000"/>
          <w:spacing w:val="-11"/>
          <w:sz w:val="24"/>
          <w:szCs w:val="24"/>
        </w:rPr>
        <w:t>) Сведения о производстве работ с указанием адресов и телефонов за последние 3-года.</w:t>
      </w:r>
    </w:p>
    <w:p w14:paraId="22C340D7" w14:textId="610702A2" w:rsidR="00882474" w:rsidRDefault="00882474" w:rsidP="008F4274">
      <w:pPr>
        <w:pStyle w:val="ae"/>
        <w:spacing w:after="0" w:line="240" w:lineRule="auto"/>
        <w:ind w:left="858" w:hanging="432"/>
        <w:jc w:val="both"/>
        <w:rPr>
          <w:rFonts w:ascii="Times New Roman" w:hAnsi="Times New Roman"/>
          <w:color w:val="1F1F1F"/>
          <w:lang w:eastAsia="ru-RU"/>
        </w:rPr>
      </w:pPr>
      <w:r>
        <w:rPr>
          <w:rFonts w:ascii="Times New Roman" w:eastAsiaTheme="minorHAnsi" w:hAnsi="Times New Roman"/>
          <w:color w:val="000000"/>
          <w:spacing w:val="-11"/>
          <w:sz w:val="24"/>
          <w:szCs w:val="24"/>
        </w:rPr>
        <w:t xml:space="preserve">в) </w:t>
      </w:r>
      <w:r w:rsidRPr="002F2B33">
        <w:rPr>
          <w:rFonts w:ascii="Times New Roman" w:hAnsi="Times New Roman"/>
          <w:color w:val="1F1F1F"/>
          <w:lang w:eastAsia="ru-RU"/>
        </w:rPr>
        <w:t>Гарантированное техническое сопровождение Системы в течении 1-го месяца, включительно</w:t>
      </w:r>
      <w:r>
        <w:rPr>
          <w:rFonts w:ascii="Times New Roman" w:hAnsi="Times New Roman"/>
          <w:color w:val="1F1F1F"/>
          <w:lang w:eastAsia="ru-RU"/>
        </w:rPr>
        <w:t>;</w:t>
      </w:r>
    </w:p>
    <w:p w14:paraId="64FCFC1B" w14:textId="6E2C3D0C" w:rsidR="00882474" w:rsidRDefault="00882474" w:rsidP="008F4274">
      <w:pPr>
        <w:pStyle w:val="ae"/>
        <w:spacing w:after="0" w:line="240" w:lineRule="auto"/>
        <w:ind w:left="858" w:hanging="432"/>
        <w:jc w:val="both"/>
        <w:rPr>
          <w:rFonts w:ascii="Times New Roman" w:eastAsiaTheme="minorHAnsi" w:hAnsi="Times New Roman"/>
          <w:color w:val="000000"/>
          <w:spacing w:val="-11"/>
          <w:sz w:val="24"/>
          <w:szCs w:val="24"/>
        </w:rPr>
      </w:pPr>
      <w:r>
        <w:rPr>
          <w:rFonts w:ascii="Times New Roman" w:hAnsi="Times New Roman"/>
          <w:color w:val="1F1F1F"/>
          <w:lang w:eastAsia="ru-RU"/>
        </w:rPr>
        <w:t>г) К</w:t>
      </w:r>
      <w:r w:rsidRPr="002F2B33">
        <w:rPr>
          <w:rFonts w:ascii="Times New Roman" w:hAnsi="Times New Roman"/>
          <w:color w:val="1F1F1F"/>
          <w:lang w:eastAsia="ru-RU"/>
        </w:rPr>
        <w:t>онсультации по эксплуатации Системы по телефону, e-</w:t>
      </w:r>
      <w:proofErr w:type="spellStart"/>
      <w:r w:rsidRPr="002F2B33">
        <w:rPr>
          <w:rFonts w:ascii="Times New Roman" w:hAnsi="Times New Roman"/>
          <w:color w:val="1F1F1F"/>
          <w:lang w:eastAsia="ru-RU"/>
        </w:rPr>
        <w:t>mail</w:t>
      </w:r>
      <w:proofErr w:type="spellEnd"/>
      <w:r w:rsidRPr="002F2B33">
        <w:rPr>
          <w:rFonts w:ascii="Times New Roman" w:hAnsi="Times New Roman"/>
          <w:color w:val="1F1F1F"/>
          <w:lang w:eastAsia="ru-RU"/>
        </w:rPr>
        <w:t xml:space="preserve"> и в офисе Заказчика;</w:t>
      </w:r>
    </w:p>
    <w:p w14:paraId="59FC76A4" w14:textId="77777777" w:rsidR="008F4274" w:rsidRPr="00AE5AE2" w:rsidRDefault="008F4274" w:rsidP="00AE5AE2">
      <w:pPr>
        <w:pStyle w:val="ae"/>
        <w:spacing w:line="240" w:lineRule="auto"/>
        <w:ind w:left="858"/>
        <w:jc w:val="both"/>
        <w:rPr>
          <w:rFonts w:ascii="Times New Roman" w:eastAsiaTheme="minorHAnsi" w:hAnsi="Times New Roman"/>
          <w:color w:val="000000"/>
          <w:spacing w:val="-11"/>
          <w:sz w:val="24"/>
          <w:szCs w:val="24"/>
        </w:rPr>
      </w:pPr>
    </w:p>
    <w:p w14:paraId="43FEDAEE" w14:textId="77777777" w:rsidR="005B60CA" w:rsidRPr="004A4D72" w:rsidRDefault="005B60CA" w:rsidP="00FD65E2">
      <w:pPr>
        <w:pStyle w:val="ae"/>
        <w:numPr>
          <w:ilvl w:val="0"/>
          <w:numId w:val="45"/>
        </w:numPr>
        <w:spacing w:after="0" w:line="240" w:lineRule="auto"/>
        <w:contextualSpacing w:val="0"/>
        <w:jc w:val="center"/>
        <w:rPr>
          <w:rFonts w:ascii="Times New Roman" w:hAnsi="Times New Roman"/>
          <w:b/>
          <w:color w:val="000000"/>
          <w:spacing w:val="-1"/>
          <w:sz w:val="24"/>
          <w:szCs w:val="24"/>
        </w:rPr>
      </w:pPr>
      <w:r w:rsidRPr="004A4D72">
        <w:rPr>
          <w:rFonts w:ascii="Times New Roman" w:hAnsi="Times New Roman"/>
          <w:b/>
          <w:color w:val="000000"/>
          <w:spacing w:val="-1"/>
          <w:sz w:val="24"/>
          <w:szCs w:val="24"/>
        </w:rPr>
        <w:t>ЯЗЫК КОНКУРСА ЕДИНИЦА ИЗМЕРЕНИЙ</w:t>
      </w:r>
    </w:p>
    <w:p w14:paraId="2321C19E" w14:textId="77777777" w:rsidR="005B60CA" w:rsidRPr="003B60A2" w:rsidRDefault="005B60CA" w:rsidP="008F4274">
      <w:pPr>
        <w:tabs>
          <w:tab w:val="left" w:pos="993"/>
        </w:tabs>
        <w:spacing w:line="240" w:lineRule="auto"/>
        <w:ind w:firstLine="567"/>
        <w:jc w:val="both"/>
        <w:rPr>
          <w:rFonts w:ascii="Times New Roman" w:hAnsi="Times New Roman" w:cs="Times New Roman"/>
          <w:b/>
          <w:color w:val="000000"/>
          <w:spacing w:val="-10"/>
          <w:sz w:val="24"/>
          <w:szCs w:val="24"/>
        </w:rPr>
      </w:pPr>
      <w:r>
        <w:rPr>
          <w:rFonts w:ascii="Times New Roman" w:hAnsi="Times New Roman" w:cs="Times New Roman"/>
          <w:color w:val="000000"/>
          <w:spacing w:val="-10"/>
          <w:sz w:val="24"/>
          <w:szCs w:val="24"/>
          <w:lang w:val="en-US"/>
        </w:rPr>
        <w:t>4</w:t>
      </w:r>
      <w:r w:rsidRPr="003B60A2">
        <w:rPr>
          <w:rFonts w:ascii="Times New Roman" w:hAnsi="Times New Roman" w:cs="Times New Roman"/>
          <w:color w:val="000000"/>
          <w:spacing w:val="-10"/>
          <w:sz w:val="24"/>
          <w:szCs w:val="24"/>
        </w:rPr>
        <w:t>.1.</w:t>
      </w:r>
      <w:r w:rsidRPr="003B60A2">
        <w:rPr>
          <w:rFonts w:ascii="Times New Roman" w:hAnsi="Times New Roman" w:cs="Times New Roman"/>
          <w:color w:val="000000"/>
          <w:spacing w:val="-10"/>
          <w:sz w:val="24"/>
          <w:szCs w:val="24"/>
        </w:rPr>
        <w:tab/>
        <w:t>Язык предложения и договора</w:t>
      </w:r>
    </w:p>
    <w:p w14:paraId="610D861D" w14:textId="77777777" w:rsidR="005B60CA" w:rsidRPr="003B60A2" w:rsidRDefault="005B60CA" w:rsidP="00FD65E2">
      <w:pPr>
        <w:spacing w:line="240" w:lineRule="auto"/>
        <w:ind w:firstLine="426"/>
        <w:jc w:val="both"/>
        <w:rPr>
          <w:rFonts w:ascii="Times New Roman" w:hAnsi="Times New Roman" w:cs="Times New Roman"/>
          <w:b/>
          <w:color w:val="000000"/>
          <w:spacing w:val="-3"/>
          <w:sz w:val="24"/>
          <w:szCs w:val="24"/>
        </w:rPr>
      </w:pPr>
      <w:r w:rsidRPr="003B60A2">
        <w:rPr>
          <w:rFonts w:ascii="Times New Roman" w:hAnsi="Times New Roman" w:cs="Times New Roman"/>
          <w:color w:val="000000"/>
          <w:spacing w:val="-3"/>
          <w:sz w:val="24"/>
          <w:szCs w:val="24"/>
        </w:rPr>
        <w:t xml:space="preserve">Вся корреспонденция по конкурсу и предложение должно быть оформлено и представлено на узбекском или на русском языке. Договор будет заключена узбекском или на русском языке. </w:t>
      </w:r>
    </w:p>
    <w:p w14:paraId="5EDEFDD2" w14:textId="77777777" w:rsidR="005B60CA" w:rsidRDefault="005B60CA" w:rsidP="00FD65E2">
      <w:pPr>
        <w:pStyle w:val="ae"/>
        <w:numPr>
          <w:ilvl w:val="0"/>
          <w:numId w:val="45"/>
        </w:numPr>
        <w:spacing w:after="0" w:line="240" w:lineRule="auto"/>
        <w:ind w:hanging="219"/>
        <w:contextualSpacing w:val="0"/>
        <w:jc w:val="center"/>
        <w:rPr>
          <w:rFonts w:ascii="Times New Roman" w:hAnsi="Times New Roman"/>
          <w:b/>
          <w:color w:val="000000"/>
          <w:spacing w:val="-10"/>
          <w:sz w:val="24"/>
          <w:szCs w:val="24"/>
        </w:rPr>
      </w:pPr>
      <w:r w:rsidRPr="004A4D72">
        <w:rPr>
          <w:rFonts w:ascii="Times New Roman" w:hAnsi="Times New Roman"/>
          <w:b/>
          <w:color w:val="000000"/>
          <w:spacing w:val="-10"/>
          <w:sz w:val="24"/>
          <w:szCs w:val="24"/>
        </w:rPr>
        <w:t xml:space="preserve">  КОНКУРСНОЕ ПРЕДЛОЖЕНИЕ И ПОРЯДОК ЕГО ОФОРМЛЕНИЯ</w:t>
      </w:r>
    </w:p>
    <w:p w14:paraId="2BBC41B9" w14:textId="77777777" w:rsidR="005B60CA" w:rsidRPr="004A4D72" w:rsidRDefault="005B60CA" w:rsidP="00FD65E2">
      <w:pPr>
        <w:pStyle w:val="ae"/>
        <w:spacing w:after="0" w:line="240" w:lineRule="auto"/>
        <w:ind w:left="1070"/>
        <w:contextualSpacing w:val="0"/>
        <w:rPr>
          <w:rFonts w:ascii="Times New Roman" w:hAnsi="Times New Roman"/>
          <w:b/>
          <w:color w:val="000000"/>
          <w:spacing w:val="-10"/>
          <w:sz w:val="24"/>
          <w:szCs w:val="24"/>
        </w:rPr>
      </w:pPr>
    </w:p>
    <w:p w14:paraId="70322747" w14:textId="77777777" w:rsidR="005B60CA" w:rsidRPr="00046126" w:rsidRDefault="005B60CA" w:rsidP="008F4274">
      <w:pPr>
        <w:shd w:val="clear" w:color="auto" w:fill="FFFFFF"/>
        <w:tabs>
          <w:tab w:val="left" w:pos="993"/>
        </w:tabs>
        <w:spacing w:after="0" w:line="240" w:lineRule="auto"/>
        <w:ind w:firstLine="567"/>
        <w:jc w:val="both"/>
        <w:rPr>
          <w:rFonts w:ascii="Times New Roman" w:hAnsi="Times New Roman" w:cs="Times New Roman"/>
          <w:color w:val="000000"/>
          <w:spacing w:val="-10"/>
          <w:sz w:val="24"/>
          <w:szCs w:val="24"/>
        </w:rPr>
      </w:pPr>
      <w:r w:rsidRPr="00790761">
        <w:rPr>
          <w:rFonts w:ascii="Times New Roman" w:hAnsi="Times New Roman" w:cs="Times New Roman"/>
          <w:color w:val="000000"/>
          <w:spacing w:val="-10"/>
          <w:sz w:val="24"/>
          <w:szCs w:val="24"/>
        </w:rPr>
        <w:t>5</w:t>
      </w:r>
      <w:r w:rsidRPr="003B60A2">
        <w:rPr>
          <w:rFonts w:ascii="Times New Roman" w:hAnsi="Times New Roman" w:cs="Times New Roman"/>
          <w:color w:val="000000"/>
          <w:spacing w:val="-10"/>
          <w:sz w:val="24"/>
          <w:szCs w:val="24"/>
        </w:rPr>
        <w:t>.1.</w:t>
      </w:r>
      <w:r w:rsidRPr="003B60A2">
        <w:rPr>
          <w:rFonts w:ascii="Times New Roman" w:hAnsi="Times New Roman" w:cs="Times New Roman"/>
          <w:color w:val="000000"/>
          <w:spacing w:val="-10"/>
          <w:sz w:val="24"/>
          <w:szCs w:val="24"/>
        </w:rPr>
        <w:tab/>
      </w:r>
      <w:r w:rsidRPr="003B60A2">
        <w:rPr>
          <w:rFonts w:ascii="Times New Roman" w:hAnsi="Times New Roman" w:cs="Times New Roman"/>
          <w:color w:val="000000"/>
          <w:spacing w:val="-3"/>
          <w:sz w:val="24"/>
          <w:szCs w:val="24"/>
        </w:rPr>
        <w:t xml:space="preserve">Все расходы, связанные с подготовкой и предоставлением Предложения, </w:t>
      </w:r>
      <w:r w:rsidRPr="003B60A2">
        <w:rPr>
          <w:rFonts w:ascii="Times New Roman" w:hAnsi="Times New Roman" w:cs="Times New Roman"/>
          <w:color w:val="000000"/>
          <w:spacing w:val="-11"/>
          <w:sz w:val="24"/>
          <w:szCs w:val="24"/>
        </w:rPr>
        <w:t xml:space="preserve">несут сами Участники конкурса. </w:t>
      </w:r>
      <w:r w:rsidRPr="003B60A2">
        <w:rPr>
          <w:rFonts w:ascii="Times New Roman" w:hAnsi="Times New Roman" w:cs="Times New Roman"/>
          <w:sz w:val="24"/>
          <w:szCs w:val="24"/>
        </w:rPr>
        <w:t xml:space="preserve">Оформление </w:t>
      </w:r>
      <w:r w:rsidRPr="003B60A2">
        <w:rPr>
          <w:rFonts w:ascii="Times New Roman" w:hAnsi="Times New Roman" w:cs="Times New Roman"/>
          <w:sz w:val="24"/>
          <w:szCs w:val="24"/>
          <w:lang w:val="uz-Cyrl-UZ"/>
        </w:rPr>
        <w:t>Предложения</w:t>
      </w:r>
      <w:r w:rsidRPr="003B60A2">
        <w:rPr>
          <w:rFonts w:ascii="Times New Roman" w:hAnsi="Times New Roman" w:cs="Times New Roman"/>
          <w:sz w:val="24"/>
          <w:szCs w:val="24"/>
        </w:rPr>
        <w:t xml:space="preserve">с нарушением требований КД, а также исправления в </w:t>
      </w:r>
      <w:r w:rsidRPr="003B60A2">
        <w:rPr>
          <w:rFonts w:ascii="Times New Roman" w:hAnsi="Times New Roman" w:cs="Times New Roman"/>
          <w:sz w:val="24"/>
          <w:szCs w:val="24"/>
          <w:lang w:val="uz-Cyrl-UZ"/>
        </w:rPr>
        <w:t>Предложени</w:t>
      </w:r>
      <w:r w:rsidRPr="003B60A2">
        <w:rPr>
          <w:rFonts w:ascii="Times New Roman" w:hAnsi="Times New Roman" w:cs="Times New Roman"/>
          <w:sz w:val="24"/>
          <w:szCs w:val="24"/>
        </w:rPr>
        <w:t>е не допускаются и могут быть основанием для отклонения предложения.</w:t>
      </w:r>
    </w:p>
    <w:p w14:paraId="4F19BD29" w14:textId="77777777" w:rsidR="005B60CA" w:rsidRPr="003B60A2" w:rsidRDefault="005B60CA" w:rsidP="008F4274">
      <w:pPr>
        <w:tabs>
          <w:tab w:val="left" w:pos="993"/>
        </w:tabs>
        <w:spacing w:after="0" w:line="240" w:lineRule="auto"/>
        <w:ind w:firstLine="567"/>
        <w:jc w:val="both"/>
        <w:rPr>
          <w:rFonts w:ascii="Times New Roman" w:hAnsi="Times New Roman" w:cs="Times New Roman"/>
          <w:b/>
          <w:sz w:val="24"/>
          <w:szCs w:val="24"/>
        </w:rPr>
      </w:pPr>
      <w:r w:rsidRPr="00790761">
        <w:rPr>
          <w:rFonts w:ascii="Times New Roman" w:hAnsi="Times New Roman" w:cs="Times New Roman"/>
          <w:color w:val="000000"/>
          <w:spacing w:val="-10"/>
          <w:sz w:val="24"/>
          <w:szCs w:val="24"/>
        </w:rPr>
        <w:t>5</w:t>
      </w:r>
      <w:r w:rsidRPr="003B60A2">
        <w:rPr>
          <w:rFonts w:ascii="Times New Roman" w:hAnsi="Times New Roman" w:cs="Times New Roman"/>
          <w:color w:val="000000"/>
          <w:spacing w:val="-10"/>
          <w:sz w:val="24"/>
          <w:szCs w:val="24"/>
        </w:rPr>
        <w:t>.2.</w:t>
      </w:r>
      <w:r w:rsidRPr="003B60A2">
        <w:rPr>
          <w:rFonts w:ascii="Times New Roman" w:hAnsi="Times New Roman" w:cs="Times New Roman"/>
          <w:color w:val="000000"/>
          <w:spacing w:val="-10"/>
          <w:sz w:val="24"/>
          <w:szCs w:val="24"/>
        </w:rPr>
        <w:tab/>
      </w:r>
      <w:r w:rsidRPr="003B60A2">
        <w:rPr>
          <w:rFonts w:ascii="Times New Roman" w:hAnsi="Times New Roman" w:cs="Times New Roman"/>
          <w:sz w:val="24"/>
          <w:szCs w:val="24"/>
        </w:rPr>
        <w:t>Конкурсное предложение</w:t>
      </w:r>
      <w:r w:rsidRPr="002F52F8">
        <w:rPr>
          <w:rFonts w:ascii="Times New Roman" w:hAnsi="Times New Roman" w:cs="Times New Roman"/>
          <w:sz w:val="24"/>
          <w:szCs w:val="24"/>
        </w:rPr>
        <w:t xml:space="preserve"> </w:t>
      </w:r>
      <w:r w:rsidRPr="003B60A2">
        <w:rPr>
          <w:rFonts w:ascii="Times New Roman" w:hAnsi="Times New Roman" w:cs="Times New Roman"/>
          <w:sz w:val="24"/>
          <w:szCs w:val="24"/>
        </w:rPr>
        <w:t>должна соответствовать</w:t>
      </w:r>
      <w:r w:rsidRPr="002F52F8">
        <w:rPr>
          <w:rFonts w:ascii="Times New Roman" w:hAnsi="Times New Roman" w:cs="Times New Roman"/>
          <w:sz w:val="24"/>
          <w:szCs w:val="24"/>
        </w:rPr>
        <w:t xml:space="preserve"> </w:t>
      </w:r>
      <w:r w:rsidRPr="003B60A2">
        <w:rPr>
          <w:rFonts w:ascii="Times New Roman" w:hAnsi="Times New Roman" w:cs="Times New Roman"/>
          <w:sz w:val="24"/>
          <w:szCs w:val="24"/>
        </w:rPr>
        <w:t>условиям конкурса и содержать следующую информацию: наименование услуг, цена услуг, итоговая сумма, срок выполнения работ, гарантийный срок</w:t>
      </w:r>
      <w:r w:rsidRPr="002F52F8">
        <w:rPr>
          <w:rFonts w:ascii="Times New Roman" w:hAnsi="Times New Roman" w:cs="Times New Roman"/>
          <w:sz w:val="24"/>
          <w:szCs w:val="24"/>
        </w:rPr>
        <w:t xml:space="preserve"> </w:t>
      </w:r>
      <w:r w:rsidRPr="003B60A2">
        <w:rPr>
          <w:rFonts w:ascii="Times New Roman" w:hAnsi="Times New Roman" w:cs="Times New Roman"/>
          <w:sz w:val="24"/>
          <w:szCs w:val="24"/>
        </w:rPr>
        <w:t>выполнения услуг, условия платежа, срок действия предложения, гарантия.</w:t>
      </w:r>
    </w:p>
    <w:p w14:paraId="297ABD2A" w14:textId="77777777" w:rsidR="005B60CA" w:rsidRPr="003B60A2" w:rsidRDefault="005B60CA" w:rsidP="008F4274">
      <w:pPr>
        <w:tabs>
          <w:tab w:val="left" w:pos="993"/>
        </w:tabs>
        <w:spacing w:after="0" w:line="240" w:lineRule="auto"/>
        <w:ind w:firstLine="567"/>
        <w:jc w:val="both"/>
        <w:rPr>
          <w:rFonts w:ascii="Times New Roman" w:hAnsi="Times New Roman" w:cs="Times New Roman"/>
          <w:b/>
          <w:sz w:val="24"/>
          <w:szCs w:val="24"/>
        </w:rPr>
      </w:pPr>
      <w:r w:rsidRPr="00790761">
        <w:rPr>
          <w:rFonts w:ascii="Times New Roman" w:hAnsi="Times New Roman" w:cs="Times New Roman"/>
          <w:sz w:val="24"/>
          <w:szCs w:val="24"/>
        </w:rPr>
        <w:lastRenderedPageBreak/>
        <w:t>5</w:t>
      </w:r>
      <w:r w:rsidRPr="003B60A2">
        <w:rPr>
          <w:rFonts w:ascii="Times New Roman" w:hAnsi="Times New Roman" w:cs="Times New Roman"/>
          <w:sz w:val="24"/>
          <w:szCs w:val="24"/>
        </w:rPr>
        <w:t>.3.</w:t>
      </w:r>
      <w:r w:rsidRPr="003B60A2">
        <w:rPr>
          <w:rFonts w:ascii="Times New Roman" w:hAnsi="Times New Roman" w:cs="Times New Roman"/>
          <w:sz w:val="24"/>
          <w:szCs w:val="24"/>
        </w:rPr>
        <w:tab/>
        <w:t>Конкурсное предложение оформляется нижеследующим образом.</w:t>
      </w:r>
    </w:p>
    <w:p w14:paraId="64B7C3FB" w14:textId="77777777" w:rsidR="005B60CA" w:rsidRPr="003B60A2" w:rsidRDefault="005B60CA" w:rsidP="00FD65E2">
      <w:pPr>
        <w:spacing w:after="0" w:line="240" w:lineRule="auto"/>
        <w:jc w:val="both"/>
        <w:rPr>
          <w:rFonts w:ascii="Times New Roman" w:hAnsi="Times New Roman" w:cs="Times New Roman"/>
          <w:b/>
          <w:sz w:val="24"/>
          <w:szCs w:val="24"/>
        </w:rPr>
      </w:pPr>
      <w:r w:rsidRPr="003B60A2">
        <w:rPr>
          <w:rFonts w:ascii="Times New Roman" w:hAnsi="Times New Roman" w:cs="Times New Roman"/>
          <w:sz w:val="24"/>
          <w:szCs w:val="24"/>
        </w:rPr>
        <w:t>В одном конверте</w:t>
      </w:r>
      <w:r w:rsidRPr="002F52F8">
        <w:rPr>
          <w:rFonts w:ascii="Times New Roman" w:hAnsi="Times New Roman" w:cs="Times New Roman"/>
          <w:sz w:val="24"/>
          <w:szCs w:val="24"/>
        </w:rPr>
        <w:t xml:space="preserve"> </w:t>
      </w:r>
      <w:r w:rsidRPr="003B60A2">
        <w:rPr>
          <w:rFonts w:ascii="Times New Roman" w:hAnsi="Times New Roman" w:cs="Times New Roman"/>
          <w:sz w:val="24"/>
          <w:szCs w:val="24"/>
        </w:rPr>
        <w:t>коммерческое предложение участника</w:t>
      </w:r>
      <w:r>
        <w:rPr>
          <w:rFonts w:ascii="Times New Roman" w:hAnsi="Times New Roman" w:cs="Times New Roman"/>
          <w:sz w:val="24"/>
          <w:szCs w:val="24"/>
        </w:rPr>
        <w:t xml:space="preserve"> конкурса и гарантийные письмо</w:t>
      </w:r>
      <w:r w:rsidRPr="003B60A2">
        <w:rPr>
          <w:rFonts w:ascii="Times New Roman" w:hAnsi="Times New Roman" w:cs="Times New Roman"/>
          <w:sz w:val="24"/>
          <w:szCs w:val="24"/>
        </w:rPr>
        <w:t>.</w:t>
      </w:r>
    </w:p>
    <w:p w14:paraId="78E65836" w14:textId="77777777" w:rsidR="005B60CA" w:rsidRPr="003B60A2" w:rsidRDefault="005B60CA" w:rsidP="008F4274">
      <w:pPr>
        <w:tabs>
          <w:tab w:val="left" w:pos="993"/>
        </w:tabs>
        <w:spacing w:after="0" w:line="240" w:lineRule="auto"/>
        <w:ind w:firstLine="567"/>
        <w:jc w:val="both"/>
        <w:rPr>
          <w:rFonts w:ascii="Times New Roman" w:hAnsi="Times New Roman" w:cs="Times New Roman"/>
          <w:i/>
          <w:sz w:val="24"/>
          <w:szCs w:val="24"/>
        </w:rPr>
      </w:pPr>
      <w:r w:rsidRPr="00790761">
        <w:rPr>
          <w:rFonts w:ascii="Times New Roman" w:hAnsi="Times New Roman" w:cs="Times New Roman"/>
          <w:sz w:val="24"/>
          <w:szCs w:val="24"/>
        </w:rPr>
        <w:t>5</w:t>
      </w:r>
      <w:r w:rsidRPr="003B60A2">
        <w:rPr>
          <w:rFonts w:ascii="Times New Roman" w:hAnsi="Times New Roman" w:cs="Times New Roman"/>
          <w:sz w:val="24"/>
          <w:szCs w:val="24"/>
        </w:rPr>
        <w:t>.4.</w:t>
      </w:r>
      <w:r w:rsidRPr="003B60A2">
        <w:rPr>
          <w:rFonts w:ascii="Times New Roman" w:hAnsi="Times New Roman" w:cs="Times New Roman"/>
          <w:sz w:val="24"/>
          <w:szCs w:val="24"/>
        </w:rPr>
        <w:tab/>
        <w:t>На внешней стороне конверта должно быть указано:</w:t>
      </w:r>
    </w:p>
    <w:p w14:paraId="37D2FC44" w14:textId="77777777" w:rsidR="005B60CA" w:rsidRPr="003B60A2" w:rsidRDefault="005B60CA" w:rsidP="00FD65E2">
      <w:pPr>
        <w:spacing w:after="0" w:line="240" w:lineRule="auto"/>
        <w:ind w:firstLine="426"/>
        <w:jc w:val="both"/>
        <w:rPr>
          <w:rFonts w:ascii="Times New Roman" w:hAnsi="Times New Roman" w:cs="Times New Roman"/>
          <w:b/>
          <w:sz w:val="24"/>
          <w:szCs w:val="24"/>
        </w:rPr>
      </w:pPr>
      <w:r w:rsidRPr="003B60A2">
        <w:rPr>
          <w:rFonts w:ascii="Times New Roman" w:hAnsi="Times New Roman" w:cs="Times New Roman"/>
          <w:sz w:val="24"/>
          <w:szCs w:val="24"/>
        </w:rPr>
        <w:t>- наименование предмета конкурса;</w:t>
      </w:r>
    </w:p>
    <w:p w14:paraId="34247EDE" w14:textId="77777777" w:rsidR="005B60CA" w:rsidRPr="003B60A2" w:rsidRDefault="005B60CA" w:rsidP="00FD65E2">
      <w:pPr>
        <w:spacing w:after="0" w:line="240" w:lineRule="auto"/>
        <w:ind w:firstLine="426"/>
        <w:jc w:val="both"/>
        <w:rPr>
          <w:rFonts w:ascii="Times New Roman" w:hAnsi="Times New Roman" w:cs="Times New Roman"/>
          <w:b/>
          <w:sz w:val="24"/>
          <w:szCs w:val="24"/>
        </w:rPr>
      </w:pPr>
      <w:r w:rsidRPr="003B60A2">
        <w:rPr>
          <w:rFonts w:ascii="Times New Roman" w:hAnsi="Times New Roman" w:cs="Times New Roman"/>
          <w:sz w:val="24"/>
          <w:szCs w:val="24"/>
        </w:rPr>
        <w:t>- наименование участника;</w:t>
      </w:r>
    </w:p>
    <w:p w14:paraId="7723CD08" w14:textId="77777777" w:rsidR="005B60CA" w:rsidRPr="003B60A2" w:rsidRDefault="005B60CA" w:rsidP="00FD65E2">
      <w:pPr>
        <w:spacing w:after="0" w:line="240" w:lineRule="auto"/>
        <w:ind w:firstLine="567"/>
        <w:jc w:val="both"/>
        <w:rPr>
          <w:rFonts w:ascii="Times New Roman" w:hAnsi="Times New Roman" w:cs="Times New Roman"/>
          <w:i/>
          <w:sz w:val="24"/>
          <w:szCs w:val="24"/>
        </w:rPr>
      </w:pPr>
      <w:r w:rsidRPr="00790761">
        <w:rPr>
          <w:rFonts w:ascii="Times New Roman" w:hAnsi="Times New Roman" w:cs="Times New Roman"/>
          <w:sz w:val="24"/>
          <w:szCs w:val="24"/>
        </w:rPr>
        <w:t>5</w:t>
      </w:r>
      <w:r w:rsidRPr="003B60A2">
        <w:rPr>
          <w:rFonts w:ascii="Times New Roman" w:hAnsi="Times New Roman" w:cs="Times New Roman"/>
          <w:sz w:val="24"/>
          <w:szCs w:val="24"/>
        </w:rPr>
        <w:t>.6.</w:t>
      </w:r>
      <w:r w:rsidRPr="00790761">
        <w:rPr>
          <w:rFonts w:ascii="Times New Roman" w:hAnsi="Times New Roman" w:cs="Times New Roman"/>
          <w:sz w:val="24"/>
          <w:szCs w:val="24"/>
        </w:rPr>
        <w:t xml:space="preserve"> </w:t>
      </w:r>
      <w:r w:rsidRPr="003B60A2">
        <w:rPr>
          <w:rFonts w:ascii="Times New Roman" w:hAnsi="Times New Roman" w:cs="Times New Roman"/>
          <w:sz w:val="24"/>
          <w:szCs w:val="24"/>
        </w:rPr>
        <w:t>Ответственность за целостность и сохранность конвертов</w:t>
      </w:r>
    </w:p>
    <w:p w14:paraId="337DA990" w14:textId="77777777" w:rsidR="005B60CA" w:rsidRPr="003B60A2" w:rsidRDefault="005B60CA" w:rsidP="00FD65E2">
      <w:pPr>
        <w:spacing w:after="0" w:line="240" w:lineRule="auto"/>
        <w:ind w:firstLine="426"/>
        <w:jc w:val="both"/>
        <w:rPr>
          <w:rFonts w:ascii="Times New Roman" w:hAnsi="Times New Roman" w:cs="Times New Roman"/>
          <w:b/>
          <w:sz w:val="24"/>
          <w:szCs w:val="24"/>
        </w:rPr>
      </w:pPr>
      <w:r w:rsidRPr="003B60A2">
        <w:rPr>
          <w:rFonts w:ascii="Times New Roman" w:hAnsi="Times New Roman" w:cs="Times New Roman"/>
          <w:sz w:val="24"/>
          <w:szCs w:val="24"/>
        </w:rPr>
        <w:t>Рабочий орган несет ответственность за</w:t>
      </w:r>
      <w:r>
        <w:rPr>
          <w:rFonts w:ascii="Times New Roman" w:hAnsi="Times New Roman" w:cs="Times New Roman"/>
          <w:sz w:val="24"/>
          <w:szCs w:val="24"/>
        </w:rPr>
        <w:t xml:space="preserve"> </w:t>
      </w:r>
      <w:r w:rsidRPr="003B60A2">
        <w:rPr>
          <w:rFonts w:ascii="Times New Roman" w:hAnsi="Times New Roman" w:cs="Times New Roman"/>
          <w:sz w:val="24"/>
          <w:szCs w:val="24"/>
        </w:rPr>
        <w:t>целостность и сохранность конвертов с конкурсными предложениями, оформленных только в</w:t>
      </w:r>
      <w:r>
        <w:rPr>
          <w:rFonts w:ascii="Times New Roman" w:hAnsi="Times New Roman" w:cs="Times New Roman"/>
          <w:sz w:val="24"/>
          <w:szCs w:val="24"/>
        </w:rPr>
        <w:t xml:space="preserve"> </w:t>
      </w:r>
      <w:r w:rsidRPr="003B60A2">
        <w:rPr>
          <w:rFonts w:ascii="Times New Roman" w:hAnsi="Times New Roman" w:cs="Times New Roman"/>
          <w:sz w:val="24"/>
          <w:szCs w:val="24"/>
        </w:rPr>
        <w:t>соответствии с требованиями настоящей инструкции.</w:t>
      </w:r>
    </w:p>
    <w:p w14:paraId="76DEC450" w14:textId="77777777" w:rsidR="005B60CA" w:rsidRPr="00790761" w:rsidRDefault="005B60CA" w:rsidP="00FD65E2">
      <w:pPr>
        <w:shd w:val="clear" w:color="auto" w:fill="FFFFFF"/>
        <w:spacing w:after="0" w:line="240" w:lineRule="auto"/>
        <w:ind w:firstLine="567"/>
        <w:jc w:val="both"/>
        <w:rPr>
          <w:rStyle w:val="1b"/>
          <w:b/>
          <w:color w:val="000000"/>
          <w:spacing w:val="-1"/>
          <w:sz w:val="24"/>
          <w:szCs w:val="24"/>
        </w:rPr>
      </w:pPr>
      <w:r w:rsidRPr="00790761">
        <w:rPr>
          <w:rFonts w:ascii="Times New Roman" w:hAnsi="Times New Roman" w:cs="Times New Roman"/>
          <w:sz w:val="24"/>
          <w:szCs w:val="24"/>
        </w:rPr>
        <w:t xml:space="preserve">5.7. Конкурсные предложения принимаются </w:t>
      </w:r>
      <w:r w:rsidRPr="00790761">
        <w:rPr>
          <w:rFonts w:ascii="Times New Roman" w:hAnsi="Times New Roman" w:cs="Times New Roman"/>
          <w:sz w:val="24"/>
          <w:szCs w:val="24"/>
          <w:lang w:val="uz-Cyrl-UZ"/>
        </w:rPr>
        <w:t xml:space="preserve">в соответствие с статией 54 </w:t>
      </w:r>
      <w:r w:rsidRPr="00790761">
        <w:rPr>
          <w:rFonts w:ascii="Times New Roman" w:hAnsi="Times New Roman" w:cs="Times New Roman"/>
          <w:color w:val="000000"/>
          <w:spacing w:val="-10"/>
          <w:sz w:val="24"/>
          <w:szCs w:val="24"/>
        </w:rPr>
        <w:t>Закона</w:t>
      </w:r>
      <w:r>
        <w:rPr>
          <w:rFonts w:ascii="Times New Roman" w:hAnsi="Times New Roman" w:cs="Times New Roman"/>
          <w:color w:val="000000"/>
          <w:spacing w:val="-10"/>
          <w:sz w:val="24"/>
          <w:szCs w:val="24"/>
        </w:rPr>
        <w:t xml:space="preserve"> </w:t>
      </w:r>
      <w:proofErr w:type="spellStart"/>
      <w:r w:rsidRPr="00790761">
        <w:rPr>
          <w:rStyle w:val="1b"/>
          <w:b/>
          <w:sz w:val="24"/>
          <w:szCs w:val="24"/>
        </w:rPr>
        <w:t>РУз</w:t>
      </w:r>
      <w:proofErr w:type="spellEnd"/>
      <w:r w:rsidRPr="00790761">
        <w:rPr>
          <w:rStyle w:val="1b"/>
          <w:b/>
          <w:sz w:val="24"/>
          <w:szCs w:val="24"/>
        </w:rPr>
        <w:br/>
        <w:t>№ 472 от 9 апреля 2018года. «О государственных закупках».</w:t>
      </w:r>
    </w:p>
    <w:p w14:paraId="5B1E2A72" w14:textId="147D298A" w:rsidR="005B60CA" w:rsidRPr="002C3741" w:rsidRDefault="005B60CA" w:rsidP="008F4274">
      <w:pPr>
        <w:pStyle w:val="ae"/>
        <w:numPr>
          <w:ilvl w:val="1"/>
          <w:numId w:val="49"/>
        </w:numPr>
        <w:shd w:val="clear" w:color="auto" w:fill="FFFFFF"/>
        <w:tabs>
          <w:tab w:val="left" w:pos="993"/>
        </w:tabs>
        <w:spacing w:after="0" w:line="240" w:lineRule="auto"/>
        <w:ind w:left="0" w:firstLine="567"/>
        <w:jc w:val="both"/>
        <w:rPr>
          <w:rFonts w:ascii="Times New Roman" w:hAnsi="Times New Roman"/>
          <w:b/>
          <w:color w:val="000000"/>
          <w:spacing w:val="-6"/>
          <w:sz w:val="24"/>
          <w:szCs w:val="24"/>
        </w:rPr>
      </w:pPr>
      <w:r w:rsidRPr="002C3741">
        <w:rPr>
          <w:rFonts w:ascii="Times New Roman" w:hAnsi="Times New Roman"/>
          <w:color w:val="000000"/>
          <w:sz w:val="24"/>
          <w:szCs w:val="24"/>
        </w:rPr>
        <w:t xml:space="preserve">Предложение, полученное после установленного срока, будет </w:t>
      </w:r>
      <w:r w:rsidRPr="002C3741">
        <w:rPr>
          <w:rFonts w:ascii="Times New Roman" w:hAnsi="Times New Roman"/>
          <w:color w:val="000000"/>
          <w:spacing w:val="-6"/>
          <w:sz w:val="24"/>
          <w:szCs w:val="24"/>
        </w:rPr>
        <w:t xml:space="preserve">отклонена и возвращена участнику невскрытой. </w:t>
      </w:r>
    </w:p>
    <w:p w14:paraId="2F4F3B25" w14:textId="77777777" w:rsidR="005B60CA" w:rsidRPr="002C3741" w:rsidRDefault="005B60CA" w:rsidP="00FD65E2">
      <w:pPr>
        <w:pStyle w:val="ae"/>
        <w:shd w:val="clear" w:color="auto" w:fill="FFFFFF"/>
        <w:spacing w:after="0" w:line="240" w:lineRule="auto"/>
        <w:ind w:left="567"/>
        <w:jc w:val="both"/>
        <w:rPr>
          <w:rFonts w:ascii="Times New Roman" w:hAnsi="Times New Roman"/>
          <w:b/>
          <w:color w:val="000000"/>
          <w:spacing w:val="-6"/>
          <w:sz w:val="24"/>
          <w:szCs w:val="24"/>
        </w:rPr>
      </w:pPr>
    </w:p>
    <w:p w14:paraId="0D9CCB38" w14:textId="77777777" w:rsidR="005B60CA" w:rsidRPr="00E62C90" w:rsidRDefault="005B60CA" w:rsidP="00FD65E2">
      <w:pPr>
        <w:pStyle w:val="ae"/>
        <w:numPr>
          <w:ilvl w:val="0"/>
          <w:numId w:val="49"/>
        </w:numPr>
        <w:shd w:val="clear" w:color="auto" w:fill="FFFFFF"/>
        <w:spacing w:after="0" w:line="240" w:lineRule="auto"/>
        <w:jc w:val="center"/>
        <w:rPr>
          <w:rFonts w:ascii="Times New Roman" w:hAnsi="Times New Roman"/>
          <w:b/>
          <w:color w:val="000000"/>
          <w:spacing w:val="-1"/>
          <w:sz w:val="24"/>
          <w:szCs w:val="24"/>
          <w:u w:val="single"/>
        </w:rPr>
      </w:pPr>
      <w:r w:rsidRPr="00E62C90">
        <w:rPr>
          <w:rFonts w:ascii="Times New Roman" w:hAnsi="Times New Roman"/>
          <w:b/>
          <w:sz w:val="24"/>
          <w:szCs w:val="24"/>
        </w:rPr>
        <w:t>ПОРЯДОК РАСЧЕТОВИ СТОИМОСТЬ РАБОТ</w:t>
      </w:r>
    </w:p>
    <w:p w14:paraId="532CCF7A" w14:textId="77777777" w:rsidR="005B60CA" w:rsidRPr="003B60A2" w:rsidRDefault="005B60CA" w:rsidP="00FD65E2">
      <w:pPr>
        <w:pStyle w:val="a9"/>
        <w:spacing w:after="0"/>
        <w:jc w:val="both"/>
        <w:rPr>
          <w:rFonts w:ascii="Times New Roman" w:hAnsi="Times New Roman"/>
          <w:b/>
        </w:rPr>
      </w:pPr>
      <w:r w:rsidRPr="00790761">
        <w:rPr>
          <w:rFonts w:ascii="Times New Roman" w:hAnsi="Times New Roman"/>
        </w:rPr>
        <w:t>6</w:t>
      </w:r>
      <w:r w:rsidRPr="003B60A2">
        <w:rPr>
          <w:rFonts w:ascii="Times New Roman" w:hAnsi="Times New Roman"/>
        </w:rPr>
        <w:t>.</w:t>
      </w:r>
      <w:r w:rsidRPr="003B60A2">
        <w:rPr>
          <w:rFonts w:ascii="Times New Roman" w:hAnsi="Times New Roman"/>
          <w:lang w:val="uz-Cyrl-UZ"/>
        </w:rPr>
        <w:t>1</w:t>
      </w:r>
      <w:r w:rsidRPr="003B60A2">
        <w:rPr>
          <w:rFonts w:ascii="Times New Roman" w:hAnsi="Times New Roman"/>
        </w:rPr>
        <w:t>.</w:t>
      </w:r>
      <w:r>
        <w:rPr>
          <w:rFonts w:ascii="Times New Roman" w:hAnsi="Times New Roman"/>
        </w:rPr>
        <w:t xml:space="preserve"> </w:t>
      </w:r>
      <w:r w:rsidRPr="003B60A2">
        <w:rPr>
          <w:rFonts w:ascii="Times New Roman" w:hAnsi="Times New Roman"/>
          <w:lang w:val="uz-Cyrl-UZ"/>
        </w:rPr>
        <w:t>О</w:t>
      </w:r>
      <w:r w:rsidRPr="003B60A2">
        <w:rPr>
          <w:rFonts w:ascii="Times New Roman" w:hAnsi="Times New Roman"/>
        </w:rPr>
        <w:t>плата производится согласно нижеследующего списка:</w:t>
      </w:r>
    </w:p>
    <w:p w14:paraId="792054A2" w14:textId="10752EC2" w:rsidR="005B60CA" w:rsidRPr="003B60A2" w:rsidRDefault="005B60CA" w:rsidP="00FD65E2">
      <w:pPr>
        <w:pStyle w:val="a9"/>
        <w:spacing w:after="0"/>
        <w:jc w:val="both"/>
        <w:rPr>
          <w:rFonts w:ascii="Times New Roman" w:hAnsi="Times New Roman"/>
          <w:b/>
        </w:rPr>
      </w:pPr>
      <w:r w:rsidRPr="003B60A2">
        <w:rPr>
          <w:rFonts w:ascii="Times New Roman" w:hAnsi="Times New Roman"/>
        </w:rPr>
        <w:t xml:space="preserve">* </w:t>
      </w:r>
      <w:r w:rsidR="008F4274">
        <w:rPr>
          <w:rFonts w:ascii="Times New Roman" w:hAnsi="Times New Roman"/>
          <w:lang w:val="uz-Cyrl-UZ"/>
        </w:rPr>
        <w:t>30</w:t>
      </w:r>
      <w:r w:rsidRPr="003B60A2">
        <w:rPr>
          <w:rFonts w:ascii="Times New Roman" w:hAnsi="Times New Roman"/>
        </w:rPr>
        <w:t xml:space="preserve">% предоплата при размещении заказа. </w:t>
      </w:r>
    </w:p>
    <w:p w14:paraId="685BB878" w14:textId="3791630E" w:rsidR="005B60CA" w:rsidRPr="003B60A2" w:rsidRDefault="005B60CA" w:rsidP="00FD65E2">
      <w:pPr>
        <w:pStyle w:val="a9"/>
        <w:spacing w:after="0"/>
        <w:jc w:val="both"/>
        <w:rPr>
          <w:rFonts w:ascii="Times New Roman" w:hAnsi="Times New Roman"/>
          <w:b/>
        </w:rPr>
      </w:pPr>
      <w:r w:rsidRPr="003B60A2">
        <w:rPr>
          <w:rFonts w:ascii="Times New Roman" w:hAnsi="Times New Roman"/>
        </w:rPr>
        <w:t xml:space="preserve">* Оставшаяся часть оплаты в размере </w:t>
      </w:r>
      <w:r w:rsidR="008F4274">
        <w:rPr>
          <w:rFonts w:ascii="Times New Roman" w:hAnsi="Times New Roman"/>
          <w:lang w:val="uz-Cyrl-UZ"/>
        </w:rPr>
        <w:t>70</w:t>
      </w:r>
      <w:r w:rsidRPr="003B60A2">
        <w:rPr>
          <w:rFonts w:ascii="Times New Roman" w:hAnsi="Times New Roman"/>
        </w:rPr>
        <w:t xml:space="preserve">% </w:t>
      </w:r>
      <w:r w:rsidRPr="003B60A2">
        <w:rPr>
          <w:rFonts w:ascii="Times New Roman" w:hAnsi="Times New Roman"/>
          <w:lang w:val="uz-Cyrl-UZ"/>
        </w:rPr>
        <w:t xml:space="preserve">по факту </w:t>
      </w:r>
      <w:r w:rsidRPr="003B60A2">
        <w:rPr>
          <w:rFonts w:ascii="Times New Roman" w:hAnsi="Times New Roman"/>
        </w:rPr>
        <w:t xml:space="preserve">выполненных работ на основании акта выполненных работ и счета - фактур, в течение </w:t>
      </w:r>
      <w:r>
        <w:rPr>
          <w:rFonts w:ascii="Times New Roman" w:hAnsi="Times New Roman"/>
        </w:rPr>
        <w:t>10</w:t>
      </w:r>
      <w:r w:rsidRPr="003B60A2">
        <w:rPr>
          <w:rFonts w:ascii="Times New Roman" w:hAnsi="Times New Roman"/>
        </w:rPr>
        <w:t xml:space="preserve"> календарных дней после подписания актов выполненных работ и счета - фактур Заказчиком.</w:t>
      </w:r>
    </w:p>
    <w:p w14:paraId="21C0C9E8" w14:textId="77777777" w:rsidR="005B60CA" w:rsidRPr="003B60A2" w:rsidRDefault="005B60CA" w:rsidP="00FD65E2">
      <w:pPr>
        <w:pStyle w:val="a9"/>
        <w:spacing w:after="0"/>
        <w:ind w:firstLine="426"/>
        <w:jc w:val="both"/>
        <w:rPr>
          <w:rFonts w:ascii="Times New Roman" w:hAnsi="Times New Roman"/>
          <w:b/>
        </w:rPr>
      </w:pPr>
    </w:p>
    <w:p w14:paraId="7C0E9BD9" w14:textId="77777777" w:rsidR="005B60CA" w:rsidRPr="004A4D72" w:rsidRDefault="005B60CA" w:rsidP="00FD65E2">
      <w:pPr>
        <w:pStyle w:val="ae"/>
        <w:numPr>
          <w:ilvl w:val="0"/>
          <w:numId w:val="49"/>
        </w:numPr>
        <w:spacing w:after="0" w:line="240" w:lineRule="auto"/>
        <w:ind w:left="0" w:firstLine="1134"/>
        <w:contextualSpacing w:val="0"/>
        <w:jc w:val="center"/>
        <w:rPr>
          <w:rFonts w:ascii="Times New Roman" w:hAnsi="Times New Roman"/>
          <w:b/>
          <w:sz w:val="24"/>
          <w:szCs w:val="24"/>
        </w:rPr>
      </w:pPr>
      <w:r w:rsidRPr="004A4D72">
        <w:rPr>
          <w:rFonts w:ascii="Times New Roman" w:hAnsi="Times New Roman"/>
          <w:b/>
          <w:sz w:val="24"/>
          <w:szCs w:val="24"/>
        </w:rPr>
        <w:t>ПРОДЛЕНИЯ СРОКА ПРЕДОСТАВЛЕНИЯ КОНКУРСНЫХ ПРЕДЛОЖЕНИЙ</w:t>
      </w:r>
    </w:p>
    <w:p w14:paraId="577DDA7A" w14:textId="77777777" w:rsidR="005B60CA" w:rsidRPr="003B60A2" w:rsidRDefault="005B60CA" w:rsidP="00FD65E2">
      <w:pPr>
        <w:pStyle w:val="ae"/>
        <w:spacing w:line="240" w:lineRule="auto"/>
        <w:ind w:left="426" w:hanging="426"/>
        <w:jc w:val="both"/>
        <w:rPr>
          <w:rFonts w:ascii="Times New Roman" w:hAnsi="Times New Roman"/>
          <w:sz w:val="24"/>
          <w:szCs w:val="24"/>
        </w:rPr>
      </w:pPr>
      <w:r w:rsidRPr="00790761">
        <w:rPr>
          <w:rFonts w:ascii="Times New Roman" w:hAnsi="Times New Roman"/>
          <w:sz w:val="24"/>
          <w:szCs w:val="24"/>
        </w:rPr>
        <w:t>7</w:t>
      </w:r>
      <w:r w:rsidRPr="003B60A2">
        <w:rPr>
          <w:rFonts w:ascii="Times New Roman" w:hAnsi="Times New Roman"/>
          <w:sz w:val="24"/>
          <w:szCs w:val="24"/>
        </w:rPr>
        <w:t>.1. ЗК вправе принять решение о внесении изменений в конкурсную документацию не позднее, чем за три дня до даты окончания срока подачи предложений на участие в конкурсе. При этом срок окончания подачи предложений в этом конкурсе продлится не менее чем на десять дней даты внесения изменений в конкурсную документацию.</w:t>
      </w:r>
    </w:p>
    <w:p w14:paraId="123363E6" w14:textId="77777777" w:rsidR="005B60CA" w:rsidRPr="003B60A2" w:rsidRDefault="005B60CA" w:rsidP="00FD65E2">
      <w:pPr>
        <w:spacing w:line="240" w:lineRule="auto"/>
        <w:jc w:val="both"/>
        <w:rPr>
          <w:rFonts w:ascii="Times New Roman" w:hAnsi="Times New Roman" w:cs="Times New Roman"/>
          <w:b/>
          <w:sz w:val="24"/>
          <w:szCs w:val="24"/>
        </w:rPr>
      </w:pPr>
      <w:r w:rsidRPr="00790761">
        <w:rPr>
          <w:rFonts w:ascii="Times New Roman" w:hAnsi="Times New Roman" w:cs="Times New Roman"/>
          <w:sz w:val="24"/>
          <w:szCs w:val="24"/>
        </w:rPr>
        <w:t>7</w:t>
      </w:r>
      <w:r w:rsidRPr="003B60A2">
        <w:rPr>
          <w:rFonts w:ascii="Times New Roman" w:hAnsi="Times New Roman" w:cs="Times New Roman"/>
          <w:sz w:val="24"/>
          <w:szCs w:val="24"/>
        </w:rPr>
        <w:t>.2.</w:t>
      </w:r>
      <w:r>
        <w:rPr>
          <w:rFonts w:ascii="Times New Roman" w:hAnsi="Times New Roman" w:cs="Times New Roman"/>
          <w:sz w:val="24"/>
          <w:szCs w:val="24"/>
        </w:rPr>
        <w:t xml:space="preserve"> </w:t>
      </w:r>
      <w:r w:rsidRPr="003B60A2">
        <w:rPr>
          <w:rFonts w:ascii="Times New Roman" w:hAnsi="Times New Roman" w:cs="Times New Roman"/>
          <w:sz w:val="24"/>
          <w:szCs w:val="24"/>
        </w:rPr>
        <w:t>Решение о</w:t>
      </w:r>
      <w:r>
        <w:rPr>
          <w:rFonts w:ascii="Times New Roman" w:hAnsi="Times New Roman" w:cs="Times New Roman"/>
          <w:sz w:val="24"/>
          <w:szCs w:val="24"/>
        </w:rPr>
        <w:t xml:space="preserve"> </w:t>
      </w:r>
      <w:r w:rsidRPr="003B60A2">
        <w:rPr>
          <w:rFonts w:ascii="Times New Roman" w:hAnsi="Times New Roman" w:cs="Times New Roman"/>
          <w:sz w:val="24"/>
          <w:szCs w:val="24"/>
        </w:rPr>
        <w:t>продлении срока принимается только на заседании ЗК.</w:t>
      </w:r>
    </w:p>
    <w:p w14:paraId="588C1F68" w14:textId="77777777" w:rsidR="005B60CA" w:rsidRPr="002F52F8" w:rsidRDefault="005B60CA" w:rsidP="00FD65E2">
      <w:pPr>
        <w:tabs>
          <w:tab w:val="num" w:pos="1134"/>
        </w:tabs>
        <w:spacing w:line="240" w:lineRule="auto"/>
        <w:jc w:val="both"/>
        <w:rPr>
          <w:rFonts w:ascii="Times New Roman" w:hAnsi="Times New Roman" w:cs="Times New Roman"/>
          <w:b/>
          <w:sz w:val="24"/>
          <w:szCs w:val="24"/>
        </w:rPr>
      </w:pPr>
      <w:r w:rsidRPr="00790761">
        <w:rPr>
          <w:rFonts w:ascii="Times New Roman" w:hAnsi="Times New Roman" w:cs="Times New Roman"/>
          <w:sz w:val="24"/>
          <w:szCs w:val="24"/>
        </w:rPr>
        <w:t>7</w:t>
      </w:r>
      <w:r w:rsidRPr="003B60A2">
        <w:rPr>
          <w:rFonts w:ascii="Times New Roman" w:hAnsi="Times New Roman" w:cs="Times New Roman"/>
          <w:sz w:val="24"/>
          <w:szCs w:val="24"/>
        </w:rPr>
        <w:t>.3.</w:t>
      </w:r>
      <w:r>
        <w:rPr>
          <w:rFonts w:ascii="Times New Roman" w:hAnsi="Times New Roman" w:cs="Times New Roman"/>
          <w:sz w:val="24"/>
          <w:szCs w:val="24"/>
        </w:rPr>
        <w:t xml:space="preserve"> </w:t>
      </w:r>
      <w:r w:rsidRPr="003B60A2">
        <w:rPr>
          <w:rFonts w:ascii="Times New Roman" w:hAnsi="Times New Roman" w:cs="Times New Roman"/>
          <w:sz w:val="24"/>
          <w:szCs w:val="24"/>
        </w:rPr>
        <w:t>Объявления о продлении сроков представления конкурсных предложений размещается на специальном информационном портале.</w:t>
      </w:r>
    </w:p>
    <w:p w14:paraId="129DC31C" w14:textId="77777777" w:rsidR="005B60CA" w:rsidRPr="004A4D72" w:rsidRDefault="005B60CA" w:rsidP="00FD65E2">
      <w:pPr>
        <w:numPr>
          <w:ilvl w:val="0"/>
          <w:numId w:val="49"/>
        </w:numPr>
        <w:spacing w:after="0" w:line="240" w:lineRule="auto"/>
        <w:ind w:left="0" w:firstLine="426"/>
        <w:jc w:val="center"/>
        <w:rPr>
          <w:rFonts w:ascii="Times New Roman" w:hAnsi="Times New Roman" w:cs="Times New Roman"/>
          <w:b/>
          <w:sz w:val="24"/>
          <w:szCs w:val="24"/>
        </w:rPr>
      </w:pPr>
      <w:r w:rsidRPr="004A4D72">
        <w:rPr>
          <w:rFonts w:ascii="Times New Roman" w:hAnsi="Times New Roman" w:cs="Times New Roman"/>
          <w:b/>
          <w:sz w:val="24"/>
          <w:szCs w:val="24"/>
        </w:rPr>
        <w:t xml:space="preserve">ПРОЦЕДУРА ВСКРЫТИЯ КОНВЕРТА С КОНКУРСНЫМИ ПРЕДЛОЖЕНИЯМИ ПОРЯДОК И КРИТЕРИИ ИХ ОЦЕНКИ </w:t>
      </w:r>
    </w:p>
    <w:p w14:paraId="4952B2FB" w14:textId="77777777" w:rsidR="005B60CA" w:rsidRPr="00790761" w:rsidRDefault="005B60CA" w:rsidP="00FD65E2">
      <w:pPr>
        <w:pStyle w:val="ae"/>
        <w:widowControl w:val="0"/>
        <w:numPr>
          <w:ilvl w:val="1"/>
          <w:numId w:val="48"/>
        </w:numPr>
        <w:shd w:val="clear" w:color="auto" w:fill="FFFFFF"/>
        <w:tabs>
          <w:tab w:val="left" w:pos="567"/>
        </w:tabs>
        <w:autoSpaceDE w:val="0"/>
        <w:autoSpaceDN w:val="0"/>
        <w:adjustRightInd w:val="0"/>
        <w:spacing w:after="0" w:line="240" w:lineRule="auto"/>
        <w:ind w:left="0" w:firstLine="0"/>
        <w:contextualSpacing w:val="0"/>
        <w:jc w:val="both"/>
        <w:rPr>
          <w:rFonts w:ascii="Times New Roman" w:hAnsi="Times New Roman"/>
          <w:color w:val="000000"/>
          <w:spacing w:val="-1"/>
          <w:sz w:val="24"/>
          <w:szCs w:val="24"/>
        </w:rPr>
      </w:pPr>
      <w:r w:rsidRPr="00790761">
        <w:rPr>
          <w:rFonts w:ascii="Times New Roman" w:hAnsi="Times New Roman"/>
          <w:color w:val="000000"/>
          <w:spacing w:val="-10"/>
          <w:sz w:val="24"/>
          <w:szCs w:val="24"/>
        </w:rPr>
        <w:t>Вскрытие предложений</w:t>
      </w:r>
    </w:p>
    <w:p w14:paraId="04A92EAA" w14:textId="77777777" w:rsidR="005B60CA" w:rsidRPr="003B60A2" w:rsidRDefault="005B60CA" w:rsidP="00FD65E2">
      <w:pPr>
        <w:widowControl w:val="0"/>
        <w:shd w:val="clear" w:color="auto" w:fill="FFFFFF"/>
        <w:autoSpaceDE w:val="0"/>
        <w:autoSpaceDN w:val="0"/>
        <w:adjustRightInd w:val="0"/>
        <w:spacing w:line="240" w:lineRule="auto"/>
        <w:jc w:val="both"/>
        <w:rPr>
          <w:rFonts w:ascii="Times New Roman" w:hAnsi="Times New Roman" w:cs="Times New Roman"/>
          <w:b/>
          <w:sz w:val="24"/>
          <w:szCs w:val="24"/>
        </w:rPr>
      </w:pPr>
      <w:r w:rsidRPr="003B60A2">
        <w:rPr>
          <w:rFonts w:ascii="Times New Roman" w:hAnsi="Times New Roman" w:cs="Times New Roman"/>
          <w:sz w:val="24"/>
          <w:szCs w:val="24"/>
        </w:rPr>
        <w:t>Срок рассмотрения и оценки предложений участников конкурса не может превышать десяти дней с момента окончания подачи предложений.</w:t>
      </w:r>
      <w:bookmarkStart w:id="0" w:name="_GoBack"/>
      <w:bookmarkEnd w:id="0"/>
    </w:p>
    <w:p w14:paraId="696FDD50" w14:textId="77777777" w:rsidR="005B60CA" w:rsidRPr="003B60A2" w:rsidRDefault="005B60CA" w:rsidP="00FD65E2">
      <w:pPr>
        <w:widowControl w:val="0"/>
        <w:shd w:val="clear" w:color="auto" w:fill="FFFFFF"/>
        <w:autoSpaceDE w:val="0"/>
        <w:autoSpaceDN w:val="0"/>
        <w:adjustRightInd w:val="0"/>
        <w:spacing w:line="240" w:lineRule="auto"/>
        <w:jc w:val="both"/>
        <w:rPr>
          <w:rFonts w:ascii="Times New Roman" w:hAnsi="Times New Roman" w:cs="Times New Roman"/>
          <w:color w:val="000000"/>
          <w:spacing w:val="-1"/>
          <w:sz w:val="24"/>
          <w:szCs w:val="24"/>
        </w:rPr>
      </w:pPr>
      <w:r w:rsidRPr="00046126">
        <w:rPr>
          <w:rFonts w:ascii="Times New Roman" w:hAnsi="Times New Roman" w:cs="Times New Roman"/>
          <w:sz w:val="24"/>
          <w:szCs w:val="24"/>
        </w:rPr>
        <w:t>8</w:t>
      </w:r>
      <w:r w:rsidRPr="003B60A2">
        <w:rPr>
          <w:rFonts w:ascii="Times New Roman" w:hAnsi="Times New Roman" w:cs="Times New Roman"/>
          <w:sz w:val="24"/>
          <w:szCs w:val="24"/>
        </w:rPr>
        <w:t>.2. Методика предложений</w:t>
      </w:r>
    </w:p>
    <w:p w14:paraId="038A30B1" w14:textId="77777777" w:rsidR="005B60CA" w:rsidRPr="003B60A2" w:rsidRDefault="005B60CA" w:rsidP="00FD65E2">
      <w:pPr>
        <w:shd w:val="clear" w:color="auto" w:fill="FFFFFF"/>
        <w:spacing w:after="0" w:line="240" w:lineRule="auto"/>
        <w:ind w:firstLine="426"/>
        <w:jc w:val="both"/>
        <w:rPr>
          <w:rFonts w:ascii="Times New Roman" w:hAnsi="Times New Roman" w:cs="Times New Roman"/>
          <w:b/>
          <w:sz w:val="24"/>
          <w:szCs w:val="24"/>
        </w:rPr>
      </w:pPr>
      <w:r w:rsidRPr="003B60A2">
        <w:rPr>
          <w:rFonts w:ascii="Times New Roman" w:hAnsi="Times New Roman" w:cs="Times New Roman"/>
          <w:sz w:val="24"/>
          <w:szCs w:val="24"/>
        </w:rPr>
        <w:t>Оценка представленных предложений будет проводиться:</w:t>
      </w:r>
    </w:p>
    <w:p w14:paraId="677A959E" w14:textId="77777777" w:rsidR="005B60CA" w:rsidRPr="003B60A2" w:rsidRDefault="005B60CA" w:rsidP="00FD65E2">
      <w:pPr>
        <w:tabs>
          <w:tab w:val="num" w:pos="709"/>
        </w:tabs>
        <w:spacing w:after="0" w:line="240" w:lineRule="auto"/>
        <w:ind w:firstLine="426"/>
        <w:jc w:val="both"/>
        <w:rPr>
          <w:rFonts w:ascii="Times New Roman" w:hAnsi="Times New Roman" w:cs="Times New Roman"/>
          <w:b/>
          <w:sz w:val="24"/>
          <w:szCs w:val="24"/>
        </w:rPr>
      </w:pPr>
      <w:r w:rsidRPr="003B60A2">
        <w:rPr>
          <w:rFonts w:ascii="Times New Roman" w:hAnsi="Times New Roman" w:cs="Times New Roman"/>
          <w:sz w:val="24"/>
          <w:szCs w:val="24"/>
        </w:rPr>
        <w:t>- вскрытие и</w:t>
      </w:r>
      <w:r>
        <w:rPr>
          <w:rFonts w:ascii="Times New Roman" w:hAnsi="Times New Roman" w:cs="Times New Roman"/>
          <w:sz w:val="24"/>
          <w:szCs w:val="24"/>
        </w:rPr>
        <w:t xml:space="preserve"> </w:t>
      </w:r>
      <w:r w:rsidRPr="003B60A2">
        <w:rPr>
          <w:rFonts w:ascii="Times New Roman" w:hAnsi="Times New Roman" w:cs="Times New Roman"/>
          <w:sz w:val="24"/>
          <w:szCs w:val="24"/>
        </w:rPr>
        <w:t>оценка предложений участников. Решение ЗК по оценке предложений конкурсного предложения оформляется протоколом, которым определяется победитель конкурса. Уполномоченный представитель Участника вправе присутствовать при процедуре</w:t>
      </w:r>
      <w:r>
        <w:rPr>
          <w:rFonts w:ascii="Times New Roman" w:hAnsi="Times New Roman" w:cs="Times New Roman"/>
          <w:sz w:val="24"/>
          <w:szCs w:val="24"/>
        </w:rPr>
        <w:t xml:space="preserve"> </w:t>
      </w:r>
      <w:r w:rsidRPr="003B60A2">
        <w:rPr>
          <w:rFonts w:ascii="Times New Roman" w:hAnsi="Times New Roman" w:cs="Times New Roman"/>
          <w:sz w:val="24"/>
          <w:szCs w:val="24"/>
        </w:rPr>
        <w:t>вскрытия конвертов с предложениями.</w:t>
      </w:r>
    </w:p>
    <w:p w14:paraId="64CACBC0" w14:textId="77777777" w:rsidR="005B60CA" w:rsidRPr="003B60A2" w:rsidRDefault="005B60CA" w:rsidP="00FD65E2">
      <w:pPr>
        <w:spacing w:after="0" w:line="240" w:lineRule="auto"/>
        <w:jc w:val="both"/>
        <w:rPr>
          <w:rFonts w:ascii="Times New Roman" w:hAnsi="Times New Roman" w:cs="Times New Roman"/>
          <w:b/>
          <w:sz w:val="24"/>
          <w:szCs w:val="24"/>
        </w:rPr>
      </w:pPr>
      <w:r w:rsidRPr="00046126">
        <w:rPr>
          <w:rFonts w:ascii="Times New Roman" w:hAnsi="Times New Roman" w:cs="Times New Roman"/>
          <w:sz w:val="24"/>
          <w:szCs w:val="24"/>
        </w:rPr>
        <w:t>8</w:t>
      </w:r>
      <w:r w:rsidRPr="003B60A2">
        <w:rPr>
          <w:rFonts w:ascii="Times New Roman" w:hAnsi="Times New Roman" w:cs="Times New Roman"/>
          <w:sz w:val="24"/>
          <w:szCs w:val="24"/>
        </w:rPr>
        <w:t>.3.</w:t>
      </w:r>
      <w:r w:rsidRPr="003B60A2">
        <w:rPr>
          <w:rFonts w:ascii="Times New Roman" w:hAnsi="Times New Roman" w:cs="Times New Roman"/>
          <w:sz w:val="24"/>
          <w:szCs w:val="24"/>
        </w:rPr>
        <w:tab/>
        <w:t>Оценки предложений</w:t>
      </w:r>
    </w:p>
    <w:p w14:paraId="52F78088" w14:textId="77777777" w:rsidR="005B60CA" w:rsidRPr="003B60A2" w:rsidRDefault="005B60CA" w:rsidP="00FD65E2">
      <w:pPr>
        <w:spacing w:after="0" w:line="240" w:lineRule="auto"/>
        <w:ind w:firstLine="426"/>
        <w:jc w:val="both"/>
        <w:rPr>
          <w:rFonts w:ascii="Times New Roman" w:hAnsi="Times New Roman" w:cs="Times New Roman"/>
          <w:b/>
          <w:sz w:val="24"/>
          <w:szCs w:val="24"/>
        </w:rPr>
      </w:pPr>
      <w:r w:rsidRPr="003B60A2">
        <w:rPr>
          <w:rFonts w:ascii="Times New Roman" w:hAnsi="Times New Roman" w:cs="Times New Roman"/>
          <w:sz w:val="24"/>
          <w:szCs w:val="24"/>
        </w:rPr>
        <w:t>- ЗК осуществляет оценку предложений, которые не были отклонены, для выявления победителя конкурса на основе критериев, указанных в КД;</w:t>
      </w:r>
    </w:p>
    <w:p w14:paraId="7C0ABDF0" w14:textId="77777777" w:rsidR="005B60CA" w:rsidRPr="003B60A2" w:rsidRDefault="005B60CA" w:rsidP="00FD65E2">
      <w:pPr>
        <w:spacing w:after="0" w:line="240" w:lineRule="auto"/>
        <w:ind w:firstLine="426"/>
        <w:jc w:val="both"/>
        <w:rPr>
          <w:rFonts w:ascii="Times New Roman" w:hAnsi="Times New Roman" w:cs="Times New Roman"/>
          <w:b/>
          <w:sz w:val="24"/>
          <w:szCs w:val="24"/>
        </w:rPr>
      </w:pPr>
      <w:r w:rsidRPr="003B60A2">
        <w:rPr>
          <w:rFonts w:ascii="Times New Roman" w:hAnsi="Times New Roman" w:cs="Times New Roman"/>
          <w:sz w:val="24"/>
          <w:szCs w:val="24"/>
        </w:rPr>
        <w:t>- В случае установления не достоверности информации, содержащейся в документах, представленных участником конкурса, ЗК вправе отстранить такого участника от участия в конкурсе на любом этапе конкурсной процедуры;</w:t>
      </w:r>
    </w:p>
    <w:p w14:paraId="4325ACE7" w14:textId="77777777" w:rsidR="005B60CA" w:rsidRPr="003B60A2" w:rsidRDefault="005B60CA" w:rsidP="00FD65E2">
      <w:pPr>
        <w:spacing w:after="0" w:line="240" w:lineRule="auto"/>
        <w:ind w:firstLine="426"/>
        <w:jc w:val="both"/>
        <w:rPr>
          <w:rFonts w:ascii="Times New Roman" w:hAnsi="Times New Roman" w:cs="Times New Roman"/>
          <w:b/>
          <w:sz w:val="24"/>
          <w:szCs w:val="24"/>
        </w:rPr>
      </w:pPr>
      <w:r w:rsidRPr="003B60A2">
        <w:rPr>
          <w:rFonts w:ascii="Times New Roman" w:hAnsi="Times New Roman" w:cs="Times New Roman"/>
          <w:sz w:val="24"/>
          <w:szCs w:val="24"/>
        </w:rPr>
        <w:t>- Оценка конкурсных предложений и определение победителя конкурса производятся на основании</w:t>
      </w:r>
      <w:r>
        <w:rPr>
          <w:rFonts w:ascii="Times New Roman" w:hAnsi="Times New Roman" w:cs="Times New Roman"/>
          <w:sz w:val="24"/>
          <w:szCs w:val="24"/>
        </w:rPr>
        <w:t xml:space="preserve"> </w:t>
      </w:r>
      <w:r w:rsidRPr="003B60A2">
        <w:rPr>
          <w:rFonts w:ascii="Times New Roman" w:hAnsi="Times New Roman" w:cs="Times New Roman"/>
          <w:sz w:val="24"/>
          <w:szCs w:val="24"/>
        </w:rPr>
        <w:t>критериев, изложенных в КД;</w:t>
      </w:r>
    </w:p>
    <w:p w14:paraId="1766F88E" w14:textId="77777777" w:rsidR="005B60CA" w:rsidRPr="003B60A2" w:rsidRDefault="005B60CA" w:rsidP="00FD65E2">
      <w:pPr>
        <w:spacing w:after="0" w:line="240" w:lineRule="auto"/>
        <w:ind w:firstLine="426"/>
        <w:jc w:val="both"/>
        <w:rPr>
          <w:rFonts w:ascii="Times New Roman" w:hAnsi="Times New Roman" w:cs="Times New Roman"/>
          <w:b/>
          <w:sz w:val="24"/>
          <w:szCs w:val="24"/>
        </w:rPr>
      </w:pPr>
      <w:r w:rsidRPr="003B60A2">
        <w:rPr>
          <w:rFonts w:ascii="Times New Roman" w:hAnsi="Times New Roman" w:cs="Times New Roman"/>
          <w:sz w:val="24"/>
          <w:szCs w:val="24"/>
        </w:rPr>
        <w:lastRenderedPageBreak/>
        <w:t>- Предложение признается над лежащее оформленным, если оно соответствует требованиям Закона</w:t>
      </w:r>
      <w:r>
        <w:rPr>
          <w:rFonts w:ascii="Times New Roman" w:hAnsi="Times New Roman" w:cs="Times New Roman"/>
          <w:sz w:val="24"/>
          <w:szCs w:val="24"/>
        </w:rPr>
        <w:t xml:space="preserve"> </w:t>
      </w:r>
      <w:r w:rsidRPr="003B60A2">
        <w:rPr>
          <w:rFonts w:ascii="Times New Roman" w:hAnsi="Times New Roman" w:cs="Times New Roman"/>
          <w:sz w:val="24"/>
          <w:szCs w:val="24"/>
        </w:rPr>
        <w:t>и КД;</w:t>
      </w:r>
    </w:p>
    <w:p w14:paraId="645A22DF" w14:textId="77777777" w:rsidR="005B60CA" w:rsidRPr="003B60A2" w:rsidRDefault="005B60CA" w:rsidP="00FD65E2">
      <w:pPr>
        <w:spacing w:after="0" w:line="240" w:lineRule="auto"/>
        <w:ind w:firstLine="426"/>
        <w:jc w:val="both"/>
        <w:rPr>
          <w:rFonts w:ascii="Times New Roman" w:hAnsi="Times New Roman" w:cs="Times New Roman"/>
          <w:b/>
          <w:sz w:val="24"/>
          <w:szCs w:val="24"/>
        </w:rPr>
      </w:pPr>
      <w:r w:rsidRPr="003B60A2">
        <w:rPr>
          <w:rFonts w:ascii="Times New Roman" w:hAnsi="Times New Roman" w:cs="Times New Roman"/>
          <w:sz w:val="24"/>
          <w:szCs w:val="24"/>
        </w:rPr>
        <w:t>- ЗК отклоняет предложение, если подавший его участник конкурса не соответствует требованиям, установленным Законом или предложение участника конкурса не соответствует требованиям КД;</w:t>
      </w:r>
    </w:p>
    <w:p w14:paraId="70F8A332" w14:textId="77777777" w:rsidR="005B60CA" w:rsidRPr="003B60A2" w:rsidRDefault="005B60CA" w:rsidP="00FD65E2">
      <w:pPr>
        <w:spacing w:after="0" w:line="240" w:lineRule="auto"/>
        <w:ind w:firstLine="426"/>
        <w:jc w:val="both"/>
        <w:rPr>
          <w:rFonts w:ascii="Times New Roman" w:hAnsi="Times New Roman" w:cs="Times New Roman"/>
          <w:b/>
          <w:sz w:val="24"/>
          <w:szCs w:val="24"/>
        </w:rPr>
      </w:pPr>
      <w:r w:rsidRPr="003B60A2">
        <w:rPr>
          <w:rFonts w:ascii="Times New Roman" w:hAnsi="Times New Roman" w:cs="Times New Roman"/>
          <w:sz w:val="24"/>
          <w:szCs w:val="24"/>
        </w:rPr>
        <w:t>- В процессе оценки конкурсных предложений Секретарь ЗК вправе направлять участникам письменные запросы по</w:t>
      </w:r>
      <w:r>
        <w:rPr>
          <w:rFonts w:ascii="Times New Roman" w:hAnsi="Times New Roman" w:cs="Times New Roman"/>
          <w:sz w:val="24"/>
          <w:szCs w:val="24"/>
        </w:rPr>
        <w:t xml:space="preserve"> </w:t>
      </w:r>
      <w:r w:rsidRPr="003B60A2">
        <w:rPr>
          <w:rFonts w:ascii="Times New Roman" w:hAnsi="Times New Roman" w:cs="Times New Roman"/>
          <w:sz w:val="24"/>
          <w:szCs w:val="24"/>
        </w:rPr>
        <w:t>подтверждению или разъяснению той или иной</w:t>
      </w:r>
      <w:r>
        <w:rPr>
          <w:rFonts w:ascii="Times New Roman" w:hAnsi="Times New Roman" w:cs="Times New Roman"/>
          <w:sz w:val="24"/>
          <w:szCs w:val="24"/>
        </w:rPr>
        <w:t xml:space="preserve"> </w:t>
      </w:r>
      <w:r w:rsidRPr="003B60A2">
        <w:rPr>
          <w:rFonts w:ascii="Times New Roman" w:hAnsi="Times New Roman" w:cs="Times New Roman"/>
          <w:sz w:val="24"/>
          <w:szCs w:val="24"/>
        </w:rPr>
        <w:t>информации, указанной в конкурсном предложении</w:t>
      </w:r>
      <w:r>
        <w:rPr>
          <w:rFonts w:ascii="Times New Roman" w:hAnsi="Times New Roman" w:cs="Times New Roman"/>
          <w:sz w:val="24"/>
          <w:szCs w:val="24"/>
        </w:rPr>
        <w:t xml:space="preserve"> </w:t>
      </w:r>
      <w:r w:rsidRPr="003B60A2">
        <w:rPr>
          <w:rFonts w:ascii="Times New Roman" w:hAnsi="Times New Roman" w:cs="Times New Roman"/>
          <w:sz w:val="24"/>
          <w:szCs w:val="24"/>
        </w:rPr>
        <w:t>или вызывать участников для дачи пояснений. При</w:t>
      </w:r>
      <w:r>
        <w:rPr>
          <w:rFonts w:ascii="Times New Roman" w:hAnsi="Times New Roman" w:cs="Times New Roman"/>
          <w:sz w:val="24"/>
          <w:szCs w:val="24"/>
        </w:rPr>
        <w:t xml:space="preserve"> </w:t>
      </w:r>
      <w:r w:rsidRPr="003B60A2">
        <w:rPr>
          <w:rFonts w:ascii="Times New Roman" w:hAnsi="Times New Roman" w:cs="Times New Roman"/>
          <w:sz w:val="24"/>
          <w:szCs w:val="24"/>
        </w:rPr>
        <w:t>получении таких запросов, участникам не</w:t>
      </w:r>
      <w:r>
        <w:rPr>
          <w:rFonts w:ascii="Times New Roman" w:hAnsi="Times New Roman" w:cs="Times New Roman"/>
          <w:sz w:val="24"/>
          <w:szCs w:val="24"/>
        </w:rPr>
        <w:t xml:space="preserve"> </w:t>
      </w:r>
      <w:r w:rsidRPr="003B60A2">
        <w:rPr>
          <w:rFonts w:ascii="Times New Roman" w:hAnsi="Times New Roman" w:cs="Times New Roman"/>
          <w:sz w:val="24"/>
          <w:szCs w:val="24"/>
        </w:rPr>
        <w:t>обходимо</w:t>
      </w:r>
      <w:r>
        <w:rPr>
          <w:rFonts w:ascii="Times New Roman" w:hAnsi="Times New Roman" w:cs="Times New Roman"/>
          <w:sz w:val="24"/>
          <w:szCs w:val="24"/>
        </w:rPr>
        <w:t xml:space="preserve"> </w:t>
      </w:r>
      <w:r w:rsidRPr="003B60A2">
        <w:rPr>
          <w:rFonts w:ascii="Times New Roman" w:hAnsi="Times New Roman" w:cs="Times New Roman"/>
          <w:sz w:val="24"/>
          <w:szCs w:val="24"/>
        </w:rPr>
        <w:t>письменно ответить Секретарю и представить</w:t>
      </w:r>
      <w:r>
        <w:rPr>
          <w:rFonts w:ascii="Times New Roman" w:hAnsi="Times New Roman" w:cs="Times New Roman"/>
          <w:sz w:val="24"/>
          <w:szCs w:val="24"/>
        </w:rPr>
        <w:t xml:space="preserve"> </w:t>
      </w:r>
      <w:r w:rsidRPr="003B60A2">
        <w:rPr>
          <w:rFonts w:ascii="Times New Roman" w:hAnsi="Times New Roman" w:cs="Times New Roman"/>
          <w:sz w:val="24"/>
          <w:szCs w:val="24"/>
        </w:rPr>
        <w:t>запрашиваемую информацию. В ходе таких</w:t>
      </w:r>
      <w:r>
        <w:rPr>
          <w:rFonts w:ascii="Times New Roman" w:hAnsi="Times New Roman" w:cs="Times New Roman"/>
          <w:sz w:val="24"/>
          <w:szCs w:val="24"/>
        </w:rPr>
        <w:t xml:space="preserve"> </w:t>
      </w:r>
      <w:r w:rsidRPr="003B60A2">
        <w:rPr>
          <w:rFonts w:ascii="Times New Roman" w:hAnsi="Times New Roman" w:cs="Times New Roman"/>
          <w:sz w:val="24"/>
          <w:szCs w:val="24"/>
        </w:rPr>
        <w:t xml:space="preserve">переписок не допускается внесение </w:t>
      </w:r>
      <w:r>
        <w:rPr>
          <w:rFonts w:ascii="Times New Roman" w:hAnsi="Times New Roman" w:cs="Times New Roman"/>
          <w:sz w:val="24"/>
          <w:szCs w:val="24"/>
        </w:rPr>
        <w:t>ка</w:t>
      </w:r>
      <w:r w:rsidRPr="003B60A2">
        <w:rPr>
          <w:rFonts w:ascii="Times New Roman" w:hAnsi="Times New Roman" w:cs="Times New Roman"/>
          <w:sz w:val="24"/>
          <w:szCs w:val="24"/>
        </w:rPr>
        <w:t>ких</w:t>
      </w:r>
      <w:r>
        <w:rPr>
          <w:rFonts w:ascii="Times New Roman" w:hAnsi="Times New Roman" w:cs="Times New Roman"/>
          <w:sz w:val="24"/>
          <w:szCs w:val="24"/>
        </w:rPr>
        <w:t xml:space="preserve"> – </w:t>
      </w:r>
      <w:r w:rsidRPr="003B60A2">
        <w:rPr>
          <w:rFonts w:ascii="Times New Roman" w:hAnsi="Times New Roman" w:cs="Times New Roman"/>
          <w:sz w:val="24"/>
          <w:szCs w:val="24"/>
        </w:rPr>
        <w:t>либо</w:t>
      </w:r>
      <w:r>
        <w:rPr>
          <w:rFonts w:ascii="Times New Roman" w:hAnsi="Times New Roman" w:cs="Times New Roman"/>
          <w:sz w:val="24"/>
          <w:szCs w:val="24"/>
        </w:rPr>
        <w:t xml:space="preserve"> </w:t>
      </w:r>
      <w:r w:rsidRPr="003B60A2">
        <w:rPr>
          <w:rFonts w:ascii="Times New Roman" w:hAnsi="Times New Roman" w:cs="Times New Roman"/>
          <w:sz w:val="24"/>
          <w:szCs w:val="24"/>
        </w:rPr>
        <w:t>изменений в конкурсное</w:t>
      </w:r>
      <w:r>
        <w:rPr>
          <w:rFonts w:ascii="Times New Roman" w:hAnsi="Times New Roman" w:cs="Times New Roman"/>
          <w:sz w:val="24"/>
          <w:szCs w:val="24"/>
        </w:rPr>
        <w:t xml:space="preserve"> </w:t>
      </w:r>
      <w:r w:rsidRPr="003B60A2">
        <w:rPr>
          <w:rFonts w:ascii="Times New Roman" w:hAnsi="Times New Roman" w:cs="Times New Roman"/>
          <w:sz w:val="24"/>
          <w:szCs w:val="24"/>
        </w:rPr>
        <w:t>предложение.</w:t>
      </w:r>
    </w:p>
    <w:p w14:paraId="0D999B5F" w14:textId="77777777" w:rsidR="005B60CA" w:rsidRPr="003B60A2" w:rsidRDefault="005B60CA" w:rsidP="00FD65E2">
      <w:pPr>
        <w:widowControl w:val="0"/>
        <w:shd w:val="clear" w:color="auto" w:fill="FFFFFF"/>
        <w:tabs>
          <w:tab w:val="left" w:pos="426"/>
        </w:tabs>
        <w:autoSpaceDE w:val="0"/>
        <w:autoSpaceDN w:val="0"/>
        <w:adjustRightInd w:val="0"/>
        <w:spacing w:after="0" w:line="240" w:lineRule="auto"/>
        <w:jc w:val="both"/>
        <w:rPr>
          <w:rFonts w:ascii="Times New Roman" w:hAnsi="Times New Roman" w:cs="Times New Roman"/>
          <w:color w:val="000000"/>
          <w:spacing w:val="-1"/>
          <w:sz w:val="24"/>
          <w:szCs w:val="24"/>
        </w:rPr>
      </w:pPr>
      <w:r w:rsidRPr="00790761">
        <w:rPr>
          <w:rFonts w:ascii="Times New Roman" w:hAnsi="Times New Roman" w:cs="Times New Roman"/>
          <w:sz w:val="24"/>
          <w:szCs w:val="24"/>
        </w:rPr>
        <w:t>8</w:t>
      </w:r>
      <w:r w:rsidRPr="003B60A2">
        <w:rPr>
          <w:rFonts w:ascii="Times New Roman" w:hAnsi="Times New Roman" w:cs="Times New Roman"/>
          <w:sz w:val="24"/>
          <w:szCs w:val="24"/>
        </w:rPr>
        <w:t>.4.</w:t>
      </w:r>
      <w:r w:rsidRPr="003B60A2">
        <w:rPr>
          <w:rFonts w:ascii="Times New Roman" w:hAnsi="Times New Roman" w:cs="Times New Roman"/>
          <w:sz w:val="24"/>
          <w:szCs w:val="24"/>
        </w:rPr>
        <w:tab/>
      </w:r>
      <w:r w:rsidRPr="003B60A2">
        <w:rPr>
          <w:rFonts w:ascii="Times New Roman" w:hAnsi="Times New Roman" w:cs="Times New Roman"/>
          <w:color w:val="000000"/>
          <w:spacing w:val="-1"/>
          <w:sz w:val="24"/>
          <w:szCs w:val="24"/>
        </w:rPr>
        <w:t>Объявление Победителя и резервного победителя.</w:t>
      </w:r>
    </w:p>
    <w:p w14:paraId="58EA35B2" w14:textId="77777777" w:rsidR="005B60CA" w:rsidRPr="003B60A2" w:rsidRDefault="005B60CA" w:rsidP="00FD65E2">
      <w:pPr>
        <w:shd w:val="clear" w:color="auto" w:fill="FFFFFF"/>
        <w:spacing w:after="0" w:line="240" w:lineRule="auto"/>
        <w:ind w:firstLine="426"/>
        <w:jc w:val="both"/>
        <w:rPr>
          <w:rFonts w:ascii="Times New Roman" w:hAnsi="Times New Roman" w:cs="Times New Roman"/>
          <w:b/>
          <w:sz w:val="24"/>
          <w:szCs w:val="24"/>
        </w:rPr>
      </w:pPr>
      <w:r w:rsidRPr="003B60A2">
        <w:rPr>
          <w:rFonts w:ascii="Times New Roman" w:hAnsi="Times New Roman" w:cs="Times New Roman"/>
          <w:color w:val="000000"/>
          <w:spacing w:val="-6"/>
          <w:sz w:val="24"/>
          <w:szCs w:val="24"/>
        </w:rPr>
        <w:t>О</w:t>
      </w:r>
      <w:r w:rsidRPr="003B60A2">
        <w:rPr>
          <w:rFonts w:ascii="Times New Roman" w:hAnsi="Times New Roman" w:cs="Times New Roman"/>
          <w:sz w:val="24"/>
          <w:szCs w:val="24"/>
        </w:rPr>
        <w:t>тбор победителя будет проводиться с учетом совокупности ценовых характеристик предлагаемой Услуги согласно КД.</w:t>
      </w:r>
    </w:p>
    <w:p w14:paraId="2C1AD19F" w14:textId="77777777" w:rsidR="005B60CA" w:rsidRPr="003B60A2" w:rsidRDefault="005B60CA" w:rsidP="00FD65E2">
      <w:pPr>
        <w:shd w:val="clear" w:color="auto" w:fill="FFFFFF"/>
        <w:spacing w:after="0" w:line="240" w:lineRule="auto"/>
        <w:ind w:firstLine="426"/>
        <w:jc w:val="both"/>
        <w:rPr>
          <w:rFonts w:ascii="Times New Roman" w:hAnsi="Times New Roman" w:cs="Times New Roman"/>
          <w:b/>
          <w:sz w:val="24"/>
          <w:szCs w:val="24"/>
        </w:rPr>
      </w:pPr>
      <w:r w:rsidRPr="003B60A2">
        <w:rPr>
          <w:rFonts w:ascii="Times New Roman" w:hAnsi="Times New Roman" w:cs="Times New Roman"/>
          <w:color w:val="000000"/>
          <w:sz w:val="24"/>
          <w:szCs w:val="24"/>
        </w:rPr>
        <w:t>Победителем признается участник конкурса, предложивший наилучшие условия, соответствуя при этом всем требованиям конкурса и критериям, указанным в конкурсной документации и предложении.</w:t>
      </w:r>
    </w:p>
    <w:p w14:paraId="1BE88014" w14:textId="77777777" w:rsidR="005B60CA" w:rsidRPr="003B60A2" w:rsidRDefault="005B60CA" w:rsidP="00FD65E2">
      <w:pPr>
        <w:spacing w:after="0" w:line="240" w:lineRule="auto"/>
        <w:ind w:firstLine="426"/>
        <w:jc w:val="both"/>
        <w:rPr>
          <w:rFonts w:ascii="Times New Roman" w:hAnsi="Times New Roman" w:cs="Times New Roman"/>
          <w:sz w:val="24"/>
          <w:szCs w:val="24"/>
        </w:rPr>
      </w:pPr>
      <w:r w:rsidRPr="003B60A2">
        <w:rPr>
          <w:rFonts w:ascii="Times New Roman" w:hAnsi="Times New Roman" w:cs="Times New Roman"/>
          <w:color w:val="000000"/>
          <w:spacing w:val="-6"/>
          <w:sz w:val="24"/>
          <w:szCs w:val="24"/>
        </w:rPr>
        <w:t>После объявления Победителя и резервного победителя, конкурс считается завершенным. Дополнительные предложения Участников после объявления результатов конкурса не рассматриваются.</w:t>
      </w:r>
    </w:p>
    <w:p w14:paraId="41864566" w14:textId="77777777" w:rsidR="005B60CA" w:rsidRPr="003B60A2" w:rsidRDefault="005B60CA" w:rsidP="00FD65E2">
      <w:pPr>
        <w:spacing w:after="0" w:line="240" w:lineRule="auto"/>
        <w:jc w:val="both"/>
        <w:rPr>
          <w:rFonts w:ascii="Times New Roman" w:hAnsi="Times New Roman" w:cs="Times New Roman"/>
          <w:b/>
          <w:sz w:val="24"/>
          <w:szCs w:val="24"/>
        </w:rPr>
      </w:pPr>
      <w:r w:rsidRPr="00790761">
        <w:rPr>
          <w:rFonts w:ascii="Times New Roman" w:hAnsi="Times New Roman" w:cs="Times New Roman"/>
          <w:sz w:val="24"/>
          <w:szCs w:val="24"/>
        </w:rPr>
        <w:t>8</w:t>
      </w:r>
      <w:r w:rsidRPr="003B60A2">
        <w:rPr>
          <w:rFonts w:ascii="Times New Roman" w:hAnsi="Times New Roman" w:cs="Times New Roman"/>
          <w:sz w:val="24"/>
          <w:szCs w:val="24"/>
        </w:rPr>
        <w:t>.5. При наличии арифметических или иных ошибок ЗК вправе отклонить конкурсное предложение либо определить иные условия их дальнейшего рассмотрения, известив об этом участника конкурса.</w:t>
      </w:r>
    </w:p>
    <w:p w14:paraId="5721347E" w14:textId="77777777" w:rsidR="005B60CA" w:rsidRPr="003B60A2" w:rsidRDefault="005B60CA" w:rsidP="00FD65E2">
      <w:pPr>
        <w:tabs>
          <w:tab w:val="left" w:pos="567"/>
        </w:tabs>
        <w:spacing w:after="0" w:line="240" w:lineRule="auto"/>
        <w:jc w:val="both"/>
        <w:rPr>
          <w:rFonts w:ascii="Times New Roman" w:hAnsi="Times New Roman" w:cs="Times New Roman"/>
          <w:b/>
          <w:sz w:val="24"/>
          <w:szCs w:val="24"/>
        </w:rPr>
      </w:pPr>
      <w:r w:rsidRPr="00790761">
        <w:rPr>
          <w:rFonts w:ascii="Times New Roman" w:hAnsi="Times New Roman" w:cs="Times New Roman"/>
          <w:sz w:val="24"/>
          <w:szCs w:val="24"/>
        </w:rPr>
        <w:t>8</w:t>
      </w:r>
      <w:r w:rsidRPr="003B60A2">
        <w:rPr>
          <w:rFonts w:ascii="Times New Roman" w:hAnsi="Times New Roman" w:cs="Times New Roman"/>
          <w:sz w:val="24"/>
          <w:szCs w:val="24"/>
        </w:rPr>
        <w:t>.6.</w:t>
      </w:r>
      <w:r w:rsidRPr="003B60A2">
        <w:rPr>
          <w:rFonts w:ascii="Times New Roman" w:hAnsi="Times New Roman" w:cs="Times New Roman"/>
          <w:sz w:val="24"/>
          <w:szCs w:val="24"/>
        </w:rPr>
        <w:tab/>
        <w:t>Результаты рассмотрения и оценки предложений фиксируются в протоколе рассмотрения и оценки предложений.</w:t>
      </w:r>
    </w:p>
    <w:p w14:paraId="2FE7A8D4" w14:textId="77777777" w:rsidR="005B60CA" w:rsidRPr="003B60A2" w:rsidRDefault="005B60CA" w:rsidP="00FD65E2">
      <w:pPr>
        <w:tabs>
          <w:tab w:val="left" w:pos="567"/>
        </w:tabs>
        <w:spacing w:after="0" w:line="240" w:lineRule="auto"/>
        <w:jc w:val="both"/>
        <w:rPr>
          <w:rFonts w:ascii="Times New Roman" w:hAnsi="Times New Roman" w:cs="Times New Roman"/>
          <w:b/>
          <w:sz w:val="24"/>
          <w:szCs w:val="24"/>
        </w:rPr>
      </w:pPr>
      <w:r w:rsidRPr="00790761">
        <w:rPr>
          <w:rFonts w:ascii="Times New Roman" w:hAnsi="Times New Roman" w:cs="Times New Roman"/>
          <w:sz w:val="24"/>
          <w:szCs w:val="24"/>
        </w:rPr>
        <w:t>8</w:t>
      </w:r>
      <w:r w:rsidRPr="003B60A2">
        <w:rPr>
          <w:rFonts w:ascii="Times New Roman" w:hAnsi="Times New Roman" w:cs="Times New Roman"/>
          <w:sz w:val="24"/>
          <w:szCs w:val="24"/>
        </w:rPr>
        <w:t>.7.</w:t>
      </w:r>
      <w:r w:rsidRPr="003B60A2">
        <w:rPr>
          <w:rFonts w:ascii="Times New Roman" w:hAnsi="Times New Roman" w:cs="Times New Roman"/>
          <w:sz w:val="24"/>
          <w:szCs w:val="24"/>
        </w:rPr>
        <w:tab/>
        <w:t>Протокол рассмотрения и оценки предложений подписывается всеми членами ЗК.</w:t>
      </w:r>
    </w:p>
    <w:p w14:paraId="6544ABCC" w14:textId="77777777" w:rsidR="005B60CA" w:rsidRDefault="005B60CA" w:rsidP="00FD65E2">
      <w:pPr>
        <w:spacing w:after="0" w:line="240" w:lineRule="auto"/>
        <w:jc w:val="both"/>
        <w:rPr>
          <w:rFonts w:ascii="Times New Roman" w:hAnsi="Times New Roman" w:cs="Times New Roman"/>
          <w:sz w:val="24"/>
          <w:szCs w:val="24"/>
        </w:rPr>
      </w:pPr>
      <w:r w:rsidRPr="00790761">
        <w:rPr>
          <w:rFonts w:ascii="Times New Roman" w:hAnsi="Times New Roman" w:cs="Times New Roman"/>
          <w:sz w:val="24"/>
          <w:szCs w:val="24"/>
        </w:rPr>
        <w:t>8</w:t>
      </w:r>
      <w:r w:rsidRPr="003B60A2">
        <w:rPr>
          <w:rFonts w:ascii="Times New Roman" w:hAnsi="Times New Roman" w:cs="Times New Roman"/>
          <w:sz w:val="24"/>
          <w:szCs w:val="24"/>
        </w:rPr>
        <w:t>.8. Любой участник конкурса, после публикации протокола рассмотрения и оценки предложений, вправе направить заказчику запрос о</w:t>
      </w:r>
      <w:r>
        <w:rPr>
          <w:rFonts w:ascii="Times New Roman" w:hAnsi="Times New Roman" w:cs="Times New Roman"/>
          <w:sz w:val="24"/>
          <w:szCs w:val="24"/>
        </w:rPr>
        <w:t xml:space="preserve"> </w:t>
      </w:r>
      <w:r w:rsidRPr="003B60A2">
        <w:rPr>
          <w:rFonts w:ascii="Times New Roman" w:hAnsi="Times New Roman" w:cs="Times New Roman"/>
          <w:sz w:val="24"/>
          <w:szCs w:val="24"/>
        </w:rPr>
        <w:t>предоставлении разъяснений результатов конкурса. В</w:t>
      </w:r>
      <w:r>
        <w:rPr>
          <w:rFonts w:ascii="Times New Roman" w:hAnsi="Times New Roman" w:cs="Times New Roman"/>
          <w:sz w:val="24"/>
          <w:szCs w:val="24"/>
        </w:rPr>
        <w:t xml:space="preserve"> </w:t>
      </w:r>
      <w:r w:rsidRPr="003B60A2">
        <w:rPr>
          <w:rFonts w:ascii="Times New Roman" w:hAnsi="Times New Roman" w:cs="Times New Roman"/>
          <w:sz w:val="24"/>
          <w:szCs w:val="24"/>
        </w:rPr>
        <w:t>течение трех рабочих дней с даты поступления такого запроса заказчик обязан представить участнику конкурса соответствующие разъяснения.</w:t>
      </w:r>
    </w:p>
    <w:p w14:paraId="167FA8B3" w14:textId="77777777" w:rsidR="005B60CA" w:rsidRPr="003B60A2" w:rsidRDefault="005B60CA" w:rsidP="00FD65E2">
      <w:pPr>
        <w:spacing w:after="0" w:line="240" w:lineRule="auto"/>
        <w:jc w:val="both"/>
        <w:rPr>
          <w:rFonts w:ascii="Times New Roman" w:hAnsi="Times New Roman" w:cs="Times New Roman"/>
          <w:b/>
          <w:sz w:val="24"/>
          <w:szCs w:val="24"/>
        </w:rPr>
      </w:pPr>
    </w:p>
    <w:p w14:paraId="3A778A9C" w14:textId="77777777" w:rsidR="005B60CA" w:rsidRPr="004A4D72" w:rsidRDefault="005B60CA" w:rsidP="00FD65E2">
      <w:pPr>
        <w:pStyle w:val="ae"/>
        <w:numPr>
          <w:ilvl w:val="0"/>
          <w:numId w:val="48"/>
        </w:numPr>
        <w:spacing w:after="0" w:line="240" w:lineRule="auto"/>
        <w:contextualSpacing w:val="0"/>
        <w:jc w:val="center"/>
        <w:rPr>
          <w:rFonts w:ascii="Times New Roman" w:hAnsi="Times New Roman"/>
          <w:b/>
          <w:sz w:val="24"/>
          <w:szCs w:val="24"/>
        </w:rPr>
      </w:pPr>
      <w:r w:rsidRPr="004A4D72">
        <w:rPr>
          <w:rFonts w:ascii="Times New Roman" w:hAnsi="Times New Roman"/>
          <w:b/>
          <w:sz w:val="24"/>
          <w:szCs w:val="24"/>
        </w:rPr>
        <w:t>ПРОЧИЕ УСЛОВИЯ</w:t>
      </w:r>
    </w:p>
    <w:p w14:paraId="170D4343" w14:textId="77777777" w:rsidR="005B60CA" w:rsidRPr="003B60A2" w:rsidRDefault="005B60CA" w:rsidP="00FD65E2">
      <w:pPr>
        <w:tabs>
          <w:tab w:val="left" w:pos="426"/>
        </w:tabs>
        <w:spacing w:line="240" w:lineRule="auto"/>
        <w:jc w:val="both"/>
        <w:rPr>
          <w:rFonts w:ascii="Times New Roman" w:hAnsi="Times New Roman" w:cs="Times New Roman"/>
          <w:b/>
          <w:sz w:val="24"/>
          <w:szCs w:val="24"/>
        </w:rPr>
      </w:pPr>
      <w:r w:rsidRPr="00046126">
        <w:rPr>
          <w:rFonts w:ascii="Times New Roman" w:hAnsi="Times New Roman" w:cs="Times New Roman"/>
          <w:sz w:val="24"/>
          <w:szCs w:val="24"/>
        </w:rPr>
        <w:t>9</w:t>
      </w:r>
      <w:r w:rsidRPr="003B60A2">
        <w:rPr>
          <w:rFonts w:ascii="Times New Roman" w:hAnsi="Times New Roman" w:cs="Times New Roman"/>
          <w:sz w:val="24"/>
          <w:szCs w:val="24"/>
        </w:rPr>
        <w:t>.1.</w:t>
      </w:r>
      <w:r w:rsidRPr="003B60A2">
        <w:rPr>
          <w:rFonts w:ascii="Times New Roman" w:hAnsi="Times New Roman" w:cs="Times New Roman"/>
          <w:sz w:val="24"/>
          <w:szCs w:val="24"/>
        </w:rPr>
        <w:tab/>
        <w:t xml:space="preserve"> Участники, изъявившие желание участвовать в конкурсе, имеют право обратиться в рабочий орган для получения разъяснений относительно проводимого конкурса.</w:t>
      </w:r>
    </w:p>
    <w:p w14:paraId="72DA2AD7" w14:textId="77777777" w:rsidR="005B60CA" w:rsidRPr="003B60A2" w:rsidRDefault="005B60CA" w:rsidP="00FD65E2">
      <w:pPr>
        <w:tabs>
          <w:tab w:val="left" w:pos="426"/>
        </w:tabs>
        <w:spacing w:line="240" w:lineRule="auto"/>
        <w:jc w:val="both"/>
        <w:rPr>
          <w:rFonts w:ascii="Times New Roman" w:hAnsi="Times New Roman" w:cs="Times New Roman"/>
          <w:b/>
          <w:sz w:val="24"/>
          <w:szCs w:val="24"/>
        </w:rPr>
      </w:pPr>
      <w:r w:rsidRPr="00046126">
        <w:rPr>
          <w:rFonts w:ascii="Times New Roman" w:hAnsi="Times New Roman" w:cs="Times New Roman"/>
          <w:sz w:val="24"/>
          <w:szCs w:val="24"/>
        </w:rPr>
        <w:t>9</w:t>
      </w:r>
      <w:r w:rsidRPr="003B60A2">
        <w:rPr>
          <w:rFonts w:ascii="Times New Roman" w:hAnsi="Times New Roman" w:cs="Times New Roman"/>
          <w:sz w:val="24"/>
          <w:szCs w:val="24"/>
        </w:rPr>
        <w:t>.2.</w:t>
      </w:r>
      <w:r w:rsidRPr="003B60A2">
        <w:rPr>
          <w:rFonts w:ascii="Times New Roman" w:hAnsi="Times New Roman" w:cs="Times New Roman"/>
          <w:sz w:val="24"/>
          <w:szCs w:val="24"/>
        </w:rPr>
        <w:tab/>
        <w:t xml:space="preserve"> Участник конкурса вправе направить заказчику запрос о даче разъяснений положений КД в форме, определенной в объявлении</w:t>
      </w:r>
      <w:r>
        <w:rPr>
          <w:rFonts w:ascii="Times New Roman" w:hAnsi="Times New Roman" w:cs="Times New Roman"/>
          <w:sz w:val="24"/>
          <w:szCs w:val="24"/>
        </w:rPr>
        <w:t xml:space="preserve"> </w:t>
      </w:r>
      <w:r w:rsidRPr="003B60A2">
        <w:rPr>
          <w:rFonts w:ascii="Times New Roman" w:hAnsi="Times New Roman" w:cs="Times New Roman"/>
          <w:sz w:val="24"/>
          <w:szCs w:val="24"/>
        </w:rPr>
        <w:t>на проведение конкурса. В течение двух рабочих</w:t>
      </w:r>
      <w:r>
        <w:rPr>
          <w:rFonts w:ascii="Times New Roman" w:hAnsi="Times New Roman" w:cs="Times New Roman"/>
          <w:sz w:val="24"/>
          <w:szCs w:val="24"/>
        </w:rPr>
        <w:t xml:space="preserve"> </w:t>
      </w:r>
      <w:r w:rsidRPr="003B60A2">
        <w:rPr>
          <w:rFonts w:ascii="Times New Roman" w:hAnsi="Times New Roman" w:cs="Times New Roman"/>
          <w:sz w:val="24"/>
          <w:szCs w:val="24"/>
        </w:rPr>
        <w:t>дней с даты поступления указанного запроса заказчик обязан направить в установленной форме</w:t>
      </w:r>
      <w:r>
        <w:rPr>
          <w:rFonts w:ascii="Times New Roman" w:hAnsi="Times New Roman" w:cs="Times New Roman"/>
          <w:sz w:val="24"/>
          <w:szCs w:val="24"/>
        </w:rPr>
        <w:t xml:space="preserve"> </w:t>
      </w:r>
      <w:r w:rsidRPr="003B60A2">
        <w:rPr>
          <w:rFonts w:ascii="Times New Roman" w:hAnsi="Times New Roman" w:cs="Times New Roman"/>
          <w:sz w:val="24"/>
          <w:szCs w:val="24"/>
        </w:rPr>
        <w:t>разъяснения положений КД если указанный запрос поступил к заказчику не позднее, чем за два дня до даты окончания срока</w:t>
      </w:r>
      <w:r>
        <w:rPr>
          <w:rFonts w:ascii="Times New Roman" w:hAnsi="Times New Roman" w:cs="Times New Roman"/>
          <w:sz w:val="24"/>
          <w:szCs w:val="24"/>
        </w:rPr>
        <w:t xml:space="preserve"> </w:t>
      </w:r>
      <w:r w:rsidRPr="003B60A2">
        <w:rPr>
          <w:rFonts w:ascii="Times New Roman" w:hAnsi="Times New Roman" w:cs="Times New Roman"/>
          <w:sz w:val="24"/>
          <w:szCs w:val="24"/>
        </w:rPr>
        <w:t xml:space="preserve">подачи предложений. </w:t>
      </w:r>
    </w:p>
    <w:p w14:paraId="36AA8194" w14:textId="77777777" w:rsidR="005B60CA" w:rsidRPr="003B60A2" w:rsidRDefault="005B60CA" w:rsidP="00FD65E2">
      <w:pPr>
        <w:tabs>
          <w:tab w:val="left" w:pos="426"/>
        </w:tabs>
        <w:spacing w:after="0" w:line="240" w:lineRule="auto"/>
        <w:jc w:val="both"/>
        <w:rPr>
          <w:rFonts w:ascii="Times New Roman" w:hAnsi="Times New Roman" w:cs="Times New Roman"/>
          <w:b/>
          <w:sz w:val="24"/>
          <w:szCs w:val="24"/>
        </w:rPr>
      </w:pPr>
      <w:r w:rsidRPr="00046126">
        <w:rPr>
          <w:rFonts w:ascii="Times New Roman" w:hAnsi="Times New Roman" w:cs="Times New Roman"/>
          <w:sz w:val="24"/>
          <w:szCs w:val="24"/>
        </w:rPr>
        <w:t>9</w:t>
      </w:r>
      <w:r w:rsidRPr="003B60A2">
        <w:rPr>
          <w:rFonts w:ascii="Times New Roman" w:hAnsi="Times New Roman" w:cs="Times New Roman"/>
          <w:sz w:val="24"/>
          <w:szCs w:val="24"/>
        </w:rPr>
        <w:t>.3.</w:t>
      </w:r>
      <w:r w:rsidRPr="003B60A2">
        <w:rPr>
          <w:rFonts w:ascii="Times New Roman" w:hAnsi="Times New Roman" w:cs="Times New Roman"/>
          <w:sz w:val="24"/>
          <w:szCs w:val="24"/>
        </w:rPr>
        <w:tab/>
        <w:t xml:space="preserve"> Участник конкурса вправе внести изменения в конкурсное предложение, представленное ЗК до истечения последнего срока приема конкурсных предложений. Порядок внесения изменений в конкурсное предложение осуществляется в следующем порядке:</w:t>
      </w:r>
    </w:p>
    <w:p w14:paraId="4639CDD4" w14:textId="77777777" w:rsidR="005B60CA" w:rsidRPr="003B60A2" w:rsidRDefault="005B60CA" w:rsidP="00FD65E2">
      <w:pPr>
        <w:spacing w:after="0" w:line="240" w:lineRule="auto"/>
        <w:jc w:val="both"/>
        <w:rPr>
          <w:rFonts w:ascii="Times New Roman" w:hAnsi="Times New Roman" w:cs="Times New Roman"/>
          <w:b/>
          <w:sz w:val="24"/>
          <w:szCs w:val="24"/>
        </w:rPr>
      </w:pPr>
      <w:r w:rsidRPr="003B60A2">
        <w:rPr>
          <w:rFonts w:ascii="Times New Roman" w:hAnsi="Times New Roman" w:cs="Times New Roman"/>
          <w:sz w:val="24"/>
          <w:szCs w:val="24"/>
        </w:rPr>
        <w:t>- участник конкурса представляет в ЗК конверт с измененным предложением в запечатанном конверте с надписью «изменение» до его вскрытия;</w:t>
      </w:r>
    </w:p>
    <w:p w14:paraId="329A074C" w14:textId="77777777" w:rsidR="005B60CA" w:rsidRPr="003B60A2" w:rsidRDefault="005B60CA" w:rsidP="00FD65E2">
      <w:pPr>
        <w:spacing w:after="0" w:line="240" w:lineRule="auto"/>
        <w:jc w:val="both"/>
        <w:rPr>
          <w:rFonts w:ascii="Times New Roman" w:hAnsi="Times New Roman" w:cs="Times New Roman"/>
          <w:b/>
          <w:sz w:val="24"/>
          <w:szCs w:val="24"/>
        </w:rPr>
      </w:pPr>
      <w:r w:rsidRPr="003B60A2">
        <w:rPr>
          <w:rFonts w:ascii="Times New Roman" w:hAnsi="Times New Roman" w:cs="Times New Roman"/>
          <w:sz w:val="24"/>
          <w:szCs w:val="24"/>
        </w:rPr>
        <w:t>- замененный конверт возвращается участнику в</w:t>
      </w:r>
      <w:r>
        <w:rPr>
          <w:rFonts w:ascii="Times New Roman" w:hAnsi="Times New Roman" w:cs="Times New Roman"/>
          <w:sz w:val="24"/>
          <w:szCs w:val="24"/>
        </w:rPr>
        <w:t xml:space="preserve"> </w:t>
      </w:r>
      <w:r w:rsidRPr="003B60A2">
        <w:rPr>
          <w:rFonts w:ascii="Times New Roman" w:hAnsi="Times New Roman" w:cs="Times New Roman"/>
          <w:sz w:val="24"/>
          <w:szCs w:val="24"/>
        </w:rPr>
        <w:t>невскрытом виде.</w:t>
      </w:r>
    </w:p>
    <w:p w14:paraId="5A16BACF" w14:textId="77777777" w:rsidR="005B60CA" w:rsidRPr="003B60A2" w:rsidRDefault="005B60CA" w:rsidP="00FD65E2">
      <w:pPr>
        <w:tabs>
          <w:tab w:val="left" w:pos="709"/>
          <w:tab w:val="left" w:pos="1134"/>
        </w:tabs>
        <w:spacing w:after="0" w:line="240" w:lineRule="auto"/>
        <w:jc w:val="both"/>
        <w:rPr>
          <w:rFonts w:ascii="Times New Roman" w:hAnsi="Times New Roman" w:cs="Times New Roman"/>
          <w:b/>
          <w:sz w:val="24"/>
          <w:szCs w:val="24"/>
        </w:rPr>
      </w:pPr>
      <w:r w:rsidRPr="00790761">
        <w:rPr>
          <w:rFonts w:ascii="Times New Roman" w:hAnsi="Times New Roman" w:cs="Times New Roman"/>
          <w:sz w:val="24"/>
          <w:szCs w:val="24"/>
        </w:rPr>
        <w:t>9</w:t>
      </w:r>
      <w:r w:rsidRPr="003B60A2">
        <w:rPr>
          <w:rFonts w:ascii="Times New Roman" w:hAnsi="Times New Roman" w:cs="Times New Roman"/>
          <w:sz w:val="24"/>
          <w:szCs w:val="24"/>
        </w:rPr>
        <w:t>.4. Конкурс может быть объявлен ЗК не состоявшимися:</w:t>
      </w:r>
    </w:p>
    <w:p w14:paraId="35098CFD" w14:textId="77777777" w:rsidR="005B60CA" w:rsidRPr="003B60A2" w:rsidRDefault="005B60CA" w:rsidP="00FD65E2">
      <w:pPr>
        <w:tabs>
          <w:tab w:val="left" w:pos="709"/>
          <w:tab w:val="left" w:pos="1134"/>
        </w:tabs>
        <w:spacing w:after="0" w:line="240" w:lineRule="auto"/>
        <w:ind w:firstLine="426"/>
        <w:jc w:val="both"/>
        <w:rPr>
          <w:rFonts w:ascii="Times New Roman" w:hAnsi="Times New Roman" w:cs="Times New Roman"/>
          <w:b/>
          <w:sz w:val="24"/>
          <w:szCs w:val="24"/>
        </w:rPr>
      </w:pPr>
      <w:r w:rsidRPr="003B60A2">
        <w:rPr>
          <w:rFonts w:ascii="Times New Roman" w:hAnsi="Times New Roman" w:cs="Times New Roman"/>
          <w:sz w:val="24"/>
          <w:szCs w:val="24"/>
        </w:rPr>
        <w:t>- если в конкурсе принял участие один участник или никто не принял участие;</w:t>
      </w:r>
    </w:p>
    <w:p w14:paraId="4A728E11" w14:textId="77777777" w:rsidR="005B60CA" w:rsidRPr="003B60A2" w:rsidRDefault="005B60CA" w:rsidP="00FD65E2">
      <w:pPr>
        <w:tabs>
          <w:tab w:val="left" w:pos="709"/>
          <w:tab w:val="left" w:pos="1134"/>
        </w:tabs>
        <w:spacing w:after="0" w:line="240" w:lineRule="auto"/>
        <w:ind w:firstLine="426"/>
        <w:jc w:val="both"/>
        <w:rPr>
          <w:rFonts w:ascii="Times New Roman" w:hAnsi="Times New Roman" w:cs="Times New Roman"/>
          <w:b/>
          <w:sz w:val="24"/>
          <w:szCs w:val="24"/>
        </w:rPr>
      </w:pPr>
      <w:r w:rsidRPr="003B60A2">
        <w:rPr>
          <w:rFonts w:ascii="Times New Roman" w:hAnsi="Times New Roman" w:cs="Times New Roman"/>
          <w:sz w:val="24"/>
          <w:szCs w:val="24"/>
        </w:rPr>
        <w:t>- если по результатам рассмотрения предложений</w:t>
      </w:r>
      <w:r>
        <w:rPr>
          <w:rFonts w:ascii="Times New Roman" w:hAnsi="Times New Roman" w:cs="Times New Roman"/>
          <w:sz w:val="24"/>
          <w:szCs w:val="24"/>
        </w:rPr>
        <w:t xml:space="preserve"> </w:t>
      </w:r>
      <w:r w:rsidRPr="003B60A2">
        <w:rPr>
          <w:rFonts w:ascii="Times New Roman" w:hAnsi="Times New Roman" w:cs="Times New Roman"/>
          <w:sz w:val="24"/>
          <w:szCs w:val="24"/>
        </w:rPr>
        <w:t>ЗК</w:t>
      </w:r>
      <w:r>
        <w:rPr>
          <w:rFonts w:ascii="Times New Roman" w:hAnsi="Times New Roman" w:cs="Times New Roman"/>
          <w:sz w:val="24"/>
          <w:szCs w:val="24"/>
        </w:rPr>
        <w:t xml:space="preserve"> </w:t>
      </w:r>
      <w:r w:rsidRPr="003B60A2">
        <w:rPr>
          <w:rFonts w:ascii="Times New Roman" w:hAnsi="Times New Roman" w:cs="Times New Roman"/>
          <w:sz w:val="24"/>
          <w:szCs w:val="24"/>
        </w:rPr>
        <w:t>отклонила все предложения;</w:t>
      </w:r>
    </w:p>
    <w:p w14:paraId="27C0F8F2" w14:textId="77777777" w:rsidR="005B60CA" w:rsidRPr="003B60A2" w:rsidRDefault="005B60CA" w:rsidP="00FD65E2">
      <w:pPr>
        <w:tabs>
          <w:tab w:val="left" w:pos="709"/>
          <w:tab w:val="left" w:pos="1134"/>
        </w:tabs>
        <w:spacing w:after="0" w:line="240" w:lineRule="auto"/>
        <w:ind w:firstLine="426"/>
        <w:jc w:val="both"/>
        <w:rPr>
          <w:rFonts w:ascii="Times New Roman" w:hAnsi="Times New Roman" w:cs="Times New Roman"/>
          <w:sz w:val="24"/>
          <w:szCs w:val="24"/>
        </w:rPr>
      </w:pPr>
      <w:r w:rsidRPr="003B60A2">
        <w:rPr>
          <w:rFonts w:ascii="Times New Roman" w:hAnsi="Times New Roman" w:cs="Times New Roman"/>
          <w:sz w:val="24"/>
          <w:szCs w:val="24"/>
        </w:rPr>
        <w:t>- все представленные конкурсные предложения не</w:t>
      </w:r>
      <w:r>
        <w:rPr>
          <w:rFonts w:ascii="Times New Roman" w:hAnsi="Times New Roman" w:cs="Times New Roman"/>
          <w:sz w:val="24"/>
          <w:szCs w:val="24"/>
        </w:rPr>
        <w:t xml:space="preserve"> </w:t>
      </w:r>
      <w:r w:rsidRPr="003B60A2">
        <w:rPr>
          <w:rFonts w:ascii="Times New Roman" w:hAnsi="Times New Roman" w:cs="Times New Roman"/>
          <w:sz w:val="24"/>
          <w:szCs w:val="24"/>
        </w:rPr>
        <w:t>содержат необходимый пакет документов.</w:t>
      </w:r>
    </w:p>
    <w:p w14:paraId="311B1C6E" w14:textId="77777777" w:rsidR="005B60CA" w:rsidRPr="003B60A2" w:rsidRDefault="005B60CA" w:rsidP="00FD65E2">
      <w:pPr>
        <w:tabs>
          <w:tab w:val="left" w:pos="567"/>
          <w:tab w:val="left" w:pos="1134"/>
        </w:tabs>
        <w:spacing w:line="240" w:lineRule="auto"/>
        <w:jc w:val="both"/>
        <w:rPr>
          <w:rFonts w:ascii="Times New Roman" w:hAnsi="Times New Roman" w:cs="Times New Roman"/>
          <w:b/>
          <w:sz w:val="24"/>
          <w:szCs w:val="24"/>
        </w:rPr>
      </w:pPr>
      <w:r w:rsidRPr="00790761">
        <w:rPr>
          <w:rFonts w:ascii="Times New Roman" w:hAnsi="Times New Roman" w:cs="Times New Roman"/>
          <w:sz w:val="24"/>
          <w:szCs w:val="24"/>
        </w:rPr>
        <w:t>9</w:t>
      </w:r>
      <w:r w:rsidRPr="003B60A2">
        <w:rPr>
          <w:rFonts w:ascii="Times New Roman" w:hAnsi="Times New Roman" w:cs="Times New Roman"/>
          <w:sz w:val="24"/>
          <w:szCs w:val="24"/>
        </w:rPr>
        <w:t>.5.</w:t>
      </w:r>
      <w:r w:rsidRPr="003B60A2">
        <w:rPr>
          <w:rFonts w:ascii="Times New Roman" w:hAnsi="Times New Roman" w:cs="Times New Roman"/>
          <w:sz w:val="24"/>
          <w:szCs w:val="24"/>
        </w:rPr>
        <w:tab/>
        <w:t xml:space="preserve">Невскрытые конкурсные пакеты участников, отстраненных от участия по решению ЗК, возвращаются рабочим органом под роспись в 10 дневной срок после заседания ЗК. По </w:t>
      </w:r>
      <w:r w:rsidRPr="003B60A2">
        <w:rPr>
          <w:rFonts w:ascii="Times New Roman" w:hAnsi="Times New Roman" w:cs="Times New Roman"/>
          <w:sz w:val="24"/>
          <w:szCs w:val="24"/>
        </w:rPr>
        <w:lastRenderedPageBreak/>
        <w:t>истечению указанного</w:t>
      </w:r>
      <w:r>
        <w:rPr>
          <w:rFonts w:ascii="Times New Roman" w:hAnsi="Times New Roman" w:cs="Times New Roman"/>
          <w:sz w:val="24"/>
          <w:szCs w:val="24"/>
        </w:rPr>
        <w:t xml:space="preserve"> </w:t>
      </w:r>
      <w:r w:rsidRPr="003B60A2">
        <w:rPr>
          <w:rFonts w:ascii="Times New Roman" w:hAnsi="Times New Roman" w:cs="Times New Roman"/>
          <w:sz w:val="24"/>
          <w:szCs w:val="24"/>
        </w:rPr>
        <w:t>срока рабочий орган не несет ответственности за</w:t>
      </w:r>
      <w:r>
        <w:rPr>
          <w:rFonts w:ascii="Times New Roman" w:hAnsi="Times New Roman" w:cs="Times New Roman"/>
          <w:sz w:val="24"/>
          <w:szCs w:val="24"/>
        </w:rPr>
        <w:t xml:space="preserve"> </w:t>
      </w:r>
      <w:r w:rsidRPr="003B60A2">
        <w:rPr>
          <w:rFonts w:ascii="Times New Roman" w:hAnsi="Times New Roman" w:cs="Times New Roman"/>
          <w:sz w:val="24"/>
          <w:szCs w:val="24"/>
        </w:rPr>
        <w:t>целостность и сохранность конкурсных пакетов.</w:t>
      </w:r>
    </w:p>
    <w:p w14:paraId="781E6A7F" w14:textId="77777777" w:rsidR="005B60CA" w:rsidRPr="003B60A2" w:rsidRDefault="005B60CA" w:rsidP="00FD65E2">
      <w:pPr>
        <w:tabs>
          <w:tab w:val="left" w:pos="567"/>
          <w:tab w:val="left" w:pos="1134"/>
        </w:tabs>
        <w:spacing w:line="240" w:lineRule="auto"/>
        <w:jc w:val="both"/>
        <w:rPr>
          <w:rFonts w:ascii="Times New Roman" w:hAnsi="Times New Roman" w:cs="Times New Roman"/>
          <w:b/>
          <w:sz w:val="24"/>
          <w:szCs w:val="24"/>
        </w:rPr>
      </w:pPr>
      <w:r w:rsidRPr="00790761">
        <w:rPr>
          <w:rFonts w:ascii="Times New Roman" w:hAnsi="Times New Roman" w:cs="Times New Roman"/>
          <w:sz w:val="24"/>
          <w:szCs w:val="24"/>
        </w:rPr>
        <w:t>9</w:t>
      </w:r>
      <w:r w:rsidRPr="003B60A2">
        <w:rPr>
          <w:rFonts w:ascii="Times New Roman" w:hAnsi="Times New Roman" w:cs="Times New Roman"/>
          <w:sz w:val="24"/>
          <w:szCs w:val="24"/>
        </w:rPr>
        <w:t>.6.</w:t>
      </w:r>
      <w:r w:rsidRPr="003B60A2">
        <w:rPr>
          <w:rFonts w:ascii="Times New Roman" w:hAnsi="Times New Roman" w:cs="Times New Roman"/>
          <w:sz w:val="24"/>
          <w:szCs w:val="24"/>
        </w:rPr>
        <w:tab/>
        <w:t>Заказчик имеет право отменить конкурс в любое</w:t>
      </w:r>
      <w:r>
        <w:rPr>
          <w:rFonts w:ascii="Times New Roman" w:hAnsi="Times New Roman" w:cs="Times New Roman"/>
          <w:sz w:val="24"/>
          <w:szCs w:val="24"/>
        </w:rPr>
        <w:t xml:space="preserve"> </w:t>
      </w:r>
      <w:r w:rsidRPr="003B60A2">
        <w:rPr>
          <w:rFonts w:ascii="Times New Roman" w:hAnsi="Times New Roman" w:cs="Times New Roman"/>
          <w:sz w:val="24"/>
          <w:szCs w:val="24"/>
        </w:rPr>
        <w:t>время до акцепта выигравшего предложения. Заказчик в случае отмены конкурса публикует обоснованные причины данного решения на</w:t>
      </w:r>
      <w:r>
        <w:rPr>
          <w:rFonts w:ascii="Times New Roman" w:hAnsi="Times New Roman" w:cs="Times New Roman"/>
          <w:sz w:val="24"/>
          <w:szCs w:val="24"/>
        </w:rPr>
        <w:t xml:space="preserve"> </w:t>
      </w:r>
      <w:r w:rsidRPr="003B60A2">
        <w:rPr>
          <w:rFonts w:ascii="Times New Roman" w:hAnsi="Times New Roman" w:cs="Times New Roman"/>
          <w:sz w:val="24"/>
          <w:szCs w:val="24"/>
        </w:rPr>
        <w:t>специальном информационном портале.</w:t>
      </w:r>
    </w:p>
    <w:p w14:paraId="41E86F5D" w14:textId="77777777" w:rsidR="005B60CA" w:rsidRPr="004A4D72" w:rsidRDefault="005B60CA" w:rsidP="00FD65E2">
      <w:pPr>
        <w:pStyle w:val="ae"/>
        <w:numPr>
          <w:ilvl w:val="0"/>
          <w:numId w:val="48"/>
        </w:numPr>
        <w:spacing w:after="0" w:line="240" w:lineRule="auto"/>
        <w:ind w:left="0" w:firstLine="426"/>
        <w:contextualSpacing w:val="0"/>
        <w:jc w:val="center"/>
        <w:rPr>
          <w:rFonts w:ascii="Times New Roman" w:hAnsi="Times New Roman"/>
          <w:b/>
          <w:sz w:val="24"/>
          <w:szCs w:val="24"/>
        </w:rPr>
      </w:pPr>
      <w:r w:rsidRPr="004A4D72">
        <w:rPr>
          <w:rFonts w:ascii="Times New Roman" w:hAnsi="Times New Roman"/>
          <w:b/>
          <w:sz w:val="24"/>
          <w:szCs w:val="24"/>
        </w:rPr>
        <w:t>ЗАКЛЮЧЕНИЕ ДОГОВОРА</w:t>
      </w:r>
    </w:p>
    <w:p w14:paraId="0D052BEA" w14:textId="77777777" w:rsidR="005B60CA" w:rsidRPr="003B60A2" w:rsidRDefault="005B60CA" w:rsidP="00FD65E2">
      <w:pPr>
        <w:spacing w:line="240" w:lineRule="auto"/>
        <w:jc w:val="both"/>
        <w:rPr>
          <w:rFonts w:ascii="Times New Roman" w:hAnsi="Times New Roman" w:cs="Times New Roman"/>
          <w:b/>
          <w:sz w:val="24"/>
          <w:szCs w:val="24"/>
        </w:rPr>
      </w:pPr>
      <w:r w:rsidRPr="003B60A2">
        <w:rPr>
          <w:rFonts w:ascii="Times New Roman" w:hAnsi="Times New Roman" w:cs="Times New Roman"/>
          <w:sz w:val="24"/>
          <w:szCs w:val="24"/>
        </w:rPr>
        <w:t>1</w:t>
      </w:r>
      <w:r w:rsidRPr="00790761">
        <w:rPr>
          <w:rFonts w:ascii="Times New Roman" w:hAnsi="Times New Roman" w:cs="Times New Roman"/>
          <w:sz w:val="24"/>
          <w:szCs w:val="24"/>
        </w:rPr>
        <w:t>0</w:t>
      </w:r>
      <w:r w:rsidRPr="003B60A2">
        <w:rPr>
          <w:rFonts w:ascii="Times New Roman" w:hAnsi="Times New Roman" w:cs="Times New Roman"/>
          <w:sz w:val="24"/>
          <w:szCs w:val="24"/>
        </w:rPr>
        <w:t>.1</w:t>
      </w:r>
      <w:r w:rsidRPr="003B60A2">
        <w:rPr>
          <w:rFonts w:ascii="Times New Roman" w:hAnsi="Times New Roman" w:cs="Times New Roman"/>
          <w:sz w:val="24"/>
          <w:szCs w:val="24"/>
        </w:rPr>
        <w:tab/>
        <w:t>По результатам конкурса договор заключается на</w:t>
      </w:r>
      <w:r>
        <w:rPr>
          <w:rFonts w:ascii="Times New Roman" w:hAnsi="Times New Roman" w:cs="Times New Roman"/>
          <w:sz w:val="24"/>
          <w:szCs w:val="24"/>
        </w:rPr>
        <w:t xml:space="preserve"> </w:t>
      </w:r>
      <w:r w:rsidRPr="003B60A2">
        <w:rPr>
          <w:rFonts w:ascii="Times New Roman" w:hAnsi="Times New Roman" w:cs="Times New Roman"/>
          <w:sz w:val="24"/>
          <w:szCs w:val="24"/>
        </w:rPr>
        <w:t>условиях, указанных в КД и предложении, поданном участником конкурса, с которым заключается договор.</w:t>
      </w:r>
    </w:p>
    <w:p w14:paraId="1A725D6B" w14:textId="77777777" w:rsidR="005B60CA" w:rsidRPr="003B60A2" w:rsidRDefault="005B60CA" w:rsidP="00FD65E2">
      <w:pPr>
        <w:spacing w:line="240" w:lineRule="auto"/>
        <w:jc w:val="both"/>
        <w:rPr>
          <w:rFonts w:ascii="Times New Roman" w:hAnsi="Times New Roman" w:cs="Times New Roman"/>
          <w:b/>
          <w:sz w:val="24"/>
          <w:szCs w:val="24"/>
        </w:rPr>
      </w:pPr>
      <w:r>
        <w:rPr>
          <w:rFonts w:ascii="Times New Roman" w:hAnsi="Times New Roman" w:cs="Times New Roman"/>
          <w:sz w:val="24"/>
          <w:szCs w:val="24"/>
        </w:rPr>
        <w:t>1</w:t>
      </w:r>
      <w:r w:rsidRPr="00046126">
        <w:rPr>
          <w:rFonts w:ascii="Times New Roman" w:hAnsi="Times New Roman" w:cs="Times New Roman"/>
          <w:sz w:val="24"/>
          <w:szCs w:val="24"/>
        </w:rPr>
        <w:t>0</w:t>
      </w:r>
      <w:r w:rsidRPr="003B60A2">
        <w:rPr>
          <w:rFonts w:ascii="Times New Roman" w:hAnsi="Times New Roman" w:cs="Times New Roman"/>
          <w:sz w:val="24"/>
          <w:szCs w:val="24"/>
        </w:rPr>
        <w:t>.2</w:t>
      </w:r>
      <w:r w:rsidRPr="003B60A2">
        <w:rPr>
          <w:rFonts w:ascii="Times New Roman" w:hAnsi="Times New Roman" w:cs="Times New Roman"/>
          <w:sz w:val="24"/>
          <w:szCs w:val="24"/>
        </w:rPr>
        <w:tab/>
        <w:t>Участник конкурса, объявленный по решению ЗК победителем конкурса, получит от заказчика соответствующее письменное извещение.</w:t>
      </w:r>
    </w:p>
    <w:p w14:paraId="30768832" w14:textId="77777777" w:rsidR="005B60CA" w:rsidRPr="003B60A2" w:rsidRDefault="005B60CA" w:rsidP="00FD65E2">
      <w:pPr>
        <w:spacing w:line="240" w:lineRule="auto"/>
        <w:jc w:val="both"/>
        <w:rPr>
          <w:rFonts w:ascii="Times New Roman" w:hAnsi="Times New Roman" w:cs="Times New Roman"/>
          <w:b/>
          <w:sz w:val="24"/>
          <w:szCs w:val="24"/>
        </w:rPr>
      </w:pPr>
      <w:r>
        <w:rPr>
          <w:rFonts w:ascii="Times New Roman" w:hAnsi="Times New Roman" w:cs="Times New Roman"/>
          <w:sz w:val="24"/>
          <w:szCs w:val="24"/>
        </w:rPr>
        <w:t>1</w:t>
      </w:r>
      <w:r w:rsidRPr="00790761">
        <w:rPr>
          <w:rFonts w:ascii="Times New Roman" w:hAnsi="Times New Roman" w:cs="Times New Roman"/>
          <w:sz w:val="24"/>
          <w:szCs w:val="24"/>
        </w:rPr>
        <w:t>0</w:t>
      </w:r>
      <w:r w:rsidRPr="003B60A2">
        <w:rPr>
          <w:rFonts w:ascii="Times New Roman" w:hAnsi="Times New Roman" w:cs="Times New Roman"/>
          <w:sz w:val="24"/>
          <w:szCs w:val="24"/>
        </w:rPr>
        <w:t>.3</w:t>
      </w:r>
      <w:r w:rsidRPr="003B60A2">
        <w:rPr>
          <w:rFonts w:ascii="Times New Roman" w:hAnsi="Times New Roman" w:cs="Times New Roman"/>
          <w:sz w:val="24"/>
          <w:szCs w:val="24"/>
        </w:rPr>
        <w:tab/>
        <w:t>Заказчик имеет право вступать в переговоры по</w:t>
      </w:r>
      <w:r>
        <w:rPr>
          <w:rFonts w:ascii="Times New Roman" w:hAnsi="Times New Roman" w:cs="Times New Roman"/>
          <w:sz w:val="24"/>
          <w:szCs w:val="24"/>
        </w:rPr>
        <w:t xml:space="preserve"> </w:t>
      </w:r>
      <w:r w:rsidRPr="003B60A2">
        <w:rPr>
          <w:rFonts w:ascii="Times New Roman" w:hAnsi="Times New Roman" w:cs="Times New Roman"/>
          <w:sz w:val="24"/>
          <w:szCs w:val="24"/>
        </w:rPr>
        <w:t>итогам конкурса с победителем конкурса о</w:t>
      </w:r>
      <w:r>
        <w:rPr>
          <w:rFonts w:ascii="Times New Roman" w:hAnsi="Times New Roman" w:cs="Times New Roman"/>
          <w:sz w:val="24"/>
          <w:szCs w:val="24"/>
        </w:rPr>
        <w:t xml:space="preserve"> </w:t>
      </w:r>
      <w:r w:rsidRPr="003B60A2">
        <w:rPr>
          <w:rFonts w:ascii="Times New Roman" w:hAnsi="Times New Roman" w:cs="Times New Roman"/>
          <w:sz w:val="24"/>
          <w:szCs w:val="24"/>
        </w:rPr>
        <w:t>снижении цены.</w:t>
      </w:r>
    </w:p>
    <w:p w14:paraId="4E53B417" w14:textId="77777777" w:rsidR="005B60CA" w:rsidRPr="004A4D72" w:rsidRDefault="005B60CA" w:rsidP="00FD65E2">
      <w:pPr>
        <w:pStyle w:val="ae"/>
        <w:numPr>
          <w:ilvl w:val="0"/>
          <w:numId w:val="48"/>
        </w:numPr>
        <w:spacing w:after="0" w:line="240" w:lineRule="auto"/>
        <w:contextualSpacing w:val="0"/>
        <w:jc w:val="center"/>
        <w:rPr>
          <w:rFonts w:ascii="Times New Roman" w:hAnsi="Times New Roman"/>
          <w:b/>
          <w:sz w:val="24"/>
          <w:szCs w:val="24"/>
        </w:rPr>
      </w:pPr>
      <w:r w:rsidRPr="004A4D72">
        <w:rPr>
          <w:rFonts w:ascii="Times New Roman" w:hAnsi="Times New Roman"/>
          <w:b/>
          <w:sz w:val="24"/>
          <w:szCs w:val="24"/>
        </w:rPr>
        <w:t>УСЛОВИЯ ДОГОВОРА</w:t>
      </w:r>
    </w:p>
    <w:p w14:paraId="7C30AC98" w14:textId="77777777" w:rsidR="005B60CA" w:rsidRPr="003B60A2" w:rsidRDefault="005B60CA" w:rsidP="00FD65E2">
      <w:pPr>
        <w:spacing w:line="240" w:lineRule="auto"/>
        <w:jc w:val="both"/>
        <w:rPr>
          <w:rFonts w:ascii="Times New Roman" w:hAnsi="Times New Roman" w:cs="Times New Roman"/>
          <w:b/>
          <w:sz w:val="24"/>
          <w:szCs w:val="24"/>
        </w:rPr>
      </w:pPr>
      <w:bookmarkStart w:id="1" w:name="OLE_LINK4"/>
      <w:r>
        <w:rPr>
          <w:rFonts w:ascii="Times New Roman" w:hAnsi="Times New Roman" w:cs="Times New Roman"/>
          <w:sz w:val="24"/>
          <w:szCs w:val="24"/>
        </w:rPr>
        <w:t>1</w:t>
      </w:r>
      <w:r w:rsidRPr="00D77758">
        <w:rPr>
          <w:rFonts w:ascii="Times New Roman" w:hAnsi="Times New Roman" w:cs="Times New Roman"/>
          <w:sz w:val="24"/>
          <w:szCs w:val="24"/>
        </w:rPr>
        <w:t>1</w:t>
      </w:r>
      <w:r w:rsidRPr="003B60A2">
        <w:rPr>
          <w:rFonts w:ascii="Times New Roman" w:hAnsi="Times New Roman" w:cs="Times New Roman"/>
          <w:sz w:val="24"/>
          <w:szCs w:val="24"/>
        </w:rPr>
        <w:t>.1</w:t>
      </w:r>
      <w:r w:rsidRPr="003B60A2">
        <w:rPr>
          <w:rFonts w:ascii="Times New Roman" w:hAnsi="Times New Roman" w:cs="Times New Roman"/>
          <w:sz w:val="24"/>
          <w:szCs w:val="24"/>
        </w:rPr>
        <w:tab/>
        <w:t xml:space="preserve">ДОГОВОР заключается в двух экземплярах, между </w:t>
      </w:r>
      <w:proofErr w:type="spellStart"/>
      <w:r w:rsidRPr="00FC3A35">
        <w:rPr>
          <w:rFonts w:ascii="Times New Roman" w:hAnsi="Times New Roman" w:cs="Times New Roman"/>
          <w:sz w:val="24"/>
          <w:szCs w:val="24"/>
        </w:rPr>
        <w:t>Узкомгосрезерв</w:t>
      </w:r>
      <w:proofErr w:type="spellEnd"/>
      <w:r w:rsidRPr="003B60A2">
        <w:rPr>
          <w:rFonts w:ascii="Times New Roman" w:hAnsi="Times New Roman" w:cs="Times New Roman"/>
          <w:sz w:val="24"/>
          <w:szCs w:val="24"/>
        </w:rPr>
        <w:t xml:space="preserve"> (как Заказчик) и Победителем конкурса (как участник/исполнитель). </w:t>
      </w:r>
    </w:p>
    <w:bookmarkEnd w:id="1"/>
    <w:p w14:paraId="725A460A" w14:textId="77777777" w:rsidR="005B60CA" w:rsidRPr="003B60A2" w:rsidRDefault="005B60CA" w:rsidP="00FD65E2">
      <w:pPr>
        <w:spacing w:line="240" w:lineRule="auto"/>
        <w:jc w:val="both"/>
        <w:rPr>
          <w:rFonts w:ascii="Times New Roman" w:hAnsi="Times New Roman" w:cs="Times New Roman"/>
          <w:b/>
          <w:sz w:val="24"/>
          <w:szCs w:val="24"/>
        </w:rPr>
      </w:pPr>
      <w:r>
        <w:rPr>
          <w:rFonts w:ascii="Times New Roman" w:hAnsi="Times New Roman" w:cs="Times New Roman"/>
          <w:sz w:val="24"/>
          <w:szCs w:val="24"/>
        </w:rPr>
        <w:t>1</w:t>
      </w:r>
      <w:r w:rsidRPr="00D77758">
        <w:rPr>
          <w:rFonts w:ascii="Times New Roman" w:hAnsi="Times New Roman" w:cs="Times New Roman"/>
          <w:sz w:val="24"/>
          <w:szCs w:val="24"/>
        </w:rPr>
        <w:t>1</w:t>
      </w:r>
      <w:r w:rsidRPr="003B60A2">
        <w:rPr>
          <w:rFonts w:ascii="Times New Roman" w:hAnsi="Times New Roman" w:cs="Times New Roman"/>
          <w:sz w:val="24"/>
          <w:szCs w:val="24"/>
        </w:rPr>
        <w:t>.2</w:t>
      </w:r>
      <w:r w:rsidRPr="003B60A2">
        <w:rPr>
          <w:rFonts w:ascii="Times New Roman" w:hAnsi="Times New Roman" w:cs="Times New Roman"/>
          <w:sz w:val="24"/>
          <w:szCs w:val="24"/>
        </w:rPr>
        <w:tab/>
        <w:t>Цены по контракту должны быть окончательными и не должны изменяться в течение срока действия контракта.</w:t>
      </w:r>
    </w:p>
    <w:p w14:paraId="0C3DF388" w14:textId="77777777" w:rsidR="005B60CA" w:rsidRPr="003B60A2" w:rsidRDefault="005B60CA" w:rsidP="00FD65E2">
      <w:pPr>
        <w:pStyle w:val="a9"/>
        <w:spacing w:after="0"/>
        <w:jc w:val="both"/>
        <w:rPr>
          <w:rFonts w:ascii="Times New Roman" w:hAnsi="Times New Roman"/>
          <w:b/>
        </w:rPr>
      </w:pPr>
      <w:r>
        <w:rPr>
          <w:rFonts w:ascii="Times New Roman" w:hAnsi="Times New Roman"/>
        </w:rPr>
        <w:t>1</w:t>
      </w:r>
      <w:r w:rsidRPr="00D77758">
        <w:rPr>
          <w:rFonts w:ascii="Times New Roman" w:hAnsi="Times New Roman"/>
        </w:rPr>
        <w:t>1</w:t>
      </w:r>
      <w:r w:rsidRPr="003B60A2">
        <w:rPr>
          <w:rFonts w:ascii="Times New Roman" w:hAnsi="Times New Roman"/>
        </w:rPr>
        <w:t>.3</w:t>
      </w:r>
      <w:r w:rsidRPr="003B60A2">
        <w:rPr>
          <w:rFonts w:ascii="Times New Roman" w:hAnsi="Times New Roman"/>
        </w:rPr>
        <w:tab/>
        <w:t>ДОГОВОР будет предусматривать ответственность сторон за не исполнение, ненадлежащее исполнение, а также за просрочку исполнения обязательств в виде пени в размере 0,4% от суммы невыполненных обязательств за каждый день просрочки, но не более 50% от суммы своевременно не оказанных услуг.</w:t>
      </w:r>
    </w:p>
    <w:p w14:paraId="3FB472A9" w14:textId="77777777" w:rsidR="005B60CA" w:rsidRPr="003B60A2" w:rsidRDefault="005B60CA" w:rsidP="00FD65E2">
      <w:pPr>
        <w:pStyle w:val="a9"/>
        <w:spacing w:after="0"/>
        <w:jc w:val="both"/>
        <w:rPr>
          <w:rFonts w:ascii="Times New Roman" w:hAnsi="Times New Roman"/>
          <w:b/>
        </w:rPr>
      </w:pPr>
      <w:r>
        <w:rPr>
          <w:rFonts w:ascii="Times New Roman" w:hAnsi="Times New Roman"/>
        </w:rPr>
        <w:t>1</w:t>
      </w:r>
      <w:r w:rsidRPr="00D77758">
        <w:rPr>
          <w:rFonts w:ascii="Times New Roman" w:hAnsi="Times New Roman"/>
        </w:rPr>
        <w:t>1</w:t>
      </w:r>
      <w:r w:rsidRPr="003B60A2">
        <w:rPr>
          <w:rFonts w:ascii="Times New Roman" w:hAnsi="Times New Roman"/>
        </w:rPr>
        <w:t>.4</w:t>
      </w:r>
      <w:r w:rsidRPr="003B60A2">
        <w:rPr>
          <w:rFonts w:ascii="Times New Roman" w:hAnsi="Times New Roman"/>
        </w:rPr>
        <w:tab/>
        <w:t>В случае возникновения споров и невозможности достижения консенсуса, они должны быть рассмотрены и разрешены в Ташкентском межрайонном экономическом суде, в порядке, установленном действующим законодательством Республики Узбекистан.</w:t>
      </w:r>
    </w:p>
    <w:p w14:paraId="089F9776" w14:textId="77777777" w:rsidR="005B60CA" w:rsidRPr="003B60A2" w:rsidRDefault="005B60CA" w:rsidP="005B60CA">
      <w:pPr>
        <w:spacing w:line="240" w:lineRule="auto"/>
        <w:ind w:firstLine="426"/>
        <w:jc w:val="right"/>
        <w:rPr>
          <w:rFonts w:ascii="Times New Roman" w:hAnsi="Times New Roman" w:cs="Times New Roman"/>
          <w:sz w:val="24"/>
          <w:szCs w:val="24"/>
        </w:rPr>
      </w:pPr>
    </w:p>
    <w:p w14:paraId="6D824A14" w14:textId="77777777" w:rsidR="005B60CA" w:rsidRPr="003B60A2" w:rsidRDefault="005B60CA" w:rsidP="005B60CA">
      <w:pPr>
        <w:pStyle w:val="a7"/>
        <w:rPr>
          <w:szCs w:val="24"/>
        </w:rPr>
      </w:pPr>
      <w:r w:rsidRPr="003B60A2">
        <w:rPr>
          <w:szCs w:val="24"/>
        </w:rPr>
        <w:br w:type="page"/>
      </w:r>
    </w:p>
    <w:p w14:paraId="3A60D4A8" w14:textId="77777777" w:rsidR="005B60CA" w:rsidRPr="004A4D72" w:rsidRDefault="005B60CA" w:rsidP="005B60CA">
      <w:pPr>
        <w:spacing w:after="245" w:line="240" w:lineRule="auto"/>
        <w:ind w:right="167"/>
        <w:jc w:val="center"/>
        <w:rPr>
          <w:rFonts w:ascii="Times New Roman" w:hAnsi="Times New Roman" w:cs="Times New Roman"/>
        </w:rPr>
      </w:pPr>
      <w:r w:rsidRPr="004A4D72">
        <w:rPr>
          <w:rFonts w:ascii="Times New Roman" w:hAnsi="Times New Roman" w:cs="Times New Roman"/>
          <w:i/>
          <w:sz w:val="28"/>
        </w:rPr>
        <w:lastRenderedPageBreak/>
        <w:t>Проект договора</w:t>
      </w:r>
    </w:p>
    <w:p w14:paraId="2FCB0062" w14:textId="77777777" w:rsidR="005B60CA" w:rsidRPr="004A4D72" w:rsidRDefault="005B60CA" w:rsidP="005B60CA">
      <w:pPr>
        <w:spacing w:line="240" w:lineRule="auto"/>
        <w:jc w:val="center"/>
        <w:rPr>
          <w:rFonts w:ascii="Times New Roman" w:hAnsi="Times New Roman" w:cs="Times New Roman"/>
          <w:b/>
          <w:bCs/>
        </w:rPr>
      </w:pPr>
      <w:r w:rsidRPr="004A4D72">
        <w:rPr>
          <w:rFonts w:ascii="Times New Roman" w:hAnsi="Times New Roman" w:cs="Times New Roman"/>
          <w:b/>
          <w:bCs/>
        </w:rPr>
        <w:t xml:space="preserve">ДОГОВОР № </w:t>
      </w:r>
    </w:p>
    <w:p w14:paraId="19DA70CB" w14:textId="516C62C5" w:rsidR="005B60CA" w:rsidRPr="004A4D72" w:rsidRDefault="005B60CA" w:rsidP="008B374A">
      <w:pPr>
        <w:spacing w:line="240" w:lineRule="auto"/>
        <w:jc w:val="center"/>
        <w:rPr>
          <w:rFonts w:ascii="Times New Roman" w:hAnsi="Times New Roman" w:cs="Times New Roman"/>
        </w:rPr>
      </w:pPr>
      <w:r w:rsidRPr="004A4D72">
        <w:rPr>
          <w:rFonts w:ascii="Times New Roman" w:hAnsi="Times New Roman" w:cs="Times New Roman"/>
        </w:rPr>
        <w:t>г. Ташкент                                                                                                                         __________ 202</w:t>
      </w:r>
      <w:r w:rsidR="002E36DE">
        <w:rPr>
          <w:rFonts w:ascii="Times New Roman" w:hAnsi="Times New Roman" w:cs="Times New Roman"/>
        </w:rPr>
        <w:t>1</w:t>
      </w:r>
      <w:r w:rsidRPr="004A4D72">
        <w:rPr>
          <w:rFonts w:ascii="Times New Roman" w:hAnsi="Times New Roman" w:cs="Times New Roman"/>
        </w:rPr>
        <w:t xml:space="preserve"> г</w:t>
      </w:r>
    </w:p>
    <w:p w14:paraId="6C25D045" w14:textId="485D6EA4"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 xml:space="preserve">         </w:t>
      </w:r>
      <w:r w:rsidRPr="004A4D72">
        <w:rPr>
          <w:rFonts w:ascii="Times New Roman" w:hAnsi="Times New Roman" w:cs="Times New Roman"/>
          <w:b/>
        </w:rPr>
        <w:t>Комитет по управлению государственными резервами при Кабинете Министров Республики Узбекистан (</w:t>
      </w:r>
      <w:proofErr w:type="spellStart"/>
      <w:r w:rsidRPr="004A4D72">
        <w:rPr>
          <w:rFonts w:ascii="Times New Roman" w:hAnsi="Times New Roman" w:cs="Times New Roman"/>
          <w:b/>
        </w:rPr>
        <w:t>Узкомгосрезерв</w:t>
      </w:r>
      <w:proofErr w:type="spellEnd"/>
      <w:r w:rsidRPr="004A4D72">
        <w:rPr>
          <w:rFonts w:ascii="Times New Roman" w:hAnsi="Times New Roman" w:cs="Times New Roman"/>
          <w:b/>
        </w:rPr>
        <w:t>)</w:t>
      </w:r>
      <w:r w:rsidRPr="004A4D72">
        <w:rPr>
          <w:rFonts w:ascii="Times New Roman" w:hAnsi="Times New Roman" w:cs="Times New Roman"/>
        </w:rPr>
        <w:t xml:space="preserve">, именуемый в дальнейшем </w:t>
      </w:r>
      <w:r w:rsidRPr="004A4D72">
        <w:rPr>
          <w:rFonts w:ascii="Times New Roman" w:hAnsi="Times New Roman" w:cs="Times New Roman"/>
          <w:b/>
        </w:rPr>
        <w:t>«Заказчик»</w:t>
      </w:r>
      <w:r w:rsidRPr="004A4D72">
        <w:rPr>
          <w:rFonts w:ascii="Times New Roman" w:hAnsi="Times New Roman" w:cs="Times New Roman"/>
        </w:rPr>
        <w:t xml:space="preserve">, в лице председателя </w:t>
      </w:r>
      <w:r w:rsidRPr="004A4D72">
        <w:rPr>
          <w:rFonts w:ascii="Times New Roman" w:hAnsi="Times New Roman" w:cs="Times New Roman"/>
          <w:b/>
        </w:rPr>
        <w:t>Курбанова М.М.</w:t>
      </w:r>
      <w:r w:rsidRPr="004A4D72">
        <w:rPr>
          <w:rFonts w:ascii="Times New Roman" w:hAnsi="Times New Roman" w:cs="Times New Roman"/>
        </w:rPr>
        <w:t>, действующего на основании Устава, с одной стороны, и</w:t>
      </w:r>
      <w:r w:rsidR="00063C98">
        <w:rPr>
          <w:rFonts w:ascii="Times New Roman" w:hAnsi="Times New Roman" w:cs="Times New Roman"/>
          <w:lang w:val="uz-Cyrl-UZ"/>
        </w:rPr>
        <w:t xml:space="preserve"> </w:t>
      </w:r>
      <w:r w:rsidR="00063C98">
        <w:rPr>
          <w:rFonts w:ascii="Times New Roman" w:hAnsi="Times New Roman" w:cs="Times New Roman"/>
        </w:rPr>
        <w:t>__</w:t>
      </w:r>
      <w:r w:rsidRPr="004A4D72">
        <w:rPr>
          <w:rFonts w:ascii="Times New Roman" w:hAnsi="Times New Roman" w:cs="Times New Roman"/>
        </w:rPr>
        <w:t xml:space="preserve">_______________________ именуемое в дальнейшем «ИСПОЛНИТЕЛЬ», в лице _________________, действующего на основании </w:t>
      </w:r>
      <w:r w:rsidR="00063C98">
        <w:rPr>
          <w:rFonts w:ascii="Times New Roman" w:hAnsi="Times New Roman" w:cs="Times New Roman"/>
        </w:rPr>
        <w:t>_____</w:t>
      </w:r>
      <w:r w:rsidRPr="004A4D72">
        <w:rPr>
          <w:rFonts w:ascii="Times New Roman" w:hAnsi="Times New Roman" w:cs="Times New Roman"/>
        </w:rPr>
        <w:t>_______, с другой стороны, в дальнейшем вместе и/или по отдельности именуемые «Сторона/Стороны», заключили настоящий Договор № от __.___202</w:t>
      </w:r>
      <w:r w:rsidR="002E36DE">
        <w:rPr>
          <w:rFonts w:ascii="Times New Roman" w:hAnsi="Times New Roman" w:cs="Times New Roman"/>
        </w:rPr>
        <w:t>1</w:t>
      </w:r>
      <w:r w:rsidRPr="004A4D72">
        <w:rPr>
          <w:rFonts w:ascii="Times New Roman" w:hAnsi="Times New Roman" w:cs="Times New Roman"/>
        </w:rPr>
        <w:t>г. (далее по тексту «Договор») о нижеследующем:</w:t>
      </w:r>
    </w:p>
    <w:p w14:paraId="01B3CD93" w14:textId="77777777" w:rsidR="005B60CA" w:rsidRPr="004A4D72" w:rsidRDefault="005B60CA" w:rsidP="005B60CA">
      <w:pPr>
        <w:numPr>
          <w:ilvl w:val="0"/>
          <w:numId w:val="34"/>
        </w:numPr>
        <w:spacing w:after="0" w:line="240" w:lineRule="auto"/>
        <w:ind w:left="0" w:firstLine="0"/>
        <w:jc w:val="center"/>
        <w:rPr>
          <w:rFonts w:ascii="Times New Roman" w:hAnsi="Times New Roman" w:cs="Times New Roman"/>
        </w:rPr>
      </w:pPr>
      <w:r w:rsidRPr="004A4D72">
        <w:rPr>
          <w:rFonts w:ascii="Times New Roman" w:hAnsi="Times New Roman" w:cs="Times New Roman"/>
          <w:b/>
        </w:rPr>
        <w:t>Предмет договора</w:t>
      </w:r>
    </w:p>
    <w:p w14:paraId="69E22018" w14:textId="37594BF1" w:rsidR="005B60CA" w:rsidRPr="006F473B" w:rsidRDefault="005B60CA" w:rsidP="005B60CA">
      <w:pPr>
        <w:pStyle w:val="a7"/>
        <w:numPr>
          <w:ilvl w:val="1"/>
          <w:numId w:val="34"/>
        </w:numPr>
        <w:tabs>
          <w:tab w:val="left" w:pos="567"/>
        </w:tabs>
        <w:ind w:left="0" w:firstLine="0"/>
        <w:jc w:val="both"/>
        <w:rPr>
          <w:rFonts w:eastAsiaTheme="minorHAnsi"/>
          <w:snapToGrid/>
          <w:sz w:val="22"/>
          <w:szCs w:val="22"/>
          <w:lang w:eastAsia="en-US"/>
        </w:rPr>
      </w:pPr>
      <w:r w:rsidRPr="0033171A">
        <w:rPr>
          <w:rFonts w:eastAsiaTheme="minorHAnsi"/>
          <w:snapToGrid/>
          <w:sz w:val="22"/>
          <w:szCs w:val="22"/>
          <w:lang w:eastAsia="en-US"/>
        </w:rPr>
        <w:t>По настоящему Договору «ИСПОЛНИТЕЛЬ» обязуется по заданию «ЗАКАЗЧИКА»</w:t>
      </w:r>
      <w:r w:rsidR="000819FC" w:rsidRPr="0033171A">
        <w:rPr>
          <w:rFonts w:eastAsiaTheme="minorHAnsi"/>
          <w:snapToGrid/>
          <w:sz w:val="22"/>
          <w:szCs w:val="22"/>
          <w:lang w:eastAsia="en-US"/>
        </w:rPr>
        <w:t xml:space="preserve"> </w:t>
      </w:r>
      <w:r w:rsidR="0033171A" w:rsidRPr="0033171A">
        <w:rPr>
          <w:rFonts w:eastAsiaTheme="minorHAnsi"/>
          <w:snapToGrid/>
          <w:sz w:val="22"/>
          <w:szCs w:val="22"/>
          <w:lang w:eastAsia="en-US"/>
        </w:rPr>
        <w:t xml:space="preserve">оказание услуги по </w:t>
      </w:r>
      <w:r w:rsidR="00870DD6" w:rsidRPr="00C64C78">
        <w:rPr>
          <w:snapToGrid/>
          <w:color w:val="000000"/>
          <w:spacing w:val="-1"/>
          <w:szCs w:val="24"/>
          <w:lang w:eastAsia="en-US"/>
        </w:rPr>
        <w:t>создание автоматизированной системы электронного документооборота Комитета по управлению государственными резервами при Кабинете Министров Республики Узбекистан</w:t>
      </w:r>
      <w:r w:rsidR="00870DD6" w:rsidRPr="006F473B">
        <w:rPr>
          <w:rFonts w:eastAsiaTheme="minorHAnsi"/>
          <w:snapToGrid/>
          <w:sz w:val="22"/>
          <w:szCs w:val="22"/>
          <w:lang w:eastAsia="en-US"/>
        </w:rPr>
        <w:t xml:space="preserve"> </w:t>
      </w:r>
      <w:r w:rsidRPr="006F473B">
        <w:rPr>
          <w:rFonts w:eastAsiaTheme="minorHAnsi"/>
          <w:snapToGrid/>
          <w:sz w:val="22"/>
          <w:szCs w:val="22"/>
          <w:lang w:eastAsia="en-US"/>
        </w:rPr>
        <w:t>согласно к настоящему Договору.</w:t>
      </w:r>
    </w:p>
    <w:p w14:paraId="22F6328E" w14:textId="77777777" w:rsidR="005B60CA" w:rsidRPr="004A4D72" w:rsidRDefault="005B60CA" w:rsidP="005B60CA">
      <w:pPr>
        <w:numPr>
          <w:ilvl w:val="1"/>
          <w:numId w:val="34"/>
        </w:numPr>
        <w:tabs>
          <w:tab w:val="left" w:pos="426"/>
          <w:tab w:val="left" w:pos="567"/>
        </w:tabs>
        <w:spacing w:after="0" w:line="240" w:lineRule="auto"/>
        <w:ind w:left="0" w:firstLine="0"/>
        <w:jc w:val="both"/>
        <w:rPr>
          <w:rFonts w:ascii="Times New Roman" w:hAnsi="Times New Roman" w:cs="Times New Roman"/>
        </w:rPr>
      </w:pPr>
      <w:r w:rsidRPr="004A4D72">
        <w:rPr>
          <w:rFonts w:ascii="Times New Roman" w:hAnsi="Times New Roman" w:cs="Times New Roman"/>
        </w:rPr>
        <w:t xml:space="preserve"> При оказании услуг по настоящему договору, Исполнитель должен руководствоваться действующим </w:t>
      </w:r>
      <w:r w:rsidRPr="0033171A">
        <w:rPr>
          <w:rFonts w:ascii="Times New Roman" w:hAnsi="Times New Roman" w:cs="Times New Roman"/>
        </w:rPr>
        <w:t>законодательством, условиям</w:t>
      </w:r>
      <w:r w:rsidRPr="004A4D72">
        <w:rPr>
          <w:rFonts w:ascii="Times New Roman" w:hAnsi="Times New Roman" w:cs="Times New Roman"/>
        </w:rPr>
        <w:t>и настоящего договора.</w:t>
      </w:r>
    </w:p>
    <w:p w14:paraId="0B52C9C4" w14:textId="77777777" w:rsidR="005B60CA" w:rsidRPr="004A4D72" w:rsidRDefault="005B60CA" w:rsidP="005B60CA">
      <w:pPr>
        <w:numPr>
          <w:ilvl w:val="1"/>
          <w:numId w:val="34"/>
        </w:numPr>
        <w:tabs>
          <w:tab w:val="left" w:pos="426"/>
        </w:tabs>
        <w:spacing w:after="0" w:line="240" w:lineRule="auto"/>
        <w:ind w:left="0" w:firstLine="0"/>
        <w:jc w:val="both"/>
        <w:rPr>
          <w:rFonts w:ascii="Times New Roman" w:hAnsi="Times New Roman" w:cs="Times New Roman"/>
        </w:rPr>
      </w:pPr>
      <w:r w:rsidRPr="004A4D72">
        <w:rPr>
          <w:rFonts w:ascii="Times New Roman" w:hAnsi="Times New Roman" w:cs="Times New Roman"/>
        </w:rPr>
        <w:t>По завершения оказание услуг, работы должны соответствовать условиям настоящего Договора и поставленным требованиям Заказчика.</w:t>
      </w:r>
    </w:p>
    <w:p w14:paraId="02131369" w14:textId="77777777" w:rsidR="005B60CA" w:rsidRPr="004A4D72" w:rsidRDefault="005B60CA" w:rsidP="005B60CA">
      <w:pPr>
        <w:numPr>
          <w:ilvl w:val="0"/>
          <w:numId w:val="34"/>
        </w:numPr>
        <w:spacing w:after="0" w:line="240" w:lineRule="auto"/>
        <w:ind w:left="0" w:firstLine="0"/>
        <w:jc w:val="center"/>
        <w:rPr>
          <w:rFonts w:ascii="Times New Roman" w:hAnsi="Times New Roman" w:cs="Times New Roman"/>
          <w:b/>
        </w:rPr>
      </w:pPr>
      <w:r w:rsidRPr="004A4D72">
        <w:rPr>
          <w:rFonts w:ascii="Times New Roman" w:hAnsi="Times New Roman" w:cs="Times New Roman"/>
          <w:b/>
        </w:rPr>
        <w:t>Права и обязанности сторон</w:t>
      </w:r>
    </w:p>
    <w:p w14:paraId="30DC6741" w14:textId="77777777" w:rsidR="005B60CA" w:rsidRPr="004A4D72" w:rsidRDefault="005B60CA" w:rsidP="005B60CA">
      <w:pPr>
        <w:numPr>
          <w:ilvl w:val="1"/>
          <w:numId w:val="34"/>
        </w:numPr>
        <w:tabs>
          <w:tab w:val="left" w:pos="426"/>
        </w:tabs>
        <w:spacing w:after="0" w:line="240" w:lineRule="auto"/>
        <w:ind w:left="0" w:firstLine="0"/>
        <w:jc w:val="both"/>
        <w:rPr>
          <w:rFonts w:ascii="Times New Roman" w:hAnsi="Times New Roman" w:cs="Times New Roman"/>
        </w:rPr>
      </w:pPr>
      <w:r w:rsidRPr="004A4D72">
        <w:rPr>
          <w:rFonts w:ascii="Times New Roman" w:hAnsi="Times New Roman" w:cs="Times New Roman"/>
        </w:rPr>
        <w:t xml:space="preserve"> Обязательства Исполнителя:</w:t>
      </w:r>
    </w:p>
    <w:p w14:paraId="127206BB" w14:textId="77777777"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2.1.1. Оказать услугу качественно в соответствии с установленными требованиям и в установленный срок, предусмотренные настоящим Договором.</w:t>
      </w:r>
    </w:p>
    <w:p w14:paraId="3B78DD72" w14:textId="77777777" w:rsidR="005B60CA"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 xml:space="preserve">2.1.2. Все услуги должны быть оказаны в течения </w:t>
      </w:r>
      <w:r>
        <w:rPr>
          <w:rFonts w:ascii="Times New Roman" w:hAnsi="Times New Roman" w:cs="Times New Roman"/>
        </w:rPr>
        <w:t>2</w:t>
      </w:r>
      <w:r w:rsidRPr="004A4D72">
        <w:rPr>
          <w:rFonts w:ascii="Times New Roman" w:hAnsi="Times New Roman" w:cs="Times New Roman"/>
        </w:rPr>
        <w:t xml:space="preserve"> календарных дней, в соответствии с действующими нормативно-правовыми актами, дейст</w:t>
      </w:r>
      <w:r>
        <w:rPr>
          <w:rFonts w:ascii="Times New Roman" w:hAnsi="Times New Roman" w:cs="Times New Roman"/>
        </w:rPr>
        <w:t>вующими в Республике Узбекистан.</w:t>
      </w:r>
    </w:p>
    <w:p w14:paraId="26D42A05" w14:textId="77777777"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 xml:space="preserve">В случае выявления недостатков и дефектов в ходе выполнения работ или в процессе приемки работ – за свой счет исправить выявленные недостатки по требованию Заказчика.  </w:t>
      </w:r>
    </w:p>
    <w:p w14:paraId="345CBFDC" w14:textId="77777777" w:rsidR="005B60CA" w:rsidRPr="004A4D72" w:rsidRDefault="005B60CA" w:rsidP="005B60CA">
      <w:pPr>
        <w:tabs>
          <w:tab w:val="left" w:pos="426"/>
        </w:tabs>
        <w:spacing w:after="0" w:line="240" w:lineRule="auto"/>
        <w:jc w:val="both"/>
        <w:rPr>
          <w:rFonts w:ascii="Times New Roman" w:hAnsi="Times New Roman" w:cs="Times New Roman"/>
        </w:rPr>
      </w:pPr>
      <w:r w:rsidRPr="004A4D72">
        <w:rPr>
          <w:rFonts w:ascii="Times New Roman" w:hAnsi="Times New Roman" w:cs="Times New Roman"/>
        </w:rPr>
        <w:t>2.1.3. Исполнитель гарантирует, что все необходимые разрешительные документы, связанные с выполнением работ, требуемые в соответствии с действующим законодательством у него имеются.</w:t>
      </w:r>
    </w:p>
    <w:p w14:paraId="65391DAE" w14:textId="77777777" w:rsidR="005B60CA" w:rsidRPr="004A4D72" w:rsidRDefault="005B60CA" w:rsidP="005B60CA">
      <w:pPr>
        <w:spacing w:after="0" w:line="240" w:lineRule="auto"/>
        <w:jc w:val="both"/>
        <w:rPr>
          <w:rFonts w:ascii="Times New Roman" w:eastAsia="SimSun" w:hAnsi="Times New Roman" w:cs="Times New Roman"/>
          <w:kern w:val="2"/>
          <w:lang w:eastAsia="zh-CN"/>
        </w:rPr>
      </w:pPr>
      <w:r w:rsidRPr="004A4D72">
        <w:rPr>
          <w:rFonts w:ascii="Times New Roman" w:hAnsi="Times New Roman" w:cs="Times New Roman"/>
        </w:rPr>
        <w:t xml:space="preserve">2.1.4. </w:t>
      </w:r>
      <w:r w:rsidRPr="004A4D72">
        <w:rPr>
          <w:rFonts w:ascii="Times New Roman" w:eastAsia="SimSun" w:hAnsi="Times New Roman" w:cs="Times New Roman"/>
          <w:kern w:val="2"/>
          <w:lang w:eastAsia="zh-CN"/>
        </w:rPr>
        <w:t xml:space="preserve">В срок не менее чем за 5 (пять) рабочих дней до даты завершения </w:t>
      </w:r>
      <w:r w:rsidRPr="004A4D72">
        <w:rPr>
          <w:rFonts w:ascii="Times New Roman" w:hAnsi="Times New Roman" w:cs="Times New Roman"/>
        </w:rPr>
        <w:t>оказания услуг</w:t>
      </w:r>
      <w:r w:rsidRPr="004A4D72">
        <w:rPr>
          <w:rFonts w:ascii="Times New Roman" w:eastAsia="SimSun" w:hAnsi="Times New Roman" w:cs="Times New Roman"/>
          <w:kern w:val="2"/>
          <w:lang w:eastAsia="zh-CN"/>
        </w:rPr>
        <w:t xml:space="preserve"> уведомлять Заказчика об окончании выполнения </w:t>
      </w:r>
      <w:r w:rsidRPr="004A4D72">
        <w:rPr>
          <w:rFonts w:ascii="Times New Roman" w:hAnsi="Times New Roman" w:cs="Times New Roman"/>
        </w:rPr>
        <w:t>оказанных услуг</w:t>
      </w:r>
      <w:r w:rsidRPr="004A4D72">
        <w:rPr>
          <w:rFonts w:ascii="Times New Roman" w:eastAsia="SimSun" w:hAnsi="Times New Roman" w:cs="Times New Roman"/>
          <w:kern w:val="2"/>
          <w:lang w:eastAsia="zh-CN"/>
        </w:rPr>
        <w:t xml:space="preserve"> и о своей готовности сдать результат выполнения Работ Заказчику. </w:t>
      </w:r>
    </w:p>
    <w:p w14:paraId="5B349658" w14:textId="77777777"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2.1.5. Гарантировать Заказчику отсутствие у третьих лиц права воспрепятствовать или ограничивать выполнение работ. Не передавать права и обязанности по настоящему Договору третьим лицам без согласия Заказчика.</w:t>
      </w:r>
    </w:p>
    <w:p w14:paraId="0B788AA9" w14:textId="77777777"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2.1.6. По окончанию оказанных услуг представить Заказчику счет-фактуру и акт выполненных работ.</w:t>
      </w:r>
    </w:p>
    <w:p w14:paraId="2A6C1CF5" w14:textId="77777777" w:rsidR="005B60CA" w:rsidRPr="004A4D72" w:rsidRDefault="005B60CA" w:rsidP="005B60CA">
      <w:pPr>
        <w:spacing w:after="0" w:line="240" w:lineRule="auto"/>
        <w:jc w:val="both"/>
        <w:rPr>
          <w:rFonts w:ascii="Times New Roman" w:eastAsia="SimSun" w:hAnsi="Times New Roman" w:cs="Times New Roman"/>
          <w:kern w:val="2"/>
          <w:lang w:eastAsia="zh-CN"/>
        </w:rPr>
      </w:pPr>
      <w:r w:rsidRPr="004A4D72">
        <w:rPr>
          <w:rFonts w:ascii="Times New Roman" w:eastAsia="SimSun" w:hAnsi="Times New Roman" w:cs="Times New Roman"/>
          <w:kern w:val="2"/>
          <w:lang w:eastAsia="zh-CN"/>
        </w:rPr>
        <w:t xml:space="preserve">2.1.7. Нести всю полноту ответственности по материальным и правовым последствиям при выполнении условий Договора, в том числе, за действия привлекаемых организаций, если это представляется возможным. </w:t>
      </w:r>
    </w:p>
    <w:p w14:paraId="109FB940" w14:textId="77777777" w:rsidR="005B60CA" w:rsidRPr="004A4D72" w:rsidRDefault="005B60CA" w:rsidP="005B60CA">
      <w:pPr>
        <w:widowControl w:val="0"/>
        <w:spacing w:after="0" w:line="240" w:lineRule="auto"/>
        <w:jc w:val="both"/>
        <w:rPr>
          <w:rFonts w:ascii="Times New Roman" w:hAnsi="Times New Roman" w:cs="Times New Roman"/>
        </w:rPr>
      </w:pPr>
      <w:r w:rsidRPr="004A4D72">
        <w:rPr>
          <w:rFonts w:ascii="Times New Roman" w:eastAsia="SimSun" w:hAnsi="Times New Roman" w:cs="Times New Roman"/>
          <w:kern w:val="2"/>
          <w:lang w:eastAsia="zh-CN"/>
        </w:rPr>
        <w:t xml:space="preserve">2.2.    </w:t>
      </w:r>
      <w:r w:rsidRPr="004A4D72">
        <w:rPr>
          <w:rFonts w:ascii="Times New Roman" w:hAnsi="Times New Roman" w:cs="Times New Roman"/>
        </w:rPr>
        <w:t>Права Исполнителя:</w:t>
      </w:r>
    </w:p>
    <w:p w14:paraId="5A928259" w14:textId="77777777"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 xml:space="preserve">2.2.1. Самостоятельно определять способы выполнения задания Заказчика. </w:t>
      </w:r>
    </w:p>
    <w:p w14:paraId="419F6FB7" w14:textId="77777777" w:rsidR="005B60CA" w:rsidRPr="004A4D72" w:rsidRDefault="005B60CA" w:rsidP="005B60CA">
      <w:pPr>
        <w:numPr>
          <w:ilvl w:val="1"/>
          <w:numId w:val="39"/>
        </w:numPr>
        <w:tabs>
          <w:tab w:val="left" w:pos="426"/>
        </w:tabs>
        <w:spacing w:after="0" w:line="240" w:lineRule="auto"/>
        <w:ind w:left="0" w:firstLine="0"/>
        <w:jc w:val="both"/>
        <w:rPr>
          <w:rFonts w:ascii="Times New Roman" w:hAnsi="Times New Roman" w:cs="Times New Roman"/>
        </w:rPr>
      </w:pPr>
      <w:r w:rsidRPr="004A4D72">
        <w:rPr>
          <w:rFonts w:ascii="Times New Roman" w:hAnsi="Times New Roman" w:cs="Times New Roman"/>
        </w:rPr>
        <w:t xml:space="preserve">   Обязательства Заказчика:</w:t>
      </w:r>
    </w:p>
    <w:p w14:paraId="1C8DA217" w14:textId="77777777" w:rsidR="005B60CA" w:rsidRPr="004A4D72" w:rsidRDefault="005B60CA" w:rsidP="005B60CA">
      <w:pPr>
        <w:tabs>
          <w:tab w:val="left" w:pos="426"/>
        </w:tabs>
        <w:spacing w:after="0" w:line="240" w:lineRule="auto"/>
        <w:jc w:val="both"/>
        <w:rPr>
          <w:rFonts w:ascii="Times New Roman" w:hAnsi="Times New Roman" w:cs="Times New Roman"/>
        </w:rPr>
      </w:pPr>
      <w:r w:rsidRPr="004A4D72">
        <w:rPr>
          <w:rFonts w:ascii="Times New Roman" w:hAnsi="Times New Roman" w:cs="Times New Roman"/>
        </w:rPr>
        <w:t>2.3.1. Гарантирует оплатить Исполнителю работу в размерах и в сроки, установленные договором.</w:t>
      </w:r>
    </w:p>
    <w:p w14:paraId="00900155" w14:textId="77777777"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 xml:space="preserve">2.3.2. Принять результат работ в предусмотренные Договором сроки. </w:t>
      </w:r>
    </w:p>
    <w:p w14:paraId="2F8FDD77" w14:textId="77777777" w:rsidR="005B60CA" w:rsidRPr="004A4D72" w:rsidRDefault="005B60CA" w:rsidP="005B60CA">
      <w:pPr>
        <w:numPr>
          <w:ilvl w:val="1"/>
          <w:numId w:val="34"/>
        </w:numPr>
        <w:tabs>
          <w:tab w:val="left" w:pos="284"/>
        </w:tabs>
        <w:spacing w:after="0" w:line="240" w:lineRule="auto"/>
        <w:ind w:left="0" w:firstLine="0"/>
        <w:jc w:val="both"/>
        <w:rPr>
          <w:rFonts w:ascii="Times New Roman" w:hAnsi="Times New Roman" w:cs="Times New Roman"/>
        </w:rPr>
      </w:pPr>
      <w:r w:rsidRPr="004A4D72">
        <w:rPr>
          <w:rFonts w:ascii="Times New Roman" w:hAnsi="Times New Roman" w:cs="Times New Roman"/>
        </w:rPr>
        <w:t>.    Заказчик имеет право:</w:t>
      </w:r>
    </w:p>
    <w:p w14:paraId="3D2FF1ED" w14:textId="77777777"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2.4.1. Проверять ход и качество проведения оказание услуг Исполнителя.</w:t>
      </w:r>
    </w:p>
    <w:p w14:paraId="7360F250" w14:textId="77777777"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2.4.2. В любое время до сдачи ему результата работ отказаться от исполнения Договора, уплатив Подрядчику, часть установленной цены пропорционально части работ, выполненных им до получения извещения от Заказчика о расторжении Договора.</w:t>
      </w:r>
    </w:p>
    <w:p w14:paraId="693CEE15" w14:textId="77777777"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2.4.3. Расторгнуть настоящий Договор и потребовать возмещения убытков в полном объёме в случае, если Подрядчик не приступает своевременно к исполнению настоящего Договора или выполняет работу с нарушением сроков, качества и технологических процессов.</w:t>
      </w:r>
    </w:p>
    <w:p w14:paraId="618681C1" w14:textId="77777777" w:rsidR="005B60CA" w:rsidRPr="004A4D72" w:rsidRDefault="005B60CA" w:rsidP="005B60CA">
      <w:pPr>
        <w:numPr>
          <w:ilvl w:val="0"/>
          <w:numId w:val="34"/>
        </w:numPr>
        <w:spacing w:after="0" w:line="240" w:lineRule="auto"/>
        <w:jc w:val="center"/>
        <w:rPr>
          <w:rFonts w:ascii="Times New Roman" w:hAnsi="Times New Roman" w:cs="Times New Roman"/>
          <w:b/>
        </w:rPr>
      </w:pPr>
      <w:r w:rsidRPr="004A4D72">
        <w:rPr>
          <w:rFonts w:ascii="Times New Roman" w:hAnsi="Times New Roman" w:cs="Times New Roman"/>
          <w:b/>
        </w:rPr>
        <w:t>Общая стоимость Договора и Порядок расчетов.</w:t>
      </w:r>
    </w:p>
    <w:p w14:paraId="002CB90F" w14:textId="2931A96D" w:rsidR="005B60CA" w:rsidRPr="004A4D72" w:rsidRDefault="005B60CA" w:rsidP="005B60CA">
      <w:pPr>
        <w:tabs>
          <w:tab w:val="left" w:pos="426"/>
        </w:tabs>
        <w:spacing w:after="0" w:line="240" w:lineRule="auto"/>
        <w:ind w:right="-1"/>
        <w:jc w:val="both"/>
        <w:rPr>
          <w:rFonts w:ascii="Times New Roman" w:hAnsi="Times New Roman" w:cs="Times New Roman"/>
        </w:rPr>
      </w:pPr>
      <w:r w:rsidRPr="004A4D72">
        <w:rPr>
          <w:rFonts w:ascii="Times New Roman" w:hAnsi="Times New Roman" w:cs="Times New Roman"/>
        </w:rPr>
        <w:t>3.1. Общая стоимость Договора составляет</w:t>
      </w:r>
      <w:r w:rsidR="00063C98">
        <w:rPr>
          <w:rFonts w:ascii="Times New Roman" w:hAnsi="Times New Roman" w:cs="Times New Roman"/>
        </w:rPr>
        <w:t xml:space="preserve"> ________________</w:t>
      </w:r>
      <w:proofErr w:type="gramStart"/>
      <w:r w:rsidR="00063C98">
        <w:rPr>
          <w:rFonts w:ascii="Times New Roman" w:hAnsi="Times New Roman" w:cs="Times New Roman"/>
        </w:rPr>
        <w:t>_</w:t>
      </w:r>
      <w:r w:rsidRPr="004A4D72">
        <w:rPr>
          <w:rFonts w:ascii="Times New Roman" w:hAnsi="Times New Roman" w:cs="Times New Roman"/>
        </w:rPr>
        <w:t>(</w:t>
      </w:r>
      <w:proofErr w:type="gramEnd"/>
      <w:r w:rsidR="00063C98">
        <w:rPr>
          <w:rFonts w:ascii="Times New Roman" w:hAnsi="Times New Roman" w:cs="Times New Roman"/>
        </w:rPr>
        <w:t>___________________________</w:t>
      </w:r>
      <w:r w:rsidRPr="004A4D72">
        <w:rPr>
          <w:rFonts w:ascii="Times New Roman" w:hAnsi="Times New Roman" w:cs="Times New Roman"/>
        </w:rPr>
        <w:t xml:space="preserve">______) </w:t>
      </w:r>
      <w:proofErr w:type="spellStart"/>
      <w:r w:rsidRPr="004A4D72">
        <w:rPr>
          <w:rFonts w:ascii="Times New Roman" w:hAnsi="Times New Roman" w:cs="Times New Roman"/>
        </w:rPr>
        <w:t>сум</w:t>
      </w:r>
      <w:proofErr w:type="spellEnd"/>
      <w:r w:rsidRPr="004A4D72">
        <w:rPr>
          <w:rFonts w:ascii="Times New Roman" w:hAnsi="Times New Roman" w:cs="Times New Roman"/>
        </w:rPr>
        <w:t>, без учета НДС.</w:t>
      </w:r>
    </w:p>
    <w:p w14:paraId="4EC43629" w14:textId="3BFB7C4A"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lastRenderedPageBreak/>
        <w:t xml:space="preserve">3.2. Оплата стоимости услуг осуществляется в следующем порядке: Заказчик осуществляет предоплату в размере не менее </w:t>
      </w:r>
      <w:r w:rsidR="0033171A">
        <w:rPr>
          <w:rFonts w:ascii="Times New Roman" w:hAnsi="Times New Roman" w:cs="Times New Roman"/>
          <w:lang w:val="uz-Cyrl-UZ"/>
        </w:rPr>
        <w:t>30</w:t>
      </w:r>
      <w:r w:rsidRPr="004A4D72">
        <w:rPr>
          <w:rFonts w:ascii="Times New Roman" w:hAnsi="Times New Roman" w:cs="Times New Roman"/>
        </w:rPr>
        <w:t xml:space="preserve"> % от общей суммы Договора в течение 10 (десяти) банковских дней путем перечисления денежных средств на расчетный счет Исполнителя со дня подписания настоящего договора. </w:t>
      </w:r>
    </w:p>
    <w:p w14:paraId="585EA833" w14:textId="7AC5A57A"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 xml:space="preserve">3.3. Окончательную оплату </w:t>
      </w:r>
      <w:r w:rsidR="0033171A">
        <w:rPr>
          <w:rFonts w:ascii="Times New Roman" w:hAnsi="Times New Roman" w:cs="Times New Roman"/>
          <w:lang w:val="uz-Cyrl-UZ"/>
        </w:rPr>
        <w:t>70</w:t>
      </w:r>
      <w:r w:rsidRPr="004A4D72">
        <w:rPr>
          <w:rFonts w:ascii="Times New Roman" w:hAnsi="Times New Roman" w:cs="Times New Roman"/>
        </w:rPr>
        <w:t>% Заказчик производит согласно результатам акта выполненных работ, который предоставляется Исполнителем в течение 10 (десяти) банковских дней после подписания акта приема-передачи.</w:t>
      </w:r>
    </w:p>
    <w:p w14:paraId="42678491" w14:textId="77777777" w:rsidR="005B60CA" w:rsidRPr="004A4D72" w:rsidRDefault="005B60CA" w:rsidP="005B60CA">
      <w:pPr>
        <w:numPr>
          <w:ilvl w:val="0"/>
          <w:numId w:val="34"/>
        </w:numPr>
        <w:spacing w:after="0" w:line="240" w:lineRule="auto"/>
        <w:jc w:val="center"/>
        <w:rPr>
          <w:rFonts w:ascii="Times New Roman" w:hAnsi="Times New Roman" w:cs="Times New Roman"/>
          <w:b/>
        </w:rPr>
      </w:pPr>
      <w:r w:rsidRPr="004A4D72">
        <w:rPr>
          <w:rFonts w:ascii="Times New Roman" w:hAnsi="Times New Roman" w:cs="Times New Roman"/>
          <w:b/>
        </w:rPr>
        <w:t>Срок выполнения работ и порядок сдачи-приемки</w:t>
      </w:r>
    </w:p>
    <w:p w14:paraId="185598ED" w14:textId="1BD4495F"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 xml:space="preserve">4.1. Срок оказание услуг – </w:t>
      </w:r>
      <w:r w:rsidR="00882474">
        <w:rPr>
          <w:rFonts w:ascii="Times New Roman" w:hAnsi="Times New Roman" w:cs="Times New Roman"/>
        </w:rPr>
        <w:t>30</w:t>
      </w:r>
      <w:r w:rsidRPr="004A4D72">
        <w:rPr>
          <w:rFonts w:ascii="Times New Roman" w:hAnsi="Times New Roman" w:cs="Times New Roman"/>
        </w:rPr>
        <w:t xml:space="preserve"> календарных дней.</w:t>
      </w:r>
    </w:p>
    <w:p w14:paraId="26D8854E" w14:textId="77777777" w:rsidR="005B60CA" w:rsidRPr="004A4D72" w:rsidRDefault="005B60CA" w:rsidP="005B60CA">
      <w:pPr>
        <w:tabs>
          <w:tab w:val="left" w:pos="360"/>
        </w:tabs>
        <w:spacing w:after="0" w:line="240" w:lineRule="auto"/>
        <w:jc w:val="both"/>
        <w:rPr>
          <w:rFonts w:ascii="Times New Roman" w:hAnsi="Times New Roman" w:cs="Times New Roman"/>
        </w:rPr>
      </w:pPr>
      <w:r w:rsidRPr="004A4D72">
        <w:rPr>
          <w:rFonts w:ascii="Times New Roman" w:hAnsi="Times New Roman" w:cs="Times New Roman"/>
        </w:rPr>
        <w:t>4.2.</w:t>
      </w:r>
      <w:r w:rsidRPr="004A4D72">
        <w:rPr>
          <w:rFonts w:ascii="Times New Roman" w:hAnsi="Times New Roman" w:cs="Times New Roman"/>
        </w:rPr>
        <w:tab/>
        <w:t> При завершении всех оказанных услуг «Исполнитель» представляет на подписание «Заказчику» Акт выполненных работ.</w:t>
      </w:r>
    </w:p>
    <w:p w14:paraId="5B7EC691" w14:textId="77777777" w:rsidR="005B60CA" w:rsidRPr="004A4D72" w:rsidRDefault="005B60CA" w:rsidP="005B60CA">
      <w:pPr>
        <w:tabs>
          <w:tab w:val="left" w:pos="360"/>
        </w:tabs>
        <w:spacing w:after="0" w:line="240" w:lineRule="auto"/>
        <w:jc w:val="both"/>
        <w:rPr>
          <w:rFonts w:ascii="Times New Roman" w:hAnsi="Times New Roman" w:cs="Times New Roman"/>
        </w:rPr>
      </w:pPr>
      <w:r w:rsidRPr="004A4D72">
        <w:rPr>
          <w:rFonts w:ascii="Times New Roman" w:hAnsi="Times New Roman" w:cs="Times New Roman"/>
        </w:rPr>
        <w:t>4.3.</w:t>
      </w:r>
      <w:r w:rsidRPr="004A4D72">
        <w:rPr>
          <w:rFonts w:ascii="Times New Roman" w:hAnsi="Times New Roman" w:cs="Times New Roman"/>
        </w:rPr>
        <w:tab/>
        <w:t>«Заказчик» в течение 5-ти рабочих дней со дня получения Акта выполненных работ, обязан принять выполненные работы, либо отказаться от их приемки.</w:t>
      </w:r>
    </w:p>
    <w:p w14:paraId="2994A296" w14:textId="77777777" w:rsidR="005B60CA" w:rsidRPr="004A4D72" w:rsidRDefault="005B60CA" w:rsidP="005B60CA">
      <w:pPr>
        <w:tabs>
          <w:tab w:val="left" w:pos="360"/>
        </w:tabs>
        <w:spacing w:after="0" w:line="240" w:lineRule="auto"/>
        <w:jc w:val="both"/>
        <w:rPr>
          <w:rFonts w:ascii="Times New Roman" w:hAnsi="Times New Roman" w:cs="Times New Roman"/>
        </w:rPr>
      </w:pPr>
      <w:r w:rsidRPr="004A4D72">
        <w:rPr>
          <w:rFonts w:ascii="Times New Roman" w:hAnsi="Times New Roman" w:cs="Times New Roman"/>
        </w:rPr>
        <w:t>4.4.</w:t>
      </w:r>
      <w:r w:rsidRPr="004A4D72">
        <w:rPr>
          <w:rFonts w:ascii="Times New Roman" w:hAnsi="Times New Roman" w:cs="Times New Roman"/>
        </w:rPr>
        <w:tab/>
        <w:t>В случае мотивированного отказа «Заказчика» в приемке работ Сторонами составляется двусторонний акт с перечнем необходимых доработок, и сроков их выполнения.</w:t>
      </w:r>
    </w:p>
    <w:p w14:paraId="462E1C46" w14:textId="77777777" w:rsidR="005B60CA" w:rsidRPr="004A4D72" w:rsidRDefault="005B60CA" w:rsidP="005B60CA">
      <w:pPr>
        <w:tabs>
          <w:tab w:val="left" w:pos="360"/>
        </w:tabs>
        <w:spacing w:after="0" w:line="240" w:lineRule="auto"/>
        <w:jc w:val="both"/>
        <w:rPr>
          <w:rFonts w:ascii="Times New Roman" w:hAnsi="Times New Roman" w:cs="Times New Roman"/>
        </w:rPr>
      </w:pPr>
      <w:r w:rsidRPr="004A4D72">
        <w:rPr>
          <w:rFonts w:ascii="Times New Roman" w:hAnsi="Times New Roman" w:cs="Times New Roman"/>
        </w:rPr>
        <w:t>4.5.</w:t>
      </w:r>
      <w:r w:rsidRPr="004A4D72">
        <w:rPr>
          <w:rFonts w:ascii="Times New Roman" w:hAnsi="Times New Roman" w:cs="Times New Roman"/>
        </w:rPr>
        <w:tab/>
        <w:t>«Исполнитель» имеет право на досрочное выполнение работ, определенных настоящим Договором, а «Заказчик» вправе досрочно их принять и оплатить обусловленную цену.</w:t>
      </w:r>
    </w:p>
    <w:p w14:paraId="71FF83B7" w14:textId="77777777" w:rsidR="005B60CA" w:rsidRPr="004A4D72" w:rsidRDefault="005B60CA" w:rsidP="005B60CA">
      <w:pPr>
        <w:tabs>
          <w:tab w:val="left" w:pos="360"/>
        </w:tabs>
        <w:spacing w:after="0" w:line="240" w:lineRule="auto"/>
        <w:jc w:val="both"/>
        <w:rPr>
          <w:rFonts w:ascii="Times New Roman" w:hAnsi="Times New Roman" w:cs="Times New Roman"/>
        </w:rPr>
      </w:pPr>
      <w:r w:rsidRPr="004A4D72">
        <w:rPr>
          <w:rFonts w:ascii="Times New Roman" w:hAnsi="Times New Roman" w:cs="Times New Roman"/>
        </w:rPr>
        <w:t>4.6.</w:t>
      </w:r>
      <w:r w:rsidRPr="004A4D72">
        <w:rPr>
          <w:rFonts w:ascii="Times New Roman" w:hAnsi="Times New Roman" w:cs="Times New Roman"/>
        </w:rPr>
        <w:tab/>
        <w:t>Если в процессе оказания услуг выясняется неизбежность получения отрицательного результата или нецелесообразность дальнейшего оказания услуг, «Исполнитель» обязан приостановить оказание услуг, поставив об этом в известность «Заказчика» в течение 10-ти дней с момента приостановления оказания услуг, при этом «Исполнитель» обязан привести все необходимые исчерпывающие аргументы, указывающие на невозможность дальнейшего проведения работ. В этом случае стороны обязаны в 3-х рабочих дней рассмотреть вопрос о целесообразности продолжения услуг.</w:t>
      </w:r>
    </w:p>
    <w:p w14:paraId="726CFEF6" w14:textId="77777777" w:rsidR="005B60CA" w:rsidRPr="004A4D72" w:rsidRDefault="005B60CA" w:rsidP="005B60CA">
      <w:pPr>
        <w:numPr>
          <w:ilvl w:val="0"/>
          <w:numId w:val="38"/>
        </w:numPr>
        <w:tabs>
          <w:tab w:val="left" w:pos="360"/>
        </w:tabs>
        <w:spacing w:after="0" w:line="240" w:lineRule="auto"/>
        <w:jc w:val="center"/>
        <w:rPr>
          <w:rFonts w:ascii="Times New Roman" w:hAnsi="Times New Roman" w:cs="Times New Roman"/>
          <w:b/>
        </w:rPr>
      </w:pPr>
      <w:r w:rsidRPr="004A4D72">
        <w:rPr>
          <w:rFonts w:ascii="Times New Roman" w:hAnsi="Times New Roman" w:cs="Times New Roman"/>
          <w:b/>
        </w:rPr>
        <w:t>Требование к оказанию услуг</w:t>
      </w:r>
    </w:p>
    <w:p w14:paraId="5A7E0A64" w14:textId="77777777" w:rsidR="005B60CA" w:rsidRPr="004A4D72" w:rsidRDefault="005B60CA" w:rsidP="005B60CA">
      <w:pPr>
        <w:tabs>
          <w:tab w:val="left" w:pos="360"/>
        </w:tabs>
        <w:spacing w:after="0" w:line="240" w:lineRule="auto"/>
        <w:jc w:val="both"/>
        <w:rPr>
          <w:rFonts w:ascii="Times New Roman" w:hAnsi="Times New Roman" w:cs="Times New Roman"/>
        </w:rPr>
      </w:pPr>
      <w:r w:rsidRPr="004A4D72">
        <w:rPr>
          <w:rFonts w:ascii="Times New Roman" w:hAnsi="Times New Roman" w:cs="Times New Roman"/>
        </w:rPr>
        <w:t xml:space="preserve">5.3. Исполнитель по завершению оказания услуг выдаёт рабочую документацию, локально-ресурсную смету и расчёт стоимости строительства в 3-х экземплярах. </w:t>
      </w:r>
    </w:p>
    <w:p w14:paraId="3061953E" w14:textId="77777777" w:rsidR="005B60CA" w:rsidRPr="004A4D72" w:rsidRDefault="005B60CA" w:rsidP="005B60CA">
      <w:pPr>
        <w:numPr>
          <w:ilvl w:val="0"/>
          <w:numId w:val="38"/>
        </w:numPr>
        <w:spacing w:after="0" w:line="240" w:lineRule="auto"/>
        <w:jc w:val="center"/>
        <w:rPr>
          <w:rFonts w:ascii="Times New Roman" w:hAnsi="Times New Roman" w:cs="Times New Roman"/>
          <w:b/>
        </w:rPr>
      </w:pPr>
      <w:r w:rsidRPr="004A4D72">
        <w:rPr>
          <w:rFonts w:ascii="Times New Roman" w:hAnsi="Times New Roman" w:cs="Times New Roman"/>
          <w:b/>
        </w:rPr>
        <w:t>Ответственность сторон</w:t>
      </w:r>
    </w:p>
    <w:p w14:paraId="2AA7291E" w14:textId="77777777"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6.1. За каждый день просрочки оплаты оказанных услуг Заказчик выплачивает пеню в размере 0.4 % от суммы просроченного платежа, но не более 50% от суммы просроченного платежа.</w:t>
      </w:r>
    </w:p>
    <w:p w14:paraId="69E12336" w14:textId="77777777"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6.2. В случае невыполнения своих обязательств, Исполнитель обязан выплатить Заказчику пеню в размере 0,5 % от суммы договора за каждый день просрочки, но не более 50% от суммы договора.</w:t>
      </w:r>
    </w:p>
    <w:p w14:paraId="7D10BB1C" w14:textId="77777777"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 xml:space="preserve">6.3. Стороны несут ответственность за неисполнение или ненадлежащее исполнение обязательств по договору в соответствии с Законом «О договорно-правовой базе деятельности хозяйствующих субъектов» и действующим законодательством Республики Узбекистан. </w:t>
      </w:r>
    </w:p>
    <w:p w14:paraId="05E721FA" w14:textId="77777777" w:rsidR="005B60CA" w:rsidRPr="004A4D72" w:rsidRDefault="005B60CA" w:rsidP="005B60CA">
      <w:pPr>
        <w:numPr>
          <w:ilvl w:val="0"/>
          <w:numId w:val="38"/>
        </w:numPr>
        <w:spacing w:after="0" w:line="240" w:lineRule="auto"/>
        <w:jc w:val="center"/>
        <w:rPr>
          <w:rFonts w:ascii="Times New Roman" w:hAnsi="Times New Roman" w:cs="Times New Roman"/>
          <w:b/>
        </w:rPr>
      </w:pPr>
      <w:r w:rsidRPr="004A4D72">
        <w:rPr>
          <w:rFonts w:ascii="Times New Roman" w:hAnsi="Times New Roman" w:cs="Times New Roman"/>
          <w:b/>
        </w:rPr>
        <w:t>Форс-мажорные обстоятельства</w:t>
      </w:r>
    </w:p>
    <w:p w14:paraId="0F0F3097" w14:textId="77777777"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 xml:space="preserve">7.1. Ни одна из сторон не несет ответственности за ненадлежащее исполнение или невыполнение   обязательств, обусловленное обстоятельствами, возникшими помимо воли и желания сторон, которые нельзя было предвидеть или избежать (Форс-мажорные обстоятельства, включая войну, гражданские волнения, терроризм, эпидемии, блокады, эмбарго, пожары, землетрясения, наводнения и другие стихийные бедствия) и, которые повлияли на выполнение обязательств сторонами. Сторона, которая не исполняет своё обязательство в связи с форс-мажорными обстоятельствами, должна уведомить другую сторону о невозможности исполнения обязательств по договору в связи с наличием форс-мажорных обстоятельств в течение 15 банковских дней в письменном виде. Наличие ФМО подтверждается документами, выданными компетентными госорганами.  </w:t>
      </w:r>
    </w:p>
    <w:p w14:paraId="54C7D03E" w14:textId="77777777" w:rsidR="005B60CA" w:rsidRPr="004A4D72" w:rsidRDefault="005B60CA" w:rsidP="005B60CA">
      <w:pPr>
        <w:numPr>
          <w:ilvl w:val="0"/>
          <w:numId w:val="38"/>
        </w:numPr>
        <w:spacing w:after="0" w:line="240" w:lineRule="auto"/>
        <w:jc w:val="center"/>
        <w:rPr>
          <w:rFonts w:ascii="Times New Roman" w:hAnsi="Times New Roman" w:cs="Times New Roman"/>
          <w:b/>
          <w:caps/>
          <w:color w:val="000000"/>
        </w:rPr>
      </w:pPr>
      <w:r w:rsidRPr="004A4D72">
        <w:rPr>
          <w:rFonts w:ascii="Times New Roman" w:hAnsi="Times New Roman" w:cs="Times New Roman"/>
          <w:b/>
          <w:color w:val="000000"/>
        </w:rPr>
        <w:t>Конфиденциальность</w:t>
      </w:r>
    </w:p>
    <w:p w14:paraId="108CCDFE" w14:textId="77777777"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 xml:space="preserve">8.1. Стороны настоящего Договора договорились о том, что вся технологическая и коммерческая информация, касающаяся их текущей деятельности и перспективных планов, уже полученная ими друг от друга, либо информация, которая будет ими получена друг от друга в течение срока действия Договора, является строго конфиденциальной и не подлежит разглашению без письменного согласия Сторон как в течение срока действия настоящего договора, так и по окончании срока действия настоящего договора. В случае нарушения указанного пункта виновная сторона полностью возмещает понесенные другой стороной убытки и несёт ответственность в соответствии с действующим законодательствам.   </w:t>
      </w:r>
    </w:p>
    <w:p w14:paraId="04C7393B" w14:textId="77777777" w:rsidR="005B60CA" w:rsidRPr="004A4D72" w:rsidRDefault="005B60CA" w:rsidP="005B60CA">
      <w:pPr>
        <w:spacing w:after="0" w:line="240" w:lineRule="auto"/>
        <w:jc w:val="center"/>
        <w:rPr>
          <w:rFonts w:ascii="Times New Roman" w:hAnsi="Times New Roman" w:cs="Times New Roman"/>
          <w:b/>
        </w:rPr>
      </w:pPr>
      <w:r w:rsidRPr="004A4D72">
        <w:rPr>
          <w:rFonts w:ascii="Times New Roman" w:hAnsi="Times New Roman" w:cs="Times New Roman"/>
          <w:b/>
        </w:rPr>
        <w:t>9.  Порядок разрешения споров</w:t>
      </w:r>
    </w:p>
    <w:p w14:paraId="69EB497F" w14:textId="77777777" w:rsidR="00FD65E2" w:rsidRDefault="005B60CA" w:rsidP="005B60CA">
      <w:pPr>
        <w:tabs>
          <w:tab w:val="left" w:pos="426"/>
        </w:tabs>
        <w:spacing w:after="0" w:line="240" w:lineRule="auto"/>
        <w:jc w:val="both"/>
        <w:rPr>
          <w:rFonts w:ascii="Times New Roman" w:hAnsi="Times New Roman" w:cs="Times New Roman"/>
        </w:rPr>
      </w:pPr>
      <w:r w:rsidRPr="004A4D72">
        <w:rPr>
          <w:rFonts w:ascii="Times New Roman" w:hAnsi="Times New Roman" w:cs="Times New Roman"/>
        </w:rPr>
        <w:t>9.1.</w:t>
      </w:r>
      <w:r w:rsidRPr="004A4D72">
        <w:rPr>
          <w:rFonts w:ascii="Times New Roman" w:hAnsi="Times New Roman" w:cs="Times New Roman"/>
        </w:rPr>
        <w:tab/>
        <w:t>Настоящий Договор составлен, толкуется и регулируется в соответствии с действующим законодательством Республики Узбекистан.</w:t>
      </w:r>
    </w:p>
    <w:p w14:paraId="026F8EC4" w14:textId="77777777" w:rsidR="005B60CA" w:rsidRPr="004A4D72" w:rsidRDefault="005B60CA" w:rsidP="005B60CA">
      <w:pPr>
        <w:tabs>
          <w:tab w:val="left" w:pos="426"/>
        </w:tabs>
        <w:spacing w:after="0" w:line="240" w:lineRule="auto"/>
        <w:jc w:val="both"/>
        <w:rPr>
          <w:rFonts w:ascii="Times New Roman" w:hAnsi="Times New Roman" w:cs="Times New Roman"/>
        </w:rPr>
      </w:pPr>
      <w:r w:rsidRPr="004A4D72">
        <w:rPr>
          <w:rFonts w:ascii="Times New Roman" w:hAnsi="Times New Roman" w:cs="Times New Roman"/>
        </w:rPr>
        <w:lastRenderedPageBreak/>
        <w:t>9.2.</w:t>
      </w:r>
      <w:r w:rsidRPr="004A4D72">
        <w:rPr>
          <w:rFonts w:ascii="Times New Roman" w:hAnsi="Times New Roman" w:cs="Times New Roman"/>
        </w:rPr>
        <w:tab/>
        <w:t xml:space="preserve">Любые споры, возникающие между сторонами по данному Договору, будут разрешаться путем переговоров и согласования между сторонами, в том числе путем направления претензий в письменном виде срок рассмотрения претензий – 1 месяц с момента получения претензии. </w:t>
      </w:r>
    </w:p>
    <w:p w14:paraId="0CC4B1D3" w14:textId="77777777" w:rsidR="005B60CA" w:rsidRPr="004A4D72" w:rsidRDefault="005B60CA" w:rsidP="005B60CA">
      <w:pPr>
        <w:tabs>
          <w:tab w:val="left" w:pos="426"/>
        </w:tabs>
        <w:spacing w:after="0" w:line="240" w:lineRule="auto"/>
        <w:jc w:val="both"/>
        <w:rPr>
          <w:rFonts w:ascii="Times New Roman" w:hAnsi="Times New Roman" w:cs="Times New Roman"/>
          <w:b/>
        </w:rPr>
      </w:pPr>
      <w:r w:rsidRPr="004A4D72">
        <w:rPr>
          <w:rFonts w:ascii="Times New Roman" w:hAnsi="Times New Roman" w:cs="Times New Roman"/>
        </w:rPr>
        <w:t>9.3.</w:t>
      </w:r>
      <w:r w:rsidRPr="004A4D72">
        <w:rPr>
          <w:rFonts w:ascii="Times New Roman" w:hAnsi="Times New Roman" w:cs="Times New Roman"/>
        </w:rPr>
        <w:tab/>
        <w:t xml:space="preserve">В случае если стороны не придут к соглашению путем переговоров, споры будут разрешаться в Ташкентском межрайоном экономическом суде в соответствии с действующим законодательством Республики Узбекистан.   </w:t>
      </w:r>
    </w:p>
    <w:p w14:paraId="70E69D1B" w14:textId="77777777" w:rsidR="005B60CA" w:rsidRPr="004A4D72" w:rsidRDefault="005B60CA" w:rsidP="005B60CA">
      <w:pPr>
        <w:spacing w:after="0" w:line="240" w:lineRule="auto"/>
        <w:ind w:left="60"/>
        <w:jc w:val="center"/>
        <w:rPr>
          <w:rFonts w:ascii="Times New Roman" w:hAnsi="Times New Roman" w:cs="Times New Roman"/>
          <w:b/>
        </w:rPr>
      </w:pPr>
      <w:r w:rsidRPr="004A4D72">
        <w:rPr>
          <w:rFonts w:ascii="Times New Roman" w:hAnsi="Times New Roman" w:cs="Times New Roman"/>
          <w:b/>
        </w:rPr>
        <w:t>10. Прочие условия</w:t>
      </w:r>
    </w:p>
    <w:p w14:paraId="5A260125" w14:textId="77777777"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10.1. Настоящий Договор вступает в силу со дня его подписания Сторонами и действует до полного исполнения Сторонами своих обязательств. Изменения и дополнения к настоящему Договору вносятся в письменной форме и оформляются в виде дополнительных соглашений, подписанных уполномоченными представителями Сторон и удостоверенных печатями.</w:t>
      </w:r>
    </w:p>
    <w:p w14:paraId="7F06CC2B" w14:textId="77777777"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10.2. Ни одна из сторон не вправе передавать свои права по настоящему Договору третьей стороне без письменного согласия другой Стороны. Настоящий Договор составлен в двух экземплярах, по одному для каждой из Сторон, имеющих одинаковую юридическую силу.</w:t>
      </w:r>
    </w:p>
    <w:p w14:paraId="42D384C2" w14:textId="77777777"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10.3. Стороны вправе в одностороннем порядке расторгнуть настоящий договор. При этом сторона, решившая расторгнуть договор, направляет письменное уведомление другой стороне за 10 банковских дней до предполагаемой даты расторжения договора. До момента расторжения стороны должны произвести все взаиморасчеты между собой.</w:t>
      </w:r>
    </w:p>
    <w:p w14:paraId="4798D91F" w14:textId="77777777"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 xml:space="preserve">10.4. Вопросы, не предусмотренные настоящим Договором, регулируются нормами действующего законодательства </w:t>
      </w:r>
      <w:proofErr w:type="spellStart"/>
      <w:r w:rsidRPr="004A4D72">
        <w:rPr>
          <w:rFonts w:ascii="Times New Roman" w:hAnsi="Times New Roman" w:cs="Times New Roman"/>
        </w:rPr>
        <w:t>РУз</w:t>
      </w:r>
      <w:proofErr w:type="spellEnd"/>
      <w:r w:rsidRPr="004A4D72">
        <w:rPr>
          <w:rFonts w:ascii="Times New Roman" w:hAnsi="Times New Roman" w:cs="Times New Roman"/>
        </w:rPr>
        <w:t>.</w:t>
      </w:r>
    </w:p>
    <w:p w14:paraId="4DCE6183" w14:textId="77777777" w:rsidR="005B60CA" w:rsidRPr="004A4D72" w:rsidRDefault="005B60CA" w:rsidP="005B60CA">
      <w:pPr>
        <w:spacing w:after="0" w:line="240" w:lineRule="auto"/>
        <w:jc w:val="both"/>
        <w:rPr>
          <w:rFonts w:ascii="Times New Roman" w:hAnsi="Times New Roman" w:cs="Times New Roman"/>
        </w:rPr>
      </w:pPr>
      <w:r w:rsidRPr="004A4D72">
        <w:rPr>
          <w:rFonts w:ascii="Times New Roman" w:hAnsi="Times New Roman" w:cs="Times New Roman"/>
        </w:rPr>
        <w:t>10.5. Настоящий Договор составлен в двух экземплярах, по одному для каждой из сторон, имеющих одинаковую юридическую силу.</w:t>
      </w:r>
    </w:p>
    <w:p w14:paraId="017FC3F9" w14:textId="77777777" w:rsidR="005B60CA" w:rsidRPr="004A4D72" w:rsidRDefault="005B60CA" w:rsidP="005B60CA">
      <w:pPr>
        <w:spacing w:before="120" w:after="0" w:line="240" w:lineRule="auto"/>
        <w:ind w:left="720"/>
        <w:jc w:val="center"/>
        <w:rPr>
          <w:rFonts w:ascii="Times New Roman" w:hAnsi="Times New Roman" w:cs="Times New Roman"/>
          <w:b/>
        </w:rPr>
      </w:pPr>
      <w:r w:rsidRPr="004A4D72">
        <w:rPr>
          <w:rFonts w:ascii="Times New Roman" w:hAnsi="Times New Roman" w:cs="Times New Roman"/>
          <w:b/>
          <w:bCs/>
        </w:rPr>
        <w:t xml:space="preserve">11. </w:t>
      </w:r>
      <w:r w:rsidRPr="004A4D72">
        <w:rPr>
          <w:rFonts w:ascii="Times New Roman" w:hAnsi="Times New Roman" w:cs="Times New Roman"/>
          <w:b/>
        </w:rPr>
        <w:t>Юридические адреса и банковские реквизиты сторон</w:t>
      </w:r>
    </w:p>
    <w:p w14:paraId="1D8DD1B8" w14:textId="77777777" w:rsidR="005B60CA" w:rsidRPr="004A4D72" w:rsidRDefault="005B60CA" w:rsidP="005B60CA">
      <w:pPr>
        <w:spacing w:before="120" w:after="0" w:line="240" w:lineRule="auto"/>
        <w:ind w:left="720"/>
        <w:jc w:val="center"/>
        <w:rPr>
          <w:rFonts w:ascii="Times New Roman" w:hAnsi="Times New Roman" w:cs="Times New Roman"/>
          <w:b/>
          <w:bCs/>
        </w:rPr>
      </w:pPr>
    </w:p>
    <w:tbl>
      <w:tblPr>
        <w:tblW w:w="10506" w:type="dxa"/>
        <w:tblLook w:val="01E0" w:firstRow="1" w:lastRow="1" w:firstColumn="1" w:lastColumn="1" w:noHBand="0" w:noVBand="0"/>
      </w:tblPr>
      <w:tblGrid>
        <w:gridCol w:w="4773"/>
        <w:gridCol w:w="413"/>
        <w:gridCol w:w="5320"/>
      </w:tblGrid>
      <w:tr w:rsidR="005B60CA" w:rsidRPr="004A4D72" w14:paraId="4855A9BE" w14:textId="77777777" w:rsidTr="00063C98">
        <w:trPr>
          <w:trHeight w:val="2741"/>
        </w:trPr>
        <w:tc>
          <w:tcPr>
            <w:tcW w:w="4773" w:type="dxa"/>
          </w:tcPr>
          <w:p w14:paraId="2CE53318" w14:textId="669C2F9D" w:rsidR="00063C98" w:rsidRPr="004A4D72" w:rsidRDefault="00063C98" w:rsidP="00063C98">
            <w:pPr>
              <w:spacing w:line="240" w:lineRule="auto"/>
              <w:jc w:val="center"/>
              <w:rPr>
                <w:rFonts w:ascii="Times New Roman" w:hAnsi="Times New Roman" w:cs="Times New Roman"/>
                <w:b/>
                <w:bCs/>
              </w:rPr>
            </w:pPr>
            <w:r w:rsidRPr="004A4D72">
              <w:rPr>
                <w:rFonts w:ascii="Times New Roman" w:hAnsi="Times New Roman" w:cs="Times New Roman"/>
                <w:b/>
                <w:bCs/>
              </w:rPr>
              <w:t xml:space="preserve"> «</w:t>
            </w:r>
            <w:r w:rsidRPr="004A4D72">
              <w:rPr>
                <w:rFonts w:ascii="Times New Roman" w:hAnsi="Times New Roman" w:cs="Times New Roman"/>
                <w:b/>
              </w:rPr>
              <w:t>ЗАКАЗЧИК</w:t>
            </w:r>
            <w:r w:rsidRPr="004A4D72">
              <w:rPr>
                <w:rFonts w:ascii="Times New Roman" w:hAnsi="Times New Roman" w:cs="Times New Roman"/>
                <w:b/>
                <w:bCs/>
              </w:rPr>
              <w:t>»</w:t>
            </w:r>
          </w:p>
          <w:p w14:paraId="62452FE8" w14:textId="77777777" w:rsidR="00063C98" w:rsidRPr="004A4D72" w:rsidRDefault="00063C98" w:rsidP="00063C98">
            <w:pPr>
              <w:spacing w:after="0" w:line="240" w:lineRule="auto"/>
              <w:jc w:val="center"/>
              <w:rPr>
                <w:rFonts w:ascii="Times New Roman" w:hAnsi="Times New Roman" w:cs="Times New Roman"/>
              </w:rPr>
            </w:pPr>
            <w:r w:rsidRPr="004A4D72">
              <w:rPr>
                <w:rFonts w:ascii="Times New Roman" w:hAnsi="Times New Roman" w:cs="Times New Roman"/>
                <w:b/>
              </w:rPr>
              <w:t>«УЗКОМГОСРЕЗЕРВ»</w:t>
            </w:r>
            <w:r w:rsidRPr="004A4D72">
              <w:rPr>
                <w:rFonts w:ascii="Times New Roman" w:hAnsi="Times New Roman" w:cs="Times New Roman"/>
              </w:rPr>
              <w:t xml:space="preserve">         </w:t>
            </w:r>
          </w:p>
          <w:p w14:paraId="134BCA4D" w14:textId="77777777" w:rsidR="00063C98" w:rsidRPr="004A4D72" w:rsidRDefault="00063C98" w:rsidP="00063C98">
            <w:pPr>
              <w:spacing w:after="0" w:line="240" w:lineRule="auto"/>
              <w:jc w:val="center"/>
              <w:rPr>
                <w:rFonts w:ascii="Times New Roman" w:hAnsi="Times New Roman" w:cs="Times New Roman"/>
                <w:bCs/>
              </w:rPr>
            </w:pPr>
            <w:r w:rsidRPr="004A4D72">
              <w:rPr>
                <w:rFonts w:ascii="Times New Roman" w:hAnsi="Times New Roman" w:cs="Times New Roman"/>
              </w:rPr>
              <w:t xml:space="preserve">Адрес: 100084 г. Ташкент, ул. </w:t>
            </w:r>
            <w:proofErr w:type="spellStart"/>
            <w:r w:rsidRPr="004A4D72">
              <w:rPr>
                <w:rFonts w:ascii="Times New Roman" w:hAnsi="Times New Roman" w:cs="Times New Roman"/>
              </w:rPr>
              <w:t>Халкобод</w:t>
            </w:r>
            <w:proofErr w:type="spellEnd"/>
            <w:r w:rsidRPr="004A4D72">
              <w:rPr>
                <w:rFonts w:ascii="Times New Roman" w:hAnsi="Times New Roman" w:cs="Times New Roman"/>
              </w:rPr>
              <w:t xml:space="preserve"> 17А</w:t>
            </w:r>
            <w:r w:rsidRPr="004A4D72">
              <w:rPr>
                <w:rFonts w:ascii="Times New Roman" w:hAnsi="Times New Roman" w:cs="Times New Roman"/>
                <w:bCs/>
              </w:rPr>
              <w:t xml:space="preserve"> </w:t>
            </w:r>
          </w:p>
          <w:p w14:paraId="5D9C987B" w14:textId="77777777" w:rsidR="00063C98" w:rsidRPr="004A4D72" w:rsidRDefault="00063C98" w:rsidP="00063C98">
            <w:pPr>
              <w:spacing w:after="0" w:line="240" w:lineRule="auto"/>
              <w:jc w:val="center"/>
              <w:rPr>
                <w:rFonts w:ascii="Times New Roman" w:hAnsi="Times New Roman" w:cs="Times New Roman"/>
                <w:bCs/>
              </w:rPr>
            </w:pPr>
            <w:r w:rsidRPr="004A4D72">
              <w:rPr>
                <w:rFonts w:ascii="Times New Roman" w:hAnsi="Times New Roman" w:cs="Times New Roman"/>
              </w:rPr>
              <w:t>Телефон: (71) 238-75-00, Факс (71) 238-75-86</w:t>
            </w:r>
          </w:p>
          <w:p w14:paraId="5B927C7A" w14:textId="77777777" w:rsidR="00063C98" w:rsidRPr="004A4D72" w:rsidRDefault="00063C98" w:rsidP="00063C98">
            <w:pPr>
              <w:spacing w:after="0" w:line="240" w:lineRule="auto"/>
              <w:jc w:val="center"/>
              <w:rPr>
                <w:rFonts w:ascii="Times New Roman" w:hAnsi="Times New Roman" w:cs="Times New Roman"/>
              </w:rPr>
            </w:pPr>
            <w:r w:rsidRPr="004A4D72">
              <w:rPr>
                <w:rFonts w:ascii="Times New Roman" w:hAnsi="Times New Roman" w:cs="Times New Roman"/>
              </w:rPr>
              <w:t>Расчетный счет № 20203000600101000002</w:t>
            </w:r>
          </w:p>
          <w:p w14:paraId="1DBE2D56" w14:textId="77777777" w:rsidR="00063C98" w:rsidRPr="004A4D72" w:rsidRDefault="00063C98" w:rsidP="00063C98">
            <w:pPr>
              <w:spacing w:after="0" w:line="240" w:lineRule="auto"/>
              <w:jc w:val="center"/>
              <w:rPr>
                <w:rFonts w:ascii="Times New Roman" w:hAnsi="Times New Roman" w:cs="Times New Roman"/>
              </w:rPr>
            </w:pPr>
            <w:r w:rsidRPr="004A4D72">
              <w:rPr>
                <w:rFonts w:ascii="Times New Roman" w:hAnsi="Times New Roman" w:cs="Times New Roman"/>
              </w:rPr>
              <w:t xml:space="preserve">в </w:t>
            </w:r>
            <w:proofErr w:type="spellStart"/>
            <w:r w:rsidRPr="004A4D72">
              <w:rPr>
                <w:rFonts w:ascii="Times New Roman" w:hAnsi="Times New Roman" w:cs="Times New Roman"/>
              </w:rPr>
              <w:t>Мехнатском</w:t>
            </w:r>
            <w:proofErr w:type="spellEnd"/>
            <w:r w:rsidRPr="004A4D72">
              <w:rPr>
                <w:rFonts w:ascii="Times New Roman" w:hAnsi="Times New Roman" w:cs="Times New Roman"/>
              </w:rPr>
              <w:t xml:space="preserve"> отделение АТИБ «Ипотека банк»</w:t>
            </w:r>
          </w:p>
          <w:p w14:paraId="23DE0DFE" w14:textId="77777777" w:rsidR="00063C98" w:rsidRPr="004A4D72" w:rsidRDefault="00063C98" w:rsidP="00063C98">
            <w:pPr>
              <w:spacing w:after="0" w:line="240" w:lineRule="auto"/>
              <w:jc w:val="center"/>
              <w:rPr>
                <w:rFonts w:ascii="Times New Roman" w:hAnsi="Times New Roman" w:cs="Times New Roman"/>
              </w:rPr>
            </w:pPr>
            <w:r w:rsidRPr="004A4D72">
              <w:rPr>
                <w:rFonts w:ascii="Times New Roman" w:hAnsi="Times New Roman" w:cs="Times New Roman"/>
              </w:rPr>
              <w:t>ИНН: 201059473, ОКЭД: 84111, МФО: 00423</w:t>
            </w:r>
          </w:p>
          <w:p w14:paraId="18CB8345" w14:textId="77777777" w:rsidR="00063C98" w:rsidRPr="004A4D72" w:rsidRDefault="00063C98" w:rsidP="00063C98">
            <w:pPr>
              <w:pStyle w:val="af"/>
              <w:ind w:left="142" w:right="709"/>
              <w:jc w:val="both"/>
              <w:rPr>
                <w:rFonts w:ascii="Times New Roman" w:hAnsi="Times New Roman"/>
                <w:b/>
                <w:sz w:val="24"/>
                <w:szCs w:val="24"/>
              </w:rPr>
            </w:pPr>
          </w:p>
          <w:p w14:paraId="5277B82B" w14:textId="77777777" w:rsidR="00063C98" w:rsidRPr="004A4D72" w:rsidRDefault="00063C98" w:rsidP="00063C98">
            <w:pPr>
              <w:pStyle w:val="af"/>
              <w:ind w:left="142" w:right="709"/>
              <w:jc w:val="both"/>
              <w:rPr>
                <w:rFonts w:ascii="Times New Roman" w:hAnsi="Times New Roman"/>
                <w:b/>
                <w:sz w:val="24"/>
                <w:szCs w:val="24"/>
              </w:rPr>
            </w:pPr>
          </w:p>
          <w:p w14:paraId="55E13C1C" w14:textId="77777777" w:rsidR="00063C98" w:rsidRPr="004A4D72" w:rsidRDefault="00063C98" w:rsidP="00063C98">
            <w:pPr>
              <w:pStyle w:val="af"/>
              <w:ind w:left="142" w:right="709"/>
              <w:jc w:val="both"/>
              <w:rPr>
                <w:rFonts w:ascii="Times New Roman" w:hAnsi="Times New Roman"/>
                <w:b/>
                <w:sz w:val="24"/>
                <w:szCs w:val="24"/>
              </w:rPr>
            </w:pPr>
            <w:r w:rsidRPr="004A4D72">
              <w:rPr>
                <w:rFonts w:ascii="Times New Roman" w:hAnsi="Times New Roman"/>
                <w:b/>
                <w:sz w:val="24"/>
                <w:szCs w:val="24"/>
              </w:rPr>
              <w:t>Председатель</w:t>
            </w:r>
          </w:p>
          <w:p w14:paraId="3CCBECFE" w14:textId="0595EEC8" w:rsidR="00063C98" w:rsidRPr="004A4D72" w:rsidRDefault="00063C98" w:rsidP="00063C98">
            <w:pPr>
              <w:pStyle w:val="af"/>
              <w:ind w:left="142" w:right="709"/>
              <w:jc w:val="both"/>
              <w:rPr>
                <w:rFonts w:ascii="Times New Roman" w:hAnsi="Times New Roman"/>
                <w:b/>
                <w:sz w:val="24"/>
                <w:szCs w:val="24"/>
              </w:rPr>
            </w:pPr>
            <w:r w:rsidRPr="004A4D72">
              <w:rPr>
                <w:rFonts w:ascii="Times New Roman" w:hAnsi="Times New Roman"/>
                <w:b/>
                <w:sz w:val="24"/>
                <w:szCs w:val="24"/>
              </w:rPr>
              <w:t>Курбанов</w:t>
            </w:r>
            <w:r>
              <w:rPr>
                <w:rFonts w:ascii="Times New Roman" w:hAnsi="Times New Roman"/>
                <w:b/>
                <w:sz w:val="24"/>
                <w:szCs w:val="24"/>
              </w:rPr>
              <w:t xml:space="preserve"> </w:t>
            </w:r>
            <w:r w:rsidRPr="004A4D72">
              <w:rPr>
                <w:rFonts w:ascii="Times New Roman" w:hAnsi="Times New Roman"/>
                <w:b/>
                <w:sz w:val="24"/>
                <w:szCs w:val="24"/>
              </w:rPr>
              <w:t>М.М. ________________</w:t>
            </w:r>
          </w:p>
          <w:p w14:paraId="4C54107A" w14:textId="77777777" w:rsidR="005B60CA" w:rsidRPr="004A4D72" w:rsidRDefault="005B60CA" w:rsidP="00A50887">
            <w:pPr>
              <w:spacing w:line="240" w:lineRule="auto"/>
              <w:jc w:val="center"/>
              <w:rPr>
                <w:rFonts w:ascii="Times New Roman" w:hAnsi="Times New Roman" w:cs="Times New Roman"/>
                <w:bCs/>
              </w:rPr>
            </w:pPr>
          </w:p>
          <w:p w14:paraId="5008ED70" w14:textId="77777777" w:rsidR="005B60CA" w:rsidRPr="004A4D72" w:rsidRDefault="005B60CA" w:rsidP="00A50887">
            <w:pPr>
              <w:spacing w:line="240" w:lineRule="auto"/>
              <w:jc w:val="center"/>
              <w:rPr>
                <w:rFonts w:ascii="Times New Roman" w:hAnsi="Times New Roman" w:cs="Times New Roman"/>
                <w:b/>
                <w:bCs/>
              </w:rPr>
            </w:pPr>
          </w:p>
        </w:tc>
        <w:tc>
          <w:tcPr>
            <w:tcW w:w="413" w:type="dxa"/>
          </w:tcPr>
          <w:p w14:paraId="0189C8B8" w14:textId="77777777" w:rsidR="005B60CA" w:rsidRPr="004A4D72" w:rsidRDefault="005B60CA" w:rsidP="00A50887">
            <w:pPr>
              <w:spacing w:line="240" w:lineRule="auto"/>
              <w:jc w:val="center"/>
              <w:rPr>
                <w:rFonts w:ascii="Times New Roman" w:hAnsi="Times New Roman" w:cs="Times New Roman"/>
                <w:b/>
                <w:bCs/>
              </w:rPr>
            </w:pPr>
          </w:p>
        </w:tc>
        <w:tc>
          <w:tcPr>
            <w:tcW w:w="5320" w:type="dxa"/>
          </w:tcPr>
          <w:p w14:paraId="10DB8483" w14:textId="77777777" w:rsidR="00063C98" w:rsidRPr="004A4D72" w:rsidRDefault="00063C98" w:rsidP="00063C98">
            <w:pPr>
              <w:spacing w:line="240" w:lineRule="auto"/>
              <w:jc w:val="center"/>
              <w:rPr>
                <w:rFonts w:ascii="Times New Roman" w:hAnsi="Times New Roman" w:cs="Times New Roman"/>
                <w:b/>
                <w:bCs/>
              </w:rPr>
            </w:pPr>
            <w:r w:rsidRPr="004A4D72">
              <w:rPr>
                <w:rFonts w:ascii="Times New Roman" w:hAnsi="Times New Roman" w:cs="Times New Roman"/>
                <w:b/>
              </w:rPr>
              <w:t>«ИСПОЛНИТЕЛЬ»</w:t>
            </w:r>
          </w:p>
          <w:p w14:paraId="6783DA2C" w14:textId="77777777" w:rsidR="005B60CA" w:rsidRPr="004A4D72" w:rsidRDefault="005B60CA" w:rsidP="00063C98">
            <w:pPr>
              <w:pStyle w:val="af"/>
              <w:ind w:left="142" w:right="709"/>
              <w:jc w:val="both"/>
              <w:rPr>
                <w:rFonts w:ascii="Times New Roman" w:hAnsi="Times New Roman"/>
                <w:b/>
                <w:bCs/>
              </w:rPr>
            </w:pPr>
          </w:p>
        </w:tc>
      </w:tr>
    </w:tbl>
    <w:p w14:paraId="195DBD1C" w14:textId="77777777" w:rsidR="00832FCA" w:rsidRPr="003B60A2" w:rsidRDefault="00832FCA" w:rsidP="00832FCA">
      <w:pPr>
        <w:ind w:firstLine="426"/>
        <w:jc w:val="right"/>
        <w:rPr>
          <w:rFonts w:ascii="Times New Roman" w:hAnsi="Times New Roman" w:cs="Times New Roman"/>
          <w:sz w:val="24"/>
          <w:szCs w:val="24"/>
        </w:rPr>
      </w:pPr>
    </w:p>
    <w:p w14:paraId="3C2CA1E8" w14:textId="77777777" w:rsidR="00832FCA" w:rsidRPr="003B60A2" w:rsidRDefault="00832FCA" w:rsidP="00832FCA">
      <w:pPr>
        <w:ind w:firstLine="426"/>
        <w:jc w:val="right"/>
        <w:rPr>
          <w:rFonts w:ascii="Times New Roman" w:hAnsi="Times New Roman" w:cs="Times New Roman"/>
          <w:sz w:val="24"/>
          <w:szCs w:val="24"/>
        </w:rPr>
      </w:pPr>
    </w:p>
    <w:p w14:paraId="174C06BE" w14:textId="77777777" w:rsidR="00832FCA" w:rsidRPr="003B60A2" w:rsidRDefault="00832FCA" w:rsidP="00832FCA">
      <w:pPr>
        <w:rPr>
          <w:rFonts w:ascii="Times New Roman" w:hAnsi="Times New Roman" w:cs="Times New Roman"/>
          <w:sz w:val="24"/>
          <w:szCs w:val="24"/>
        </w:rPr>
      </w:pPr>
    </w:p>
    <w:sectPr w:rsidR="00832FCA" w:rsidRPr="003B60A2" w:rsidSect="005B60CA">
      <w:footerReference w:type="even" r:id="rId7"/>
      <w:footerReference w:type="default" r:id="rId8"/>
      <w:pgSz w:w="11909" w:h="16834" w:code="9"/>
      <w:pgMar w:top="709" w:right="1136" w:bottom="426" w:left="993" w:header="567" w:footer="567" w:gutter="0"/>
      <w:cols w:space="60"/>
      <w:noEndnote/>
      <w:docGrid w:linePitch="2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87E0F9" w14:textId="77777777" w:rsidR="007C00CB" w:rsidRDefault="007C00CB">
      <w:pPr>
        <w:spacing w:after="0" w:line="240" w:lineRule="auto"/>
      </w:pPr>
      <w:r>
        <w:separator/>
      </w:r>
    </w:p>
  </w:endnote>
  <w:endnote w:type="continuationSeparator" w:id="0">
    <w:p w14:paraId="42D70544" w14:textId="77777777" w:rsidR="007C00CB" w:rsidRDefault="007C0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ligrapher">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uturi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iberation Sans Narrow">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DB981" w14:textId="77777777" w:rsidR="00832FCA" w:rsidRDefault="00832FCA" w:rsidP="00832FCA">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457245E1" w14:textId="77777777" w:rsidR="00832FCA" w:rsidRDefault="00832FCA" w:rsidP="00832FCA">
    <w:pPr>
      <w:pStyle w:val="a4"/>
      <w:ind w:right="360"/>
    </w:pPr>
  </w:p>
  <w:p w14:paraId="4BEFB589" w14:textId="77777777" w:rsidR="00832FCA" w:rsidRDefault="00832FC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51D6B" w14:textId="77777777" w:rsidR="00832FCA" w:rsidRDefault="00832FCA" w:rsidP="00832FCA">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FD65E2">
      <w:rPr>
        <w:rStyle w:val="a6"/>
        <w:noProof/>
      </w:rPr>
      <w:t>1</w:t>
    </w:r>
    <w:r>
      <w:rPr>
        <w:rStyle w:val="a6"/>
      </w:rPr>
      <w:fldChar w:fldCharType="end"/>
    </w:r>
  </w:p>
  <w:p w14:paraId="3B464BCB" w14:textId="77777777" w:rsidR="00832FCA" w:rsidRDefault="00832FCA" w:rsidP="00832FCA">
    <w:pPr>
      <w:pStyle w:val="a4"/>
      <w:ind w:right="360"/>
    </w:pPr>
  </w:p>
  <w:p w14:paraId="12D66DE3" w14:textId="77777777" w:rsidR="00832FCA" w:rsidRDefault="00832FC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4DB217" w14:textId="77777777" w:rsidR="007C00CB" w:rsidRDefault="007C00CB">
      <w:pPr>
        <w:spacing w:after="0" w:line="240" w:lineRule="auto"/>
      </w:pPr>
      <w:r>
        <w:separator/>
      </w:r>
    </w:p>
  </w:footnote>
  <w:footnote w:type="continuationSeparator" w:id="0">
    <w:p w14:paraId="4B9C3CE7" w14:textId="77777777" w:rsidR="007C00CB" w:rsidRDefault="007C00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50E8D"/>
    <w:multiLevelType w:val="multilevel"/>
    <w:tmpl w:val="8F1C8652"/>
    <w:lvl w:ilvl="0">
      <w:start w:val="5"/>
      <w:numFmt w:val="decimal"/>
      <w:lvlText w:val="%1."/>
      <w:lvlJc w:val="left"/>
      <w:pPr>
        <w:ind w:left="420" w:hanging="360"/>
      </w:pPr>
      <w:rPr>
        <w:rFonts w:hint="default"/>
      </w:rPr>
    </w:lvl>
    <w:lvl w:ilvl="1">
      <w:start w:val="1"/>
      <w:numFmt w:val="decimal"/>
      <w:isLgl/>
      <w:lvlText w:val="%1.%2."/>
      <w:lvlJc w:val="left"/>
      <w:pPr>
        <w:ind w:left="780" w:hanging="36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580" w:hanging="1080"/>
      </w:pPr>
      <w:rPr>
        <w:rFonts w:hint="default"/>
      </w:rPr>
    </w:lvl>
    <w:lvl w:ilvl="5">
      <w:start w:val="1"/>
      <w:numFmt w:val="decimal"/>
      <w:isLgl/>
      <w:lvlText w:val="%1.%2.%3.%4.%5.%6."/>
      <w:lvlJc w:val="left"/>
      <w:pPr>
        <w:ind w:left="2940" w:hanging="1080"/>
      </w:pPr>
      <w:rPr>
        <w:rFonts w:hint="default"/>
      </w:rPr>
    </w:lvl>
    <w:lvl w:ilvl="6">
      <w:start w:val="1"/>
      <w:numFmt w:val="decimal"/>
      <w:isLgl/>
      <w:lvlText w:val="%1.%2.%3.%4.%5.%6.%7."/>
      <w:lvlJc w:val="left"/>
      <w:pPr>
        <w:ind w:left="3660" w:hanging="1440"/>
      </w:pPr>
      <w:rPr>
        <w:rFonts w:hint="default"/>
      </w:rPr>
    </w:lvl>
    <w:lvl w:ilvl="7">
      <w:start w:val="1"/>
      <w:numFmt w:val="decimal"/>
      <w:isLgl/>
      <w:lvlText w:val="%1.%2.%3.%4.%5.%6.%7.%8."/>
      <w:lvlJc w:val="left"/>
      <w:pPr>
        <w:ind w:left="4020" w:hanging="1440"/>
      </w:pPr>
      <w:rPr>
        <w:rFonts w:hint="default"/>
      </w:rPr>
    </w:lvl>
    <w:lvl w:ilvl="8">
      <w:start w:val="1"/>
      <w:numFmt w:val="decimal"/>
      <w:isLgl/>
      <w:lvlText w:val="%1.%2.%3.%4.%5.%6.%7.%8.%9."/>
      <w:lvlJc w:val="left"/>
      <w:pPr>
        <w:ind w:left="4740" w:hanging="1800"/>
      </w:pPr>
      <w:rPr>
        <w:rFonts w:hint="default"/>
      </w:rPr>
    </w:lvl>
  </w:abstractNum>
  <w:abstractNum w:abstractNumId="1" w15:restartNumberingAfterBreak="0">
    <w:nsid w:val="082D4510"/>
    <w:multiLevelType w:val="multilevel"/>
    <w:tmpl w:val="73D64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025641"/>
    <w:multiLevelType w:val="hybridMultilevel"/>
    <w:tmpl w:val="7E24C7B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FD092D"/>
    <w:multiLevelType w:val="hybridMultilevel"/>
    <w:tmpl w:val="F000D134"/>
    <w:lvl w:ilvl="0" w:tplc="3EBCFBB4">
      <w:start w:val="1"/>
      <w:numFmt w:val="decimal"/>
      <w:lvlText w:val="%1."/>
      <w:lvlJc w:val="left"/>
      <w:pPr>
        <w:tabs>
          <w:tab w:val="num" w:pos="1695"/>
        </w:tabs>
        <w:ind w:left="1695" w:hanging="975"/>
      </w:pPr>
      <w:rPr>
        <w:rFonts w:cs="Times New Roman" w:hint="default"/>
        <w:b/>
        <w:i w:val="0"/>
        <w:color w:val="auto"/>
        <w:sz w:val="24"/>
        <w:szCs w:val="28"/>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DB51A7C"/>
    <w:multiLevelType w:val="multilevel"/>
    <w:tmpl w:val="762E2D3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530F3"/>
    <w:multiLevelType w:val="multilevel"/>
    <w:tmpl w:val="27208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6E2A5C"/>
    <w:multiLevelType w:val="multilevel"/>
    <w:tmpl w:val="A8F2E7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8D4C10"/>
    <w:multiLevelType w:val="multilevel"/>
    <w:tmpl w:val="9CEA39C4"/>
    <w:lvl w:ilvl="0">
      <w:start w:val="10"/>
      <w:numFmt w:val="decimal"/>
      <w:lvlText w:val="%1"/>
      <w:lvlJc w:val="left"/>
      <w:pPr>
        <w:ind w:left="420" w:hanging="420"/>
      </w:pPr>
      <w:rPr>
        <w:rFonts w:hint="default"/>
      </w:rPr>
    </w:lvl>
    <w:lvl w:ilvl="1">
      <w:start w:val="1"/>
      <w:numFmt w:val="decimal"/>
      <w:lvlText w:val="%1.%2"/>
      <w:lvlJc w:val="left"/>
      <w:pPr>
        <w:ind w:left="954" w:hanging="420"/>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8" w15:restartNumberingAfterBreak="0">
    <w:nsid w:val="1A532B33"/>
    <w:multiLevelType w:val="multilevel"/>
    <w:tmpl w:val="1E68C1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7E0418"/>
    <w:multiLevelType w:val="hybridMultilevel"/>
    <w:tmpl w:val="E894FC26"/>
    <w:lvl w:ilvl="0" w:tplc="AC2CB3F2">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EA4A42"/>
    <w:multiLevelType w:val="hybridMultilevel"/>
    <w:tmpl w:val="F342DFFC"/>
    <w:lvl w:ilvl="0" w:tplc="0DD060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1C4F5F"/>
    <w:multiLevelType w:val="multilevel"/>
    <w:tmpl w:val="20C8E338"/>
    <w:lvl w:ilvl="0">
      <w:start w:val="1"/>
      <w:numFmt w:val="decimal"/>
      <w:lvlText w:val="%1."/>
      <w:lvlJc w:val="left"/>
      <w:pPr>
        <w:ind w:left="420" w:hanging="360"/>
      </w:pPr>
      <w:rPr>
        <w:rFonts w:hint="default"/>
        <w:b/>
      </w:rPr>
    </w:lvl>
    <w:lvl w:ilvl="1">
      <w:start w:val="1"/>
      <w:numFmt w:val="decimal"/>
      <w:isLgl/>
      <w:lvlText w:val="%1.%2"/>
      <w:lvlJc w:val="left"/>
      <w:pPr>
        <w:ind w:left="360" w:hanging="360"/>
      </w:pPr>
      <w:rPr>
        <w:rFonts w:hint="default"/>
        <w:b w:val="0"/>
        <w:sz w:val="22"/>
        <w:szCs w:val="22"/>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12" w15:restartNumberingAfterBreak="0">
    <w:nsid w:val="203D04B8"/>
    <w:multiLevelType w:val="hybridMultilevel"/>
    <w:tmpl w:val="EFF09198"/>
    <w:lvl w:ilvl="0" w:tplc="DB04BCF8">
      <w:start w:val="1"/>
      <w:numFmt w:val="decimal"/>
      <w:lvlText w:val="%1."/>
      <w:lvlJc w:val="left"/>
      <w:pPr>
        <w:tabs>
          <w:tab w:val="num" w:pos="360"/>
        </w:tabs>
        <w:ind w:left="360" w:hanging="360"/>
      </w:pPr>
      <w:rPr>
        <w:i w:val="0"/>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7581D32"/>
    <w:multiLevelType w:val="multilevel"/>
    <w:tmpl w:val="83F85172"/>
    <w:lvl w:ilvl="0">
      <w:start w:val="8"/>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14" w15:restartNumberingAfterBreak="0">
    <w:nsid w:val="28341D55"/>
    <w:multiLevelType w:val="hybridMultilevel"/>
    <w:tmpl w:val="2A461B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234793"/>
    <w:multiLevelType w:val="multilevel"/>
    <w:tmpl w:val="355453E8"/>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B510D1"/>
    <w:multiLevelType w:val="hybridMultilevel"/>
    <w:tmpl w:val="8C9CB9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D33301B"/>
    <w:multiLevelType w:val="multilevel"/>
    <w:tmpl w:val="771E3F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1524CCA"/>
    <w:multiLevelType w:val="multilevel"/>
    <w:tmpl w:val="30CC8214"/>
    <w:lvl w:ilvl="0">
      <w:start w:val="1"/>
      <w:numFmt w:val="decimal"/>
      <w:lvlText w:val="%1."/>
      <w:lvlJc w:val="left"/>
      <w:pPr>
        <w:ind w:left="420" w:hanging="420"/>
      </w:pPr>
      <w:rPr>
        <w:rFonts w:hint="default"/>
        <w:b w:val="0"/>
      </w:rPr>
    </w:lvl>
    <w:lvl w:ilvl="1">
      <w:start w:val="1"/>
      <w:numFmt w:val="decimal"/>
      <w:lvlText w:val="%1.%2."/>
      <w:lvlJc w:val="left"/>
      <w:pPr>
        <w:ind w:left="1130" w:hanging="420"/>
      </w:pPr>
      <w:rPr>
        <w:rFonts w:hint="default"/>
        <w:b w:val="0"/>
      </w:rPr>
    </w:lvl>
    <w:lvl w:ilvl="2">
      <w:start w:val="1"/>
      <w:numFmt w:val="decimal"/>
      <w:lvlText w:val="%1.%2.%3."/>
      <w:lvlJc w:val="left"/>
      <w:pPr>
        <w:ind w:left="1800" w:hanging="720"/>
      </w:pPr>
      <w:rPr>
        <w:rFonts w:hint="default"/>
        <w:b w:val="0"/>
      </w:rPr>
    </w:lvl>
    <w:lvl w:ilvl="3">
      <w:start w:val="1"/>
      <w:numFmt w:val="decimal"/>
      <w:lvlText w:val="%1.%2.%3.%4."/>
      <w:lvlJc w:val="left"/>
      <w:pPr>
        <w:ind w:left="2340" w:hanging="720"/>
      </w:pPr>
      <w:rPr>
        <w:rFonts w:hint="default"/>
        <w:b w:val="0"/>
      </w:rPr>
    </w:lvl>
    <w:lvl w:ilvl="4">
      <w:start w:val="1"/>
      <w:numFmt w:val="decimal"/>
      <w:lvlText w:val="%1.%2.%3.%4.%5."/>
      <w:lvlJc w:val="left"/>
      <w:pPr>
        <w:ind w:left="3240" w:hanging="1080"/>
      </w:pPr>
      <w:rPr>
        <w:rFonts w:hint="default"/>
        <w:b w:val="0"/>
      </w:rPr>
    </w:lvl>
    <w:lvl w:ilvl="5">
      <w:start w:val="1"/>
      <w:numFmt w:val="decimal"/>
      <w:lvlText w:val="%1.%2.%3.%4.%5.%6."/>
      <w:lvlJc w:val="left"/>
      <w:pPr>
        <w:ind w:left="3780" w:hanging="1080"/>
      </w:pPr>
      <w:rPr>
        <w:rFonts w:hint="default"/>
        <w:b w:val="0"/>
      </w:rPr>
    </w:lvl>
    <w:lvl w:ilvl="6">
      <w:start w:val="1"/>
      <w:numFmt w:val="decimal"/>
      <w:lvlText w:val="%1.%2.%3.%4.%5.%6.%7."/>
      <w:lvlJc w:val="left"/>
      <w:pPr>
        <w:ind w:left="4680" w:hanging="1440"/>
      </w:pPr>
      <w:rPr>
        <w:rFonts w:hint="default"/>
        <w:b w:val="0"/>
      </w:rPr>
    </w:lvl>
    <w:lvl w:ilvl="7">
      <w:start w:val="1"/>
      <w:numFmt w:val="decimal"/>
      <w:lvlText w:val="%1.%2.%3.%4.%5.%6.%7.%8."/>
      <w:lvlJc w:val="left"/>
      <w:pPr>
        <w:ind w:left="5220" w:hanging="1440"/>
      </w:pPr>
      <w:rPr>
        <w:rFonts w:hint="default"/>
        <w:b w:val="0"/>
      </w:rPr>
    </w:lvl>
    <w:lvl w:ilvl="8">
      <w:start w:val="1"/>
      <w:numFmt w:val="decimal"/>
      <w:lvlText w:val="%1.%2.%3.%4.%5.%6.%7.%8.%9."/>
      <w:lvlJc w:val="left"/>
      <w:pPr>
        <w:ind w:left="6120" w:hanging="1800"/>
      </w:pPr>
      <w:rPr>
        <w:rFonts w:hint="default"/>
        <w:b w:val="0"/>
      </w:rPr>
    </w:lvl>
  </w:abstractNum>
  <w:abstractNum w:abstractNumId="19" w15:restartNumberingAfterBreak="0">
    <w:nsid w:val="324C3CF9"/>
    <w:multiLevelType w:val="multilevel"/>
    <w:tmpl w:val="8E3AD79E"/>
    <w:lvl w:ilvl="0">
      <w:start w:val="5"/>
      <w:numFmt w:val="decimal"/>
      <w:lvlText w:val="%1."/>
      <w:lvlJc w:val="left"/>
      <w:pPr>
        <w:tabs>
          <w:tab w:val="num" w:pos="360"/>
        </w:tabs>
        <w:ind w:left="360" w:hanging="360"/>
      </w:pPr>
      <w:rPr>
        <w:b/>
      </w:rPr>
    </w:lvl>
    <w:lvl w:ilvl="1">
      <w:start w:val="1"/>
      <w:numFmt w:val="decimal"/>
      <w:lvlText w:val="%1.%2."/>
      <w:lvlJc w:val="left"/>
      <w:pPr>
        <w:tabs>
          <w:tab w:val="num" w:pos="630"/>
        </w:tabs>
        <w:ind w:left="630" w:hanging="360"/>
      </w:pPr>
    </w:lvl>
    <w:lvl w:ilvl="2">
      <w:start w:val="1"/>
      <w:numFmt w:val="decimal"/>
      <w:lvlText w:val="%1.%2.%3."/>
      <w:lvlJc w:val="left"/>
      <w:pPr>
        <w:tabs>
          <w:tab w:val="num" w:pos="1260"/>
        </w:tabs>
        <w:ind w:left="1260" w:hanging="720"/>
      </w:pPr>
    </w:lvl>
    <w:lvl w:ilvl="3">
      <w:start w:val="1"/>
      <w:numFmt w:val="decimal"/>
      <w:lvlText w:val="%1.%2.%3.%4."/>
      <w:lvlJc w:val="left"/>
      <w:pPr>
        <w:tabs>
          <w:tab w:val="num" w:pos="1530"/>
        </w:tabs>
        <w:ind w:left="1530" w:hanging="720"/>
      </w:pPr>
    </w:lvl>
    <w:lvl w:ilvl="4">
      <w:start w:val="1"/>
      <w:numFmt w:val="decimal"/>
      <w:lvlText w:val="%1.%2.%3.%4.%5."/>
      <w:lvlJc w:val="left"/>
      <w:pPr>
        <w:tabs>
          <w:tab w:val="num" w:pos="2160"/>
        </w:tabs>
        <w:ind w:left="2160" w:hanging="1080"/>
      </w:pPr>
    </w:lvl>
    <w:lvl w:ilvl="5">
      <w:start w:val="1"/>
      <w:numFmt w:val="decimal"/>
      <w:lvlText w:val="%1.%2.%3.%4.%5.%6."/>
      <w:lvlJc w:val="left"/>
      <w:pPr>
        <w:tabs>
          <w:tab w:val="num" w:pos="2430"/>
        </w:tabs>
        <w:ind w:left="2430" w:hanging="1080"/>
      </w:pPr>
    </w:lvl>
    <w:lvl w:ilvl="6">
      <w:start w:val="1"/>
      <w:numFmt w:val="decimal"/>
      <w:lvlText w:val="%1.%2.%3.%4.%5.%6.%7."/>
      <w:lvlJc w:val="left"/>
      <w:pPr>
        <w:tabs>
          <w:tab w:val="num" w:pos="3060"/>
        </w:tabs>
        <w:ind w:left="3060" w:hanging="1440"/>
      </w:pPr>
    </w:lvl>
    <w:lvl w:ilvl="7">
      <w:start w:val="1"/>
      <w:numFmt w:val="decimal"/>
      <w:lvlText w:val="%1.%2.%3.%4.%5.%6.%7.%8."/>
      <w:lvlJc w:val="left"/>
      <w:pPr>
        <w:tabs>
          <w:tab w:val="num" w:pos="3330"/>
        </w:tabs>
        <w:ind w:left="3330" w:hanging="1440"/>
      </w:pPr>
    </w:lvl>
    <w:lvl w:ilvl="8">
      <w:start w:val="1"/>
      <w:numFmt w:val="decimal"/>
      <w:lvlText w:val="%1.%2.%3.%4.%5.%6.%7.%8.%9."/>
      <w:lvlJc w:val="left"/>
      <w:pPr>
        <w:tabs>
          <w:tab w:val="num" w:pos="3960"/>
        </w:tabs>
        <w:ind w:left="3960" w:hanging="1800"/>
      </w:pPr>
    </w:lvl>
  </w:abstractNum>
  <w:abstractNum w:abstractNumId="20" w15:restartNumberingAfterBreak="0">
    <w:nsid w:val="391809D3"/>
    <w:multiLevelType w:val="multilevel"/>
    <w:tmpl w:val="0C2C5694"/>
    <w:lvl w:ilvl="0">
      <w:start w:val="5"/>
      <w:numFmt w:val="decimal"/>
      <w:lvlText w:val="%1."/>
      <w:lvlJc w:val="left"/>
      <w:pPr>
        <w:ind w:left="2629" w:hanging="360"/>
      </w:pPr>
      <w:rPr>
        <w:rFonts w:hint="default"/>
        <w:b/>
      </w:rPr>
    </w:lvl>
    <w:lvl w:ilvl="1">
      <w:start w:val="8"/>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21" w15:restartNumberingAfterBreak="0">
    <w:nsid w:val="39703FAD"/>
    <w:multiLevelType w:val="hybridMultilevel"/>
    <w:tmpl w:val="099050C6"/>
    <w:lvl w:ilvl="0" w:tplc="04190001">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22" w15:restartNumberingAfterBreak="0">
    <w:nsid w:val="3B3A53D8"/>
    <w:multiLevelType w:val="multilevel"/>
    <w:tmpl w:val="793EC430"/>
    <w:lvl w:ilvl="0">
      <w:start w:val="8"/>
      <w:numFmt w:val="decimal"/>
      <w:lvlText w:val="%1"/>
      <w:lvlJc w:val="left"/>
      <w:pPr>
        <w:ind w:left="480" w:hanging="480"/>
      </w:pPr>
      <w:rPr>
        <w:rFonts w:hint="default"/>
      </w:rPr>
    </w:lvl>
    <w:lvl w:ilvl="1">
      <w:start w:val="2"/>
      <w:numFmt w:val="decimal"/>
      <w:lvlText w:val="%1.%2"/>
      <w:lvlJc w:val="left"/>
      <w:pPr>
        <w:ind w:left="1014" w:hanging="480"/>
      </w:pPr>
      <w:rPr>
        <w:rFonts w:hint="default"/>
      </w:rPr>
    </w:lvl>
    <w:lvl w:ilvl="2">
      <w:start w:val="2"/>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23" w15:restartNumberingAfterBreak="0">
    <w:nsid w:val="3CD03047"/>
    <w:multiLevelType w:val="multilevel"/>
    <w:tmpl w:val="F30C9DC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005" w:hanging="1005"/>
      </w:pPr>
      <w:rPr>
        <w:rFonts w:hint="default"/>
        <w:b w:val="0"/>
        <w:i w:val="0"/>
      </w:rPr>
    </w:lvl>
    <w:lvl w:ilvl="2">
      <w:start w:val="1"/>
      <w:numFmt w:val="decimal"/>
      <w:isLgl/>
      <w:lvlText w:val="%1.%2.%3."/>
      <w:lvlJc w:val="left"/>
      <w:pPr>
        <w:ind w:left="1725" w:hanging="1005"/>
      </w:pPr>
      <w:rPr>
        <w:rFonts w:hint="default"/>
      </w:rPr>
    </w:lvl>
    <w:lvl w:ilvl="3">
      <w:start w:val="1"/>
      <w:numFmt w:val="decimal"/>
      <w:isLgl/>
      <w:lvlText w:val="%1.%2.%3.%4."/>
      <w:lvlJc w:val="left"/>
      <w:pPr>
        <w:ind w:left="1905" w:hanging="100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4" w15:restartNumberingAfterBreak="0">
    <w:nsid w:val="3E8540D6"/>
    <w:multiLevelType w:val="multilevel"/>
    <w:tmpl w:val="BA2A575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ascii="Times New Roman" w:hAnsi="Times New Roman" w:cs="Times New Roman" w:hint="default"/>
        <w:b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rPr>
    </w:lvl>
    <w:lvl w:ilvl="3">
      <w:start w:val="1"/>
      <w:numFmt w:val="decimal"/>
      <w:lvlText w:val="%1.%2.%3.%4"/>
      <w:lvlJc w:val="left"/>
      <w:pPr>
        <w:tabs>
          <w:tab w:val="num" w:pos="864"/>
        </w:tabs>
        <w:ind w:left="864" w:hanging="864"/>
      </w:pPr>
      <w:rPr>
        <w:rFonts w:ascii="Times New Roman" w:hAnsi="Times New Roman"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34613DC"/>
    <w:multiLevelType w:val="hybridMultilevel"/>
    <w:tmpl w:val="BC2C7F58"/>
    <w:lvl w:ilvl="0" w:tplc="298EA650">
      <w:start w:val="4"/>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6" w15:restartNumberingAfterBreak="0">
    <w:nsid w:val="453662DE"/>
    <w:multiLevelType w:val="multilevel"/>
    <w:tmpl w:val="6F92BA4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78916B6"/>
    <w:multiLevelType w:val="hybridMultilevel"/>
    <w:tmpl w:val="59241302"/>
    <w:lvl w:ilvl="0" w:tplc="7902E170">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15:restartNumberingAfterBreak="0">
    <w:nsid w:val="4EB40ABD"/>
    <w:multiLevelType w:val="hybridMultilevel"/>
    <w:tmpl w:val="3C80518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9" w15:restartNumberingAfterBreak="0">
    <w:nsid w:val="4FCB6C7F"/>
    <w:multiLevelType w:val="multilevel"/>
    <w:tmpl w:val="2B7C8DD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FCF7C8C"/>
    <w:multiLevelType w:val="multilevel"/>
    <w:tmpl w:val="E1FAE638"/>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b w:val="0"/>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542C722A"/>
    <w:multiLevelType w:val="hybridMultilevel"/>
    <w:tmpl w:val="C1C2B8F4"/>
    <w:lvl w:ilvl="0" w:tplc="7902E170">
      <w:start w:val="1"/>
      <w:numFmt w:val="bullet"/>
      <w:lvlText w:val="●"/>
      <w:lvlJc w:val="left"/>
      <w:pPr>
        <w:tabs>
          <w:tab w:val="num" w:pos="900"/>
        </w:tabs>
        <w:ind w:left="90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Calligrapher" w:hAnsi="Calligrapher"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Calligrapher" w:hAnsi="Calligrapher"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Calligrapher" w:hAnsi="Calligrapher" w:hint="default"/>
      </w:rPr>
    </w:lvl>
  </w:abstractNum>
  <w:abstractNum w:abstractNumId="32" w15:restartNumberingAfterBreak="0">
    <w:nsid w:val="546439A4"/>
    <w:multiLevelType w:val="multilevel"/>
    <w:tmpl w:val="02889D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80630CB"/>
    <w:multiLevelType w:val="multilevel"/>
    <w:tmpl w:val="193A4E8E"/>
    <w:lvl w:ilvl="0">
      <w:start w:val="9"/>
      <w:numFmt w:val="decimal"/>
      <w:lvlText w:val="%1"/>
      <w:lvlJc w:val="left"/>
      <w:pPr>
        <w:ind w:left="360" w:hanging="360"/>
      </w:pPr>
      <w:rPr>
        <w:rFonts w:hint="default"/>
      </w:rPr>
    </w:lvl>
    <w:lvl w:ilvl="1">
      <w:start w:val="1"/>
      <w:numFmt w:val="decimal"/>
      <w:lvlText w:val="%1.%2"/>
      <w:lvlJc w:val="left"/>
      <w:pPr>
        <w:ind w:left="894" w:hanging="360"/>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34" w15:restartNumberingAfterBreak="0">
    <w:nsid w:val="5A6C2585"/>
    <w:multiLevelType w:val="multilevel"/>
    <w:tmpl w:val="BB7C1266"/>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sz w:val="22"/>
        <w:szCs w:val="22"/>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5" w15:restartNumberingAfterBreak="0">
    <w:nsid w:val="5A814281"/>
    <w:multiLevelType w:val="multilevel"/>
    <w:tmpl w:val="3230B8C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BD1224F"/>
    <w:multiLevelType w:val="multilevel"/>
    <w:tmpl w:val="D87229E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0C23EB0"/>
    <w:multiLevelType w:val="multilevel"/>
    <w:tmpl w:val="74A67ED8"/>
    <w:lvl w:ilvl="0">
      <w:start w:val="8"/>
      <w:numFmt w:val="decimal"/>
      <w:lvlText w:val="%1"/>
      <w:lvlJc w:val="left"/>
      <w:pPr>
        <w:ind w:left="480" w:hanging="480"/>
      </w:pPr>
      <w:rPr>
        <w:rFonts w:hint="default"/>
        <w:b/>
      </w:rPr>
    </w:lvl>
    <w:lvl w:ilvl="1">
      <w:start w:val="2"/>
      <w:numFmt w:val="decimal"/>
      <w:lvlText w:val="%1.%2"/>
      <w:lvlJc w:val="left"/>
      <w:pPr>
        <w:ind w:left="1650" w:hanging="480"/>
      </w:pPr>
      <w:rPr>
        <w:rFonts w:hint="default"/>
      </w:rPr>
    </w:lvl>
    <w:lvl w:ilvl="2">
      <w:start w:val="3"/>
      <w:numFmt w:val="decimal"/>
      <w:lvlText w:val="%1.%2.%3"/>
      <w:lvlJc w:val="left"/>
      <w:pPr>
        <w:ind w:left="3060" w:hanging="720"/>
      </w:pPr>
      <w:rPr>
        <w:rFonts w:hint="default"/>
      </w:rPr>
    </w:lvl>
    <w:lvl w:ilvl="3">
      <w:start w:val="1"/>
      <w:numFmt w:val="decimal"/>
      <w:lvlText w:val="%1.%2.%3.%4"/>
      <w:lvlJc w:val="left"/>
      <w:pPr>
        <w:ind w:left="4230" w:hanging="72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6930" w:hanging="1080"/>
      </w:pPr>
      <w:rPr>
        <w:rFonts w:hint="default"/>
      </w:rPr>
    </w:lvl>
    <w:lvl w:ilvl="6">
      <w:start w:val="1"/>
      <w:numFmt w:val="decimal"/>
      <w:lvlText w:val="%1.%2.%3.%4.%5.%6.%7"/>
      <w:lvlJc w:val="left"/>
      <w:pPr>
        <w:ind w:left="8460" w:hanging="1440"/>
      </w:pPr>
      <w:rPr>
        <w:rFonts w:hint="default"/>
      </w:rPr>
    </w:lvl>
    <w:lvl w:ilvl="7">
      <w:start w:val="1"/>
      <w:numFmt w:val="decimal"/>
      <w:lvlText w:val="%1.%2.%3.%4.%5.%6.%7.%8"/>
      <w:lvlJc w:val="left"/>
      <w:pPr>
        <w:ind w:left="9630" w:hanging="1440"/>
      </w:pPr>
      <w:rPr>
        <w:rFonts w:hint="default"/>
      </w:rPr>
    </w:lvl>
    <w:lvl w:ilvl="8">
      <w:start w:val="1"/>
      <w:numFmt w:val="decimal"/>
      <w:lvlText w:val="%1.%2.%3.%4.%5.%6.%7.%8.%9"/>
      <w:lvlJc w:val="left"/>
      <w:pPr>
        <w:ind w:left="11160" w:hanging="1800"/>
      </w:pPr>
      <w:rPr>
        <w:rFonts w:hint="default"/>
      </w:rPr>
    </w:lvl>
  </w:abstractNum>
  <w:abstractNum w:abstractNumId="38" w15:restartNumberingAfterBreak="0">
    <w:nsid w:val="61D32C2C"/>
    <w:multiLevelType w:val="hybridMultilevel"/>
    <w:tmpl w:val="C33C50F4"/>
    <w:lvl w:ilvl="0" w:tplc="7902E170">
      <w:start w:val="1"/>
      <w:numFmt w:val="bullet"/>
      <w:lvlText w:val="●"/>
      <w:lvlJc w:val="left"/>
      <w:pPr>
        <w:tabs>
          <w:tab w:val="num" w:pos="1280"/>
        </w:tabs>
        <w:ind w:left="1280" w:hanging="360"/>
      </w:pPr>
      <w:rPr>
        <w:rFonts w:ascii="Times New Roman" w:hAnsi="Times New Roman" w:cs="Times New Roman" w:hint="default"/>
      </w:rPr>
    </w:lvl>
    <w:lvl w:ilvl="1" w:tplc="FFFFFFFF" w:tentative="1">
      <w:start w:val="1"/>
      <w:numFmt w:val="bullet"/>
      <w:lvlText w:val="o"/>
      <w:lvlJc w:val="left"/>
      <w:pPr>
        <w:tabs>
          <w:tab w:val="num" w:pos="2000"/>
        </w:tabs>
        <w:ind w:left="2000" w:hanging="360"/>
      </w:pPr>
      <w:rPr>
        <w:rFonts w:ascii="Courier New" w:hAnsi="Courier New" w:cs="Courier New" w:hint="default"/>
      </w:rPr>
    </w:lvl>
    <w:lvl w:ilvl="2" w:tplc="FFFFFFFF" w:tentative="1">
      <w:start w:val="1"/>
      <w:numFmt w:val="bullet"/>
      <w:lvlText w:val=""/>
      <w:lvlJc w:val="left"/>
      <w:pPr>
        <w:tabs>
          <w:tab w:val="num" w:pos="2720"/>
        </w:tabs>
        <w:ind w:left="2720" w:hanging="360"/>
      </w:pPr>
      <w:rPr>
        <w:rFonts w:ascii="Wingdings" w:hAnsi="Wingdings" w:hint="default"/>
      </w:rPr>
    </w:lvl>
    <w:lvl w:ilvl="3" w:tplc="FFFFFFFF" w:tentative="1">
      <w:start w:val="1"/>
      <w:numFmt w:val="bullet"/>
      <w:lvlText w:val=""/>
      <w:lvlJc w:val="left"/>
      <w:pPr>
        <w:tabs>
          <w:tab w:val="num" w:pos="3440"/>
        </w:tabs>
        <w:ind w:left="3440" w:hanging="360"/>
      </w:pPr>
      <w:rPr>
        <w:rFonts w:ascii="Symbol" w:hAnsi="Symbol" w:hint="default"/>
      </w:rPr>
    </w:lvl>
    <w:lvl w:ilvl="4" w:tplc="FFFFFFFF" w:tentative="1">
      <w:start w:val="1"/>
      <w:numFmt w:val="bullet"/>
      <w:lvlText w:val="o"/>
      <w:lvlJc w:val="left"/>
      <w:pPr>
        <w:tabs>
          <w:tab w:val="num" w:pos="4160"/>
        </w:tabs>
        <w:ind w:left="4160" w:hanging="360"/>
      </w:pPr>
      <w:rPr>
        <w:rFonts w:ascii="Courier New" w:hAnsi="Courier New" w:cs="Courier New" w:hint="default"/>
      </w:rPr>
    </w:lvl>
    <w:lvl w:ilvl="5" w:tplc="FFFFFFFF" w:tentative="1">
      <w:start w:val="1"/>
      <w:numFmt w:val="bullet"/>
      <w:lvlText w:val=""/>
      <w:lvlJc w:val="left"/>
      <w:pPr>
        <w:tabs>
          <w:tab w:val="num" w:pos="4880"/>
        </w:tabs>
        <w:ind w:left="4880" w:hanging="360"/>
      </w:pPr>
      <w:rPr>
        <w:rFonts w:ascii="Wingdings" w:hAnsi="Wingdings" w:hint="default"/>
      </w:rPr>
    </w:lvl>
    <w:lvl w:ilvl="6" w:tplc="FFFFFFFF" w:tentative="1">
      <w:start w:val="1"/>
      <w:numFmt w:val="bullet"/>
      <w:lvlText w:val=""/>
      <w:lvlJc w:val="left"/>
      <w:pPr>
        <w:tabs>
          <w:tab w:val="num" w:pos="5600"/>
        </w:tabs>
        <w:ind w:left="5600" w:hanging="360"/>
      </w:pPr>
      <w:rPr>
        <w:rFonts w:ascii="Symbol" w:hAnsi="Symbol" w:hint="default"/>
      </w:rPr>
    </w:lvl>
    <w:lvl w:ilvl="7" w:tplc="FFFFFFFF" w:tentative="1">
      <w:start w:val="1"/>
      <w:numFmt w:val="bullet"/>
      <w:lvlText w:val="o"/>
      <w:lvlJc w:val="left"/>
      <w:pPr>
        <w:tabs>
          <w:tab w:val="num" w:pos="6320"/>
        </w:tabs>
        <w:ind w:left="6320" w:hanging="360"/>
      </w:pPr>
      <w:rPr>
        <w:rFonts w:ascii="Courier New" w:hAnsi="Courier New" w:cs="Courier New" w:hint="default"/>
      </w:rPr>
    </w:lvl>
    <w:lvl w:ilvl="8" w:tplc="FFFFFFFF" w:tentative="1">
      <w:start w:val="1"/>
      <w:numFmt w:val="bullet"/>
      <w:lvlText w:val=""/>
      <w:lvlJc w:val="left"/>
      <w:pPr>
        <w:tabs>
          <w:tab w:val="num" w:pos="7040"/>
        </w:tabs>
        <w:ind w:left="7040" w:hanging="360"/>
      </w:pPr>
      <w:rPr>
        <w:rFonts w:ascii="Wingdings" w:hAnsi="Wingdings" w:hint="default"/>
      </w:rPr>
    </w:lvl>
  </w:abstractNum>
  <w:abstractNum w:abstractNumId="39" w15:restartNumberingAfterBreak="0">
    <w:nsid w:val="62A362B3"/>
    <w:multiLevelType w:val="multilevel"/>
    <w:tmpl w:val="680CF7F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54675A4"/>
    <w:multiLevelType w:val="multilevel"/>
    <w:tmpl w:val="AAAC3E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5EC5A1E"/>
    <w:multiLevelType w:val="multilevel"/>
    <w:tmpl w:val="E2706A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7475B01"/>
    <w:multiLevelType w:val="multilevel"/>
    <w:tmpl w:val="ECD89D6A"/>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3" w15:restartNumberingAfterBreak="0">
    <w:nsid w:val="6AD37188"/>
    <w:multiLevelType w:val="multilevel"/>
    <w:tmpl w:val="F06E6006"/>
    <w:lvl w:ilvl="0">
      <w:start w:val="1"/>
      <w:numFmt w:val="decimal"/>
      <w:lvlText w:val="%1."/>
      <w:lvlJc w:val="left"/>
      <w:pPr>
        <w:ind w:left="720" w:hanging="360"/>
      </w:pPr>
      <w:rPr>
        <w:b/>
      </w:rPr>
    </w:lvl>
    <w:lvl w:ilvl="1">
      <w:start w:val="1"/>
      <w:numFmt w:val="decimal"/>
      <w:isLgl/>
      <w:lvlText w:val="%1.%2"/>
      <w:lvlJc w:val="left"/>
      <w:pPr>
        <w:ind w:left="689" w:hanging="405"/>
      </w:pPr>
      <w:rPr>
        <w:b w:val="0"/>
        <w:i w:val="0"/>
        <w:color w:val="000000"/>
      </w:rPr>
    </w:lvl>
    <w:lvl w:ilvl="2">
      <w:start w:val="1"/>
      <w:numFmt w:val="decimal"/>
      <w:isLgl/>
      <w:lvlText w:val="%1.%2.%3"/>
      <w:lvlJc w:val="left"/>
      <w:pPr>
        <w:ind w:left="1288" w:hanging="720"/>
      </w:pPr>
      <w:rPr>
        <w:color w:val="000000"/>
      </w:rPr>
    </w:lvl>
    <w:lvl w:ilvl="3">
      <w:start w:val="1"/>
      <w:numFmt w:val="decimal"/>
      <w:isLgl/>
      <w:lvlText w:val="%1.%2.%3.%4"/>
      <w:lvlJc w:val="left"/>
      <w:pPr>
        <w:ind w:left="1620" w:hanging="720"/>
      </w:pPr>
      <w:rPr>
        <w:color w:val="000000"/>
      </w:rPr>
    </w:lvl>
    <w:lvl w:ilvl="4">
      <w:start w:val="1"/>
      <w:numFmt w:val="decimal"/>
      <w:isLgl/>
      <w:lvlText w:val="%1.%2.%3.%4.%5"/>
      <w:lvlJc w:val="left"/>
      <w:pPr>
        <w:ind w:left="2160" w:hanging="1080"/>
      </w:pPr>
      <w:rPr>
        <w:color w:val="000000"/>
      </w:rPr>
    </w:lvl>
    <w:lvl w:ilvl="5">
      <w:start w:val="1"/>
      <w:numFmt w:val="decimal"/>
      <w:isLgl/>
      <w:lvlText w:val="%1.%2.%3.%4.%5.%6"/>
      <w:lvlJc w:val="left"/>
      <w:pPr>
        <w:ind w:left="2340" w:hanging="1080"/>
      </w:pPr>
      <w:rPr>
        <w:color w:val="000000"/>
      </w:rPr>
    </w:lvl>
    <w:lvl w:ilvl="6">
      <w:start w:val="1"/>
      <w:numFmt w:val="decimal"/>
      <w:isLgl/>
      <w:lvlText w:val="%1.%2.%3.%4.%5.%6.%7"/>
      <w:lvlJc w:val="left"/>
      <w:pPr>
        <w:ind w:left="2880" w:hanging="1440"/>
      </w:pPr>
      <w:rPr>
        <w:color w:val="000000"/>
      </w:rPr>
    </w:lvl>
    <w:lvl w:ilvl="7">
      <w:start w:val="1"/>
      <w:numFmt w:val="decimal"/>
      <w:isLgl/>
      <w:lvlText w:val="%1.%2.%3.%4.%5.%6.%7.%8"/>
      <w:lvlJc w:val="left"/>
      <w:pPr>
        <w:ind w:left="3060" w:hanging="1440"/>
      </w:pPr>
      <w:rPr>
        <w:color w:val="000000"/>
      </w:rPr>
    </w:lvl>
    <w:lvl w:ilvl="8">
      <w:start w:val="1"/>
      <w:numFmt w:val="decimal"/>
      <w:isLgl/>
      <w:lvlText w:val="%1.%2.%3.%4.%5.%6.%7.%8.%9"/>
      <w:lvlJc w:val="left"/>
      <w:pPr>
        <w:ind w:left="3600" w:hanging="1800"/>
      </w:pPr>
      <w:rPr>
        <w:color w:val="000000"/>
      </w:rPr>
    </w:lvl>
  </w:abstractNum>
  <w:abstractNum w:abstractNumId="44" w15:restartNumberingAfterBreak="0">
    <w:nsid w:val="6E0A4FCB"/>
    <w:multiLevelType w:val="hybridMultilevel"/>
    <w:tmpl w:val="ABEADC48"/>
    <w:lvl w:ilvl="0" w:tplc="7902E170">
      <w:start w:val="1"/>
      <w:numFmt w:val="bullet"/>
      <w:lvlText w:val="●"/>
      <w:lvlJc w:val="left"/>
      <w:pPr>
        <w:tabs>
          <w:tab w:val="num" w:pos="900"/>
        </w:tabs>
        <w:ind w:left="90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Calligrapher" w:hAnsi="Calligrapher"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Calligrapher" w:hAnsi="Calligrapher"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Calligrapher" w:hAnsi="Calligrapher" w:hint="default"/>
      </w:rPr>
    </w:lvl>
  </w:abstractNum>
  <w:abstractNum w:abstractNumId="45" w15:restartNumberingAfterBreak="0">
    <w:nsid w:val="72237C0C"/>
    <w:multiLevelType w:val="hybridMultilevel"/>
    <w:tmpl w:val="CAD27ED2"/>
    <w:lvl w:ilvl="0" w:tplc="C0D8D7BC">
      <w:start w:val="9"/>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6" w15:restartNumberingAfterBreak="0">
    <w:nsid w:val="72893D14"/>
    <w:multiLevelType w:val="hybridMultilevel"/>
    <w:tmpl w:val="F1F261A6"/>
    <w:lvl w:ilvl="0" w:tplc="A164EC56">
      <w:start w:val="1"/>
      <w:numFmt w:val="russianLower"/>
      <w:lvlText w:val="%1)"/>
      <w:lvlJc w:val="left"/>
      <w:pPr>
        <w:tabs>
          <w:tab w:val="num" w:pos="709"/>
        </w:tabs>
        <w:ind w:left="142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7" w15:restartNumberingAfterBreak="0">
    <w:nsid w:val="729C1354"/>
    <w:multiLevelType w:val="multilevel"/>
    <w:tmpl w:val="BF34A89A"/>
    <w:lvl w:ilvl="0">
      <w:start w:val="1"/>
      <w:numFmt w:val="decimal"/>
      <w:lvlText w:val="%1."/>
      <w:lvlJc w:val="left"/>
      <w:pPr>
        <w:ind w:left="1260" w:hanging="360"/>
      </w:pPr>
      <w:rPr>
        <w:i w:val="0"/>
        <w:sz w:val="24"/>
        <w:szCs w:val="24"/>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48" w15:restartNumberingAfterBreak="0">
    <w:nsid w:val="78C20DF8"/>
    <w:multiLevelType w:val="multilevel"/>
    <w:tmpl w:val="3542A022"/>
    <w:lvl w:ilvl="0">
      <w:start w:val="1"/>
      <w:numFmt w:val="decimal"/>
      <w:lvlText w:val="%1."/>
      <w:lvlJc w:val="left"/>
      <w:pPr>
        <w:tabs>
          <w:tab w:val="num" w:pos="1070"/>
        </w:tabs>
        <w:ind w:left="1070" w:hanging="360"/>
      </w:pPr>
      <w:rPr>
        <w:rFonts w:hint="default"/>
        <w:b/>
      </w:rPr>
    </w:lvl>
    <w:lvl w:ilvl="1">
      <w:start w:val="1"/>
      <w:numFmt w:val="decimal"/>
      <w:lvlText w:val="%1.%2."/>
      <w:lvlJc w:val="left"/>
      <w:pPr>
        <w:tabs>
          <w:tab w:val="num" w:pos="858"/>
        </w:tabs>
        <w:ind w:left="858" w:hanging="432"/>
      </w:pPr>
      <w:rPr>
        <w:rFonts w:hint="default"/>
        <w:b w:val="0"/>
        <w:i w:val="0"/>
      </w:rPr>
    </w:lvl>
    <w:lvl w:ilvl="2">
      <w:start w:val="1"/>
      <w:numFmt w:val="decimal"/>
      <w:lvlText w:val="%1.%2.%3."/>
      <w:lvlJc w:val="left"/>
      <w:pPr>
        <w:tabs>
          <w:tab w:val="num" w:pos="2149"/>
        </w:tabs>
        <w:ind w:left="1933" w:hanging="504"/>
      </w:pPr>
      <w:rPr>
        <w:rFonts w:hint="default"/>
        <w:b/>
        <w:i/>
      </w:rPr>
    </w:lvl>
    <w:lvl w:ilvl="3">
      <w:start w:val="1"/>
      <w:numFmt w:val="decimal"/>
      <w:lvlText w:val="%1.%2.%3.%4."/>
      <w:lvlJc w:val="left"/>
      <w:pPr>
        <w:tabs>
          <w:tab w:val="num" w:pos="250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58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466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num w:numId="1">
    <w:abstractNumId w:val="5"/>
  </w:num>
  <w:num w:numId="2">
    <w:abstractNumId w:val="1"/>
  </w:num>
  <w:num w:numId="3">
    <w:abstractNumId w:val="9"/>
  </w:num>
  <w:num w:numId="4">
    <w:abstractNumId w:val="12"/>
  </w:num>
  <w:num w:numId="5">
    <w:abstractNumId w:val="38"/>
  </w:num>
  <w:num w:numId="6">
    <w:abstractNumId w:val="31"/>
  </w:num>
  <w:num w:numId="7">
    <w:abstractNumId w:val="2"/>
  </w:num>
  <w:num w:numId="8">
    <w:abstractNumId w:val="47"/>
  </w:num>
  <w:num w:numId="9">
    <w:abstractNumId w:val="10"/>
  </w:num>
  <w:num w:numId="10">
    <w:abstractNumId w:val="27"/>
  </w:num>
  <w:num w:numId="11">
    <w:abstractNumId w:val="44"/>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30"/>
  </w:num>
  <w:num w:numId="16">
    <w:abstractNumId w:val="3"/>
  </w:num>
  <w:num w:numId="17">
    <w:abstractNumId w:val="24"/>
  </w:num>
  <w:num w:numId="18">
    <w:abstractNumId w:val="46"/>
  </w:num>
  <w:num w:numId="19">
    <w:abstractNumId w:val="41"/>
  </w:num>
  <w:num w:numId="20">
    <w:abstractNumId w:val="29"/>
  </w:num>
  <w:num w:numId="21">
    <w:abstractNumId w:val="4"/>
  </w:num>
  <w:num w:numId="22">
    <w:abstractNumId w:val="32"/>
  </w:num>
  <w:num w:numId="23">
    <w:abstractNumId w:val="39"/>
  </w:num>
  <w:num w:numId="24">
    <w:abstractNumId w:val="22"/>
  </w:num>
  <w:num w:numId="25">
    <w:abstractNumId w:val="33"/>
  </w:num>
  <w:num w:numId="26">
    <w:abstractNumId w:val="7"/>
  </w:num>
  <w:num w:numId="27">
    <w:abstractNumId w:val="40"/>
  </w:num>
  <w:num w:numId="28">
    <w:abstractNumId w:val="6"/>
  </w:num>
  <w:num w:numId="29">
    <w:abstractNumId w:val="8"/>
  </w:num>
  <w:num w:numId="30">
    <w:abstractNumId w:val="36"/>
  </w:num>
  <w:num w:numId="31">
    <w:abstractNumId w:val="17"/>
  </w:num>
  <w:num w:numId="32">
    <w:abstractNumId w:val="37"/>
  </w:num>
  <w:num w:numId="33">
    <w:abstractNumId w:val="23"/>
  </w:num>
  <w:num w:numId="34">
    <w:abstractNumId w:val="11"/>
  </w:num>
  <w:num w:numId="35">
    <w:abstractNumId w:val="35"/>
  </w:num>
  <w:num w:numId="36">
    <w:abstractNumId w:val="45"/>
  </w:num>
  <w:num w:numId="37">
    <w:abstractNumId w:val="25"/>
  </w:num>
  <w:num w:numId="38">
    <w:abstractNumId w:val="0"/>
  </w:num>
  <w:num w:numId="39">
    <w:abstractNumId w:val="26"/>
  </w:num>
  <w:num w:numId="40">
    <w:abstractNumId w:val="21"/>
  </w:num>
  <w:num w:numId="41">
    <w:abstractNumId w:val="28"/>
  </w:num>
  <w:num w:numId="42">
    <w:abstractNumId w:val="18"/>
  </w:num>
  <w:num w:numId="43">
    <w:abstractNumId w:val="42"/>
  </w:num>
  <w:num w:numId="44">
    <w:abstractNumId w:val="16"/>
  </w:num>
  <w:num w:numId="45">
    <w:abstractNumId w:val="48"/>
  </w:num>
  <w:num w:numId="46">
    <w:abstractNumId w:val="14"/>
  </w:num>
  <w:num w:numId="47">
    <w:abstractNumId w:val="15"/>
  </w:num>
  <w:num w:numId="48">
    <w:abstractNumId w:val="13"/>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AC7"/>
    <w:rsid w:val="00020849"/>
    <w:rsid w:val="00063C98"/>
    <w:rsid w:val="000819FC"/>
    <w:rsid w:val="000A1574"/>
    <w:rsid w:val="000B7143"/>
    <w:rsid w:val="00166DD9"/>
    <w:rsid w:val="002203ED"/>
    <w:rsid w:val="002723E3"/>
    <w:rsid w:val="002838E8"/>
    <w:rsid w:val="002E36DE"/>
    <w:rsid w:val="0033171A"/>
    <w:rsid w:val="00370D2A"/>
    <w:rsid w:val="003919D9"/>
    <w:rsid w:val="003A52E5"/>
    <w:rsid w:val="00436775"/>
    <w:rsid w:val="00485AC7"/>
    <w:rsid w:val="004A4D72"/>
    <w:rsid w:val="004A5D50"/>
    <w:rsid w:val="004B654B"/>
    <w:rsid w:val="00534B62"/>
    <w:rsid w:val="00550234"/>
    <w:rsid w:val="005B60CA"/>
    <w:rsid w:val="005E22D5"/>
    <w:rsid w:val="00607B54"/>
    <w:rsid w:val="006200C4"/>
    <w:rsid w:val="006F473B"/>
    <w:rsid w:val="0073047B"/>
    <w:rsid w:val="00744767"/>
    <w:rsid w:val="0075129D"/>
    <w:rsid w:val="00765929"/>
    <w:rsid w:val="007C00CB"/>
    <w:rsid w:val="00832FCA"/>
    <w:rsid w:val="008353B4"/>
    <w:rsid w:val="008511BC"/>
    <w:rsid w:val="00870DD6"/>
    <w:rsid w:val="00882474"/>
    <w:rsid w:val="008B374A"/>
    <w:rsid w:val="008E46CA"/>
    <w:rsid w:val="008F4274"/>
    <w:rsid w:val="00926322"/>
    <w:rsid w:val="009643F9"/>
    <w:rsid w:val="009E4E09"/>
    <w:rsid w:val="009E7AAC"/>
    <w:rsid w:val="00AC1E71"/>
    <w:rsid w:val="00AE5AE2"/>
    <w:rsid w:val="00B52B67"/>
    <w:rsid w:val="00B93DF3"/>
    <w:rsid w:val="00C40930"/>
    <w:rsid w:val="00C64C78"/>
    <w:rsid w:val="00C70AB5"/>
    <w:rsid w:val="00CB1345"/>
    <w:rsid w:val="00CD7042"/>
    <w:rsid w:val="00E32ED4"/>
    <w:rsid w:val="00E47A91"/>
    <w:rsid w:val="00E57E31"/>
    <w:rsid w:val="00EC3DF4"/>
    <w:rsid w:val="00F03107"/>
    <w:rsid w:val="00F146C2"/>
    <w:rsid w:val="00F3033F"/>
    <w:rsid w:val="00F81C47"/>
    <w:rsid w:val="00FC3A35"/>
    <w:rsid w:val="00FD65E2"/>
    <w:rsid w:val="00FE0D23"/>
    <w:rsid w:val="00FF3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FE5A"/>
  <w15:chartTrackingRefBased/>
  <w15:docId w15:val="{8A658567-35D7-4333-B669-1DCECA4C1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2203ED"/>
    <w:pPr>
      <w:spacing w:after="200" w:line="276" w:lineRule="auto"/>
    </w:pPr>
  </w:style>
  <w:style w:type="paragraph" w:styleId="1">
    <w:name w:val="heading 1"/>
    <w:basedOn w:val="a"/>
    <w:next w:val="a"/>
    <w:link w:val="10"/>
    <w:qFormat/>
    <w:rsid w:val="002203ED"/>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2203ED"/>
    <w:pPr>
      <w:keepNext/>
      <w:spacing w:after="0" w:line="240" w:lineRule="auto"/>
      <w:ind w:right="43"/>
      <w:jc w:val="center"/>
      <w:outlineLvl w:val="1"/>
    </w:pPr>
    <w:rPr>
      <w:rFonts w:ascii="Arial" w:eastAsia="Times New Roman" w:hAnsi="Arial" w:cs="Times New Roman"/>
      <w:i/>
      <w:sz w:val="24"/>
      <w:szCs w:val="20"/>
      <w:lang w:eastAsia="ru-RU"/>
    </w:rPr>
  </w:style>
  <w:style w:type="paragraph" w:styleId="3">
    <w:name w:val="heading 3"/>
    <w:basedOn w:val="a"/>
    <w:next w:val="a"/>
    <w:link w:val="30"/>
    <w:qFormat/>
    <w:rsid w:val="002203ED"/>
    <w:pPr>
      <w:keepNext/>
      <w:spacing w:after="0" w:line="240" w:lineRule="auto"/>
      <w:outlineLvl w:val="2"/>
    </w:pPr>
    <w:rPr>
      <w:rFonts w:ascii="Times New Roman" w:eastAsia="Times New Roman" w:hAnsi="Times New Roman" w:cs="Times New Roman"/>
      <w:b/>
      <w:sz w:val="19"/>
      <w:szCs w:val="20"/>
      <w:lang w:val="en-US" w:eastAsia="ru-RU"/>
    </w:rPr>
  </w:style>
  <w:style w:type="paragraph" w:styleId="4">
    <w:name w:val="heading 4"/>
    <w:basedOn w:val="a"/>
    <w:next w:val="a"/>
    <w:link w:val="40"/>
    <w:qFormat/>
    <w:rsid w:val="002203ED"/>
    <w:pPr>
      <w:keepNext/>
      <w:spacing w:after="0" w:line="240" w:lineRule="auto"/>
      <w:outlineLvl w:val="3"/>
    </w:pPr>
    <w:rPr>
      <w:rFonts w:ascii="Arial" w:eastAsia="Times New Roman" w:hAnsi="Arial" w:cs="Times New Roman"/>
      <w:b/>
      <w:i/>
      <w:sz w:val="20"/>
      <w:szCs w:val="20"/>
      <w:lang w:val="pl-PL" w:eastAsia="ru-RU"/>
    </w:rPr>
  </w:style>
  <w:style w:type="paragraph" w:styleId="5">
    <w:name w:val="heading 5"/>
    <w:basedOn w:val="a"/>
    <w:next w:val="a"/>
    <w:link w:val="50"/>
    <w:qFormat/>
    <w:rsid w:val="002203ED"/>
    <w:pPr>
      <w:keepNext/>
      <w:spacing w:after="0" w:line="240" w:lineRule="auto"/>
      <w:jc w:val="right"/>
      <w:outlineLvl w:val="4"/>
    </w:pPr>
    <w:rPr>
      <w:rFonts w:ascii="Times New Roman" w:eastAsia="Times New Roman" w:hAnsi="Times New Roman" w:cs="Times New Roman"/>
      <w:sz w:val="24"/>
      <w:szCs w:val="20"/>
      <w:lang w:eastAsia="ru-RU"/>
    </w:rPr>
  </w:style>
  <w:style w:type="paragraph" w:styleId="6">
    <w:name w:val="heading 6"/>
    <w:basedOn w:val="a"/>
    <w:next w:val="a"/>
    <w:link w:val="60"/>
    <w:qFormat/>
    <w:rsid w:val="002203ED"/>
    <w:pPr>
      <w:keepNext/>
      <w:spacing w:after="0" w:line="240" w:lineRule="auto"/>
      <w:jc w:val="center"/>
      <w:outlineLvl w:val="5"/>
    </w:pPr>
    <w:rPr>
      <w:rFonts w:ascii="Arial" w:eastAsia="Times New Roman" w:hAnsi="Arial" w:cs="Times New Roman"/>
      <w:b/>
      <w:sz w:val="24"/>
      <w:szCs w:val="20"/>
      <w:lang w:val="en-US" w:eastAsia="ru-RU"/>
    </w:rPr>
  </w:style>
  <w:style w:type="paragraph" w:styleId="7">
    <w:name w:val="heading 7"/>
    <w:basedOn w:val="a"/>
    <w:next w:val="a"/>
    <w:link w:val="70"/>
    <w:qFormat/>
    <w:rsid w:val="002203ED"/>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2203ED"/>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2203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2203ED"/>
    <w:rPr>
      <w:rFonts w:ascii="Arial" w:eastAsia="Times New Roman" w:hAnsi="Arial" w:cs="Arial"/>
      <w:b/>
      <w:bCs/>
      <w:kern w:val="32"/>
      <w:sz w:val="32"/>
      <w:szCs w:val="32"/>
      <w:lang w:eastAsia="ru-RU"/>
    </w:rPr>
  </w:style>
  <w:style w:type="character" w:customStyle="1" w:styleId="20">
    <w:name w:val="Заголовок 2 Знак"/>
    <w:basedOn w:val="a0"/>
    <w:link w:val="2"/>
    <w:rsid w:val="002203ED"/>
    <w:rPr>
      <w:rFonts w:ascii="Arial" w:eastAsia="Times New Roman" w:hAnsi="Arial" w:cs="Times New Roman"/>
      <w:i/>
      <w:sz w:val="24"/>
      <w:szCs w:val="20"/>
      <w:lang w:eastAsia="ru-RU"/>
    </w:rPr>
  </w:style>
  <w:style w:type="character" w:customStyle="1" w:styleId="30">
    <w:name w:val="Заголовок 3 Знак"/>
    <w:basedOn w:val="a0"/>
    <w:link w:val="3"/>
    <w:rsid w:val="002203ED"/>
    <w:rPr>
      <w:rFonts w:ascii="Times New Roman" w:eastAsia="Times New Roman" w:hAnsi="Times New Roman" w:cs="Times New Roman"/>
      <w:b/>
      <w:sz w:val="19"/>
      <w:szCs w:val="20"/>
      <w:lang w:val="en-US" w:eastAsia="ru-RU"/>
    </w:rPr>
  </w:style>
  <w:style w:type="character" w:customStyle="1" w:styleId="40">
    <w:name w:val="Заголовок 4 Знак"/>
    <w:basedOn w:val="a0"/>
    <w:link w:val="4"/>
    <w:rsid w:val="002203ED"/>
    <w:rPr>
      <w:rFonts w:ascii="Arial" w:eastAsia="Times New Roman" w:hAnsi="Arial" w:cs="Times New Roman"/>
      <w:b/>
      <w:i/>
      <w:sz w:val="20"/>
      <w:szCs w:val="20"/>
      <w:lang w:val="pl-PL" w:eastAsia="ru-RU"/>
    </w:rPr>
  </w:style>
  <w:style w:type="character" w:customStyle="1" w:styleId="50">
    <w:name w:val="Заголовок 5 Знак"/>
    <w:basedOn w:val="a0"/>
    <w:link w:val="5"/>
    <w:rsid w:val="002203ED"/>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2203ED"/>
    <w:rPr>
      <w:rFonts w:ascii="Arial" w:eastAsia="Times New Roman" w:hAnsi="Arial" w:cs="Times New Roman"/>
      <w:b/>
      <w:sz w:val="24"/>
      <w:szCs w:val="20"/>
      <w:lang w:val="en-US" w:eastAsia="ru-RU"/>
    </w:rPr>
  </w:style>
  <w:style w:type="character" w:customStyle="1" w:styleId="70">
    <w:name w:val="Заголовок 7 Знак"/>
    <w:basedOn w:val="a0"/>
    <w:link w:val="7"/>
    <w:rsid w:val="002203E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2203ED"/>
    <w:rPr>
      <w:rFonts w:ascii="Times New Roman" w:eastAsia="Times New Roman" w:hAnsi="Times New Roman" w:cs="Times New Roman"/>
      <w:i/>
      <w:iCs/>
      <w:sz w:val="24"/>
      <w:szCs w:val="24"/>
      <w:lang w:eastAsia="ru-RU"/>
    </w:rPr>
  </w:style>
  <w:style w:type="paragraph" w:customStyle="1" w:styleId="61">
    <w:name w:val="Знак Знак6"/>
    <w:basedOn w:val="a"/>
    <w:rsid w:val="002203ED"/>
    <w:pPr>
      <w:keepLines/>
      <w:spacing w:after="160" w:line="240" w:lineRule="exact"/>
    </w:pPr>
    <w:rPr>
      <w:rFonts w:ascii="Verdana" w:eastAsia="MS Mincho" w:hAnsi="Verdana" w:cs="Verdana"/>
      <w:sz w:val="20"/>
      <w:szCs w:val="20"/>
      <w:lang w:val="en-US"/>
    </w:rPr>
  </w:style>
  <w:style w:type="paragraph" w:styleId="a4">
    <w:name w:val="footer"/>
    <w:basedOn w:val="a"/>
    <w:link w:val="a5"/>
    <w:rsid w:val="002203E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rsid w:val="002203ED"/>
    <w:rPr>
      <w:rFonts w:ascii="Times New Roman" w:eastAsia="Times New Roman" w:hAnsi="Times New Roman" w:cs="Times New Roman"/>
      <w:sz w:val="24"/>
      <w:szCs w:val="24"/>
      <w:lang w:eastAsia="ru-RU"/>
    </w:rPr>
  </w:style>
  <w:style w:type="character" w:styleId="a6">
    <w:name w:val="page number"/>
    <w:basedOn w:val="a0"/>
    <w:rsid w:val="002203ED"/>
  </w:style>
  <w:style w:type="paragraph" w:styleId="a7">
    <w:name w:val="Title"/>
    <w:basedOn w:val="a"/>
    <w:link w:val="a8"/>
    <w:qFormat/>
    <w:rsid w:val="002203ED"/>
    <w:pPr>
      <w:spacing w:after="0" w:line="240" w:lineRule="auto"/>
      <w:jc w:val="center"/>
    </w:pPr>
    <w:rPr>
      <w:rFonts w:ascii="Times New Roman" w:eastAsia="Times New Roman" w:hAnsi="Times New Roman" w:cs="Times New Roman"/>
      <w:snapToGrid w:val="0"/>
      <w:sz w:val="24"/>
      <w:szCs w:val="20"/>
      <w:lang w:eastAsia="ru-RU"/>
    </w:rPr>
  </w:style>
  <w:style w:type="character" w:customStyle="1" w:styleId="a8">
    <w:name w:val="Заголовок Знак"/>
    <w:basedOn w:val="a0"/>
    <w:link w:val="a7"/>
    <w:rsid w:val="002203ED"/>
    <w:rPr>
      <w:rFonts w:ascii="Times New Roman" w:eastAsia="Times New Roman" w:hAnsi="Times New Roman" w:cs="Times New Roman"/>
      <w:snapToGrid w:val="0"/>
      <w:sz w:val="24"/>
      <w:szCs w:val="20"/>
      <w:lang w:eastAsia="ru-RU"/>
    </w:rPr>
  </w:style>
  <w:style w:type="paragraph" w:styleId="a9">
    <w:name w:val="Body Text"/>
    <w:basedOn w:val="a"/>
    <w:link w:val="aa"/>
    <w:rsid w:val="002203ED"/>
    <w:pPr>
      <w:spacing w:after="120" w:line="240" w:lineRule="auto"/>
    </w:pPr>
    <w:rPr>
      <w:rFonts w:ascii="Futuris" w:eastAsia="Times New Roman" w:hAnsi="Futuris" w:cs="Times New Roman"/>
      <w:sz w:val="24"/>
      <w:szCs w:val="24"/>
      <w:lang w:eastAsia="ru-RU"/>
    </w:rPr>
  </w:style>
  <w:style w:type="character" w:customStyle="1" w:styleId="aa">
    <w:name w:val="Основной текст Знак"/>
    <w:basedOn w:val="a0"/>
    <w:link w:val="a9"/>
    <w:rsid w:val="002203ED"/>
    <w:rPr>
      <w:rFonts w:ascii="Futuris" w:eastAsia="Times New Roman" w:hAnsi="Futuris" w:cs="Times New Roman"/>
      <w:sz w:val="24"/>
      <w:szCs w:val="24"/>
      <w:lang w:eastAsia="ru-RU"/>
    </w:rPr>
  </w:style>
  <w:style w:type="character" w:customStyle="1" w:styleId="11">
    <w:name w:val="Знак Знак1"/>
    <w:rsid w:val="002203ED"/>
    <w:rPr>
      <w:rFonts w:ascii="Futuris" w:hAnsi="Futuris"/>
      <w:sz w:val="24"/>
      <w:szCs w:val="24"/>
      <w:lang w:val="ru-RU" w:eastAsia="ru-RU" w:bidi="ar-SA"/>
    </w:rPr>
  </w:style>
  <w:style w:type="paragraph" w:customStyle="1" w:styleId="12">
    <w:name w:val="Обычный1"/>
    <w:link w:val="Normal"/>
    <w:rsid w:val="002203ED"/>
    <w:pPr>
      <w:widowControl w:val="0"/>
      <w:spacing w:after="0" w:line="240" w:lineRule="auto"/>
      <w:ind w:firstLine="560"/>
      <w:jc w:val="both"/>
    </w:pPr>
    <w:rPr>
      <w:rFonts w:ascii="Times New Roman" w:eastAsia="Times New Roman" w:hAnsi="Times New Roman" w:cs="Times New Roman"/>
      <w:snapToGrid w:val="0"/>
      <w:sz w:val="24"/>
      <w:szCs w:val="20"/>
      <w:lang w:eastAsia="ru-RU"/>
    </w:rPr>
  </w:style>
  <w:style w:type="character" w:customStyle="1" w:styleId="Normal">
    <w:name w:val="Normal Знак"/>
    <w:link w:val="12"/>
    <w:rsid w:val="002203ED"/>
    <w:rPr>
      <w:rFonts w:ascii="Times New Roman" w:eastAsia="Times New Roman" w:hAnsi="Times New Roman" w:cs="Times New Roman"/>
      <w:snapToGrid w:val="0"/>
      <w:sz w:val="24"/>
      <w:szCs w:val="20"/>
      <w:lang w:eastAsia="ru-RU"/>
    </w:rPr>
  </w:style>
  <w:style w:type="table" w:styleId="ab">
    <w:name w:val="Table Grid"/>
    <w:basedOn w:val="a1"/>
    <w:uiPriority w:val="59"/>
    <w:rsid w:val="002203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rsid w:val="002203ED"/>
    <w:pPr>
      <w:spacing w:after="0" w:line="240" w:lineRule="auto"/>
    </w:pPr>
    <w:rPr>
      <w:rFonts w:ascii="Courier New" w:eastAsia="Times New Roman" w:hAnsi="Courier New" w:cs="Courier New"/>
      <w:sz w:val="20"/>
      <w:szCs w:val="20"/>
      <w:lang w:eastAsia="ru-RU"/>
    </w:rPr>
  </w:style>
  <w:style w:type="character" w:customStyle="1" w:styleId="ad">
    <w:name w:val="Текст Знак"/>
    <w:basedOn w:val="a0"/>
    <w:link w:val="ac"/>
    <w:rsid w:val="002203ED"/>
    <w:rPr>
      <w:rFonts w:ascii="Courier New" w:eastAsia="Times New Roman" w:hAnsi="Courier New" w:cs="Courier New"/>
      <w:sz w:val="20"/>
      <w:szCs w:val="20"/>
      <w:lang w:eastAsia="ru-RU"/>
    </w:rPr>
  </w:style>
  <w:style w:type="paragraph" w:styleId="ae">
    <w:name w:val="List Paragraph"/>
    <w:basedOn w:val="a"/>
    <w:uiPriority w:val="34"/>
    <w:qFormat/>
    <w:rsid w:val="002203ED"/>
    <w:pPr>
      <w:ind w:left="720"/>
      <w:contextualSpacing/>
    </w:pPr>
    <w:rPr>
      <w:rFonts w:ascii="Calibri" w:eastAsia="Times New Roman" w:hAnsi="Calibri" w:cs="Times New Roman"/>
    </w:rPr>
  </w:style>
  <w:style w:type="paragraph" w:styleId="af">
    <w:name w:val="No Spacing"/>
    <w:link w:val="af0"/>
    <w:uiPriority w:val="1"/>
    <w:qFormat/>
    <w:rsid w:val="002203ED"/>
    <w:pPr>
      <w:spacing w:after="0" w:line="240" w:lineRule="auto"/>
    </w:pPr>
    <w:rPr>
      <w:rFonts w:ascii="Calibri" w:eastAsia="Calibri" w:hAnsi="Calibri" w:cs="Times New Roman"/>
    </w:rPr>
  </w:style>
  <w:style w:type="character" w:customStyle="1" w:styleId="af0">
    <w:name w:val="Без интервала Знак"/>
    <w:link w:val="af"/>
    <w:uiPriority w:val="1"/>
    <w:rsid w:val="002203ED"/>
    <w:rPr>
      <w:rFonts w:ascii="Calibri" w:eastAsia="Calibri" w:hAnsi="Calibri" w:cs="Times New Roman"/>
    </w:rPr>
  </w:style>
  <w:style w:type="paragraph" w:styleId="af1">
    <w:name w:val="Body Text Indent"/>
    <w:basedOn w:val="a"/>
    <w:link w:val="af2"/>
    <w:rsid w:val="002203ED"/>
    <w:pPr>
      <w:spacing w:after="120" w:line="240" w:lineRule="auto"/>
      <w:ind w:left="283"/>
    </w:pPr>
    <w:rPr>
      <w:rFonts w:ascii="Futuris" w:eastAsia="Times New Roman" w:hAnsi="Futuris" w:cs="Times New Roman"/>
      <w:sz w:val="24"/>
      <w:szCs w:val="24"/>
      <w:lang w:eastAsia="ru-RU"/>
    </w:rPr>
  </w:style>
  <w:style w:type="character" w:customStyle="1" w:styleId="af2">
    <w:name w:val="Основной текст с отступом Знак"/>
    <w:basedOn w:val="a0"/>
    <w:link w:val="af1"/>
    <w:rsid w:val="002203ED"/>
    <w:rPr>
      <w:rFonts w:ascii="Futuris" w:eastAsia="Times New Roman" w:hAnsi="Futuris" w:cs="Times New Roman"/>
      <w:sz w:val="24"/>
      <w:szCs w:val="24"/>
      <w:lang w:eastAsia="ru-RU"/>
    </w:rPr>
  </w:style>
  <w:style w:type="paragraph" w:styleId="af3">
    <w:name w:val="header"/>
    <w:basedOn w:val="a"/>
    <w:link w:val="af4"/>
    <w:rsid w:val="002203ED"/>
    <w:pPr>
      <w:tabs>
        <w:tab w:val="center" w:pos="4677"/>
        <w:tab w:val="right" w:pos="9355"/>
      </w:tabs>
      <w:spacing w:after="0" w:line="240" w:lineRule="auto"/>
    </w:pPr>
    <w:rPr>
      <w:rFonts w:ascii="Futuris" w:eastAsia="Times New Roman" w:hAnsi="Futuris" w:cs="Times New Roman"/>
      <w:sz w:val="24"/>
      <w:szCs w:val="24"/>
      <w:lang w:eastAsia="ru-RU"/>
    </w:rPr>
  </w:style>
  <w:style w:type="character" w:customStyle="1" w:styleId="af4">
    <w:name w:val="Верхний колонтитул Знак"/>
    <w:basedOn w:val="a0"/>
    <w:link w:val="af3"/>
    <w:rsid w:val="002203ED"/>
    <w:rPr>
      <w:rFonts w:ascii="Futuris" w:eastAsia="Times New Roman" w:hAnsi="Futuris" w:cs="Times New Roman"/>
      <w:sz w:val="24"/>
      <w:szCs w:val="24"/>
      <w:lang w:eastAsia="ru-RU"/>
    </w:rPr>
  </w:style>
  <w:style w:type="character" w:styleId="af5">
    <w:name w:val="Hyperlink"/>
    <w:rsid w:val="002203ED"/>
    <w:rPr>
      <w:color w:val="0000FF"/>
      <w:u w:val="single"/>
    </w:rPr>
  </w:style>
  <w:style w:type="paragraph" w:customStyle="1" w:styleId="110">
    <w:name w:val="Знак Знак1 Знак Знак Знак Знак Знак Знак1 Знак"/>
    <w:basedOn w:val="a"/>
    <w:rsid w:val="002203ED"/>
    <w:pPr>
      <w:spacing w:after="0" w:line="240" w:lineRule="auto"/>
    </w:pPr>
    <w:rPr>
      <w:rFonts w:ascii="Verdana" w:eastAsia="Times New Roman" w:hAnsi="Verdana" w:cs="Verdana"/>
      <w:sz w:val="20"/>
      <w:szCs w:val="20"/>
      <w:lang w:val="en-US"/>
    </w:rPr>
  </w:style>
  <w:style w:type="paragraph" w:customStyle="1" w:styleId="13">
    <w:name w:val="Обычный1"/>
    <w:rsid w:val="002203ED"/>
    <w:pPr>
      <w:widowControl w:val="0"/>
      <w:spacing w:after="0" w:line="240" w:lineRule="auto"/>
      <w:ind w:firstLine="560"/>
      <w:jc w:val="both"/>
    </w:pPr>
    <w:rPr>
      <w:rFonts w:ascii="Times New Roman" w:eastAsia="Times New Roman" w:hAnsi="Times New Roman" w:cs="Times New Roman"/>
      <w:sz w:val="24"/>
      <w:szCs w:val="20"/>
      <w:lang w:eastAsia="ru-RU"/>
    </w:rPr>
  </w:style>
  <w:style w:type="paragraph" w:styleId="af6">
    <w:name w:val="Balloon Text"/>
    <w:basedOn w:val="a"/>
    <w:link w:val="af7"/>
    <w:rsid w:val="002203ED"/>
    <w:pPr>
      <w:spacing w:after="0" w:line="240" w:lineRule="auto"/>
    </w:pPr>
    <w:rPr>
      <w:rFonts w:ascii="Tahoma" w:eastAsia="Times New Roman" w:hAnsi="Tahoma" w:cs="Tahoma"/>
      <w:sz w:val="16"/>
      <w:szCs w:val="16"/>
      <w:lang w:eastAsia="ru-RU"/>
    </w:rPr>
  </w:style>
  <w:style w:type="character" w:customStyle="1" w:styleId="af7">
    <w:name w:val="Текст выноски Знак"/>
    <w:basedOn w:val="a0"/>
    <w:link w:val="af6"/>
    <w:rsid w:val="002203ED"/>
    <w:rPr>
      <w:rFonts w:ascii="Tahoma" w:eastAsia="Times New Roman" w:hAnsi="Tahoma" w:cs="Tahoma"/>
      <w:sz w:val="16"/>
      <w:szCs w:val="16"/>
      <w:lang w:eastAsia="ru-RU"/>
    </w:rPr>
  </w:style>
  <w:style w:type="paragraph" w:customStyle="1" w:styleId="Style6">
    <w:name w:val="Style6"/>
    <w:basedOn w:val="a"/>
    <w:rsid w:val="002203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rsid w:val="002203ED"/>
    <w:pPr>
      <w:widowControl w:val="0"/>
      <w:autoSpaceDE w:val="0"/>
      <w:autoSpaceDN w:val="0"/>
      <w:adjustRightInd w:val="0"/>
      <w:spacing w:after="0" w:line="206" w:lineRule="exact"/>
      <w:ind w:firstLine="346"/>
      <w:jc w:val="both"/>
    </w:pPr>
    <w:rPr>
      <w:rFonts w:ascii="Times New Roman" w:eastAsia="Times New Roman" w:hAnsi="Times New Roman" w:cs="Times New Roman"/>
      <w:sz w:val="24"/>
      <w:szCs w:val="24"/>
      <w:lang w:eastAsia="ru-RU"/>
    </w:rPr>
  </w:style>
  <w:style w:type="paragraph" w:customStyle="1" w:styleId="Style7">
    <w:name w:val="Style7"/>
    <w:basedOn w:val="a"/>
    <w:rsid w:val="002203ED"/>
    <w:pPr>
      <w:widowControl w:val="0"/>
      <w:autoSpaceDE w:val="0"/>
      <w:autoSpaceDN w:val="0"/>
      <w:adjustRightInd w:val="0"/>
      <w:spacing w:after="0" w:line="206" w:lineRule="exact"/>
    </w:pPr>
    <w:rPr>
      <w:rFonts w:ascii="Times New Roman" w:eastAsia="Times New Roman" w:hAnsi="Times New Roman" w:cs="Times New Roman"/>
      <w:sz w:val="24"/>
      <w:szCs w:val="24"/>
      <w:lang w:eastAsia="ru-RU"/>
    </w:rPr>
  </w:style>
  <w:style w:type="paragraph" w:customStyle="1" w:styleId="Style8">
    <w:name w:val="Style8"/>
    <w:basedOn w:val="a"/>
    <w:rsid w:val="002203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
    <w:name w:val="Style9"/>
    <w:basedOn w:val="a"/>
    <w:rsid w:val="002203ED"/>
    <w:pPr>
      <w:widowControl w:val="0"/>
      <w:autoSpaceDE w:val="0"/>
      <w:autoSpaceDN w:val="0"/>
      <w:adjustRightInd w:val="0"/>
      <w:spacing w:after="0" w:line="202" w:lineRule="exact"/>
      <w:ind w:firstLine="442"/>
      <w:jc w:val="both"/>
    </w:pPr>
    <w:rPr>
      <w:rFonts w:ascii="Times New Roman" w:eastAsia="Times New Roman" w:hAnsi="Times New Roman" w:cs="Times New Roman"/>
      <w:sz w:val="24"/>
      <w:szCs w:val="24"/>
      <w:lang w:eastAsia="ru-RU"/>
    </w:rPr>
  </w:style>
  <w:style w:type="paragraph" w:customStyle="1" w:styleId="Style10">
    <w:name w:val="Style10"/>
    <w:basedOn w:val="a"/>
    <w:rsid w:val="002203ED"/>
    <w:pPr>
      <w:widowControl w:val="0"/>
      <w:autoSpaceDE w:val="0"/>
      <w:autoSpaceDN w:val="0"/>
      <w:adjustRightInd w:val="0"/>
      <w:spacing w:after="0" w:line="206" w:lineRule="exact"/>
      <w:jc w:val="both"/>
    </w:pPr>
    <w:rPr>
      <w:rFonts w:ascii="Times New Roman" w:eastAsia="Times New Roman" w:hAnsi="Times New Roman" w:cs="Times New Roman"/>
      <w:sz w:val="24"/>
      <w:szCs w:val="24"/>
      <w:lang w:eastAsia="ru-RU"/>
    </w:rPr>
  </w:style>
  <w:style w:type="paragraph" w:customStyle="1" w:styleId="Style11">
    <w:name w:val="Style11"/>
    <w:basedOn w:val="a"/>
    <w:rsid w:val="002203ED"/>
    <w:pPr>
      <w:widowControl w:val="0"/>
      <w:autoSpaceDE w:val="0"/>
      <w:autoSpaceDN w:val="0"/>
      <w:adjustRightInd w:val="0"/>
      <w:spacing w:after="0" w:line="211" w:lineRule="exact"/>
      <w:ind w:firstLine="341"/>
      <w:jc w:val="both"/>
    </w:pPr>
    <w:rPr>
      <w:rFonts w:ascii="Times New Roman" w:eastAsia="Times New Roman" w:hAnsi="Times New Roman" w:cs="Times New Roman"/>
      <w:sz w:val="24"/>
      <w:szCs w:val="24"/>
      <w:lang w:eastAsia="ru-RU"/>
    </w:rPr>
  </w:style>
  <w:style w:type="paragraph" w:customStyle="1" w:styleId="Style12">
    <w:name w:val="Style12"/>
    <w:basedOn w:val="a"/>
    <w:rsid w:val="002203ED"/>
    <w:pPr>
      <w:widowControl w:val="0"/>
      <w:autoSpaceDE w:val="0"/>
      <w:autoSpaceDN w:val="0"/>
      <w:adjustRightInd w:val="0"/>
      <w:spacing w:after="0" w:line="209" w:lineRule="exact"/>
      <w:ind w:firstLine="346"/>
    </w:pPr>
    <w:rPr>
      <w:rFonts w:ascii="Times New Roman" w:eastAsia="Times New Roman" w:hAnsi="Times New Roman" w:cs="Times New Roman"/>
      <w:sz w:val="24"/>
      <w:szCs w:val="24"/>
      <w:lang w:eastAsia="ru-RU"/>
    </w:rPr>
  </w:style>
  <w:style w:type="paragraph" w:customStyle="1" w:styleId="Style13">
    <w:name w:val="Style13"/>
    <w:basedOn w:val="a"/>
    <w:rsid w:val="002203ED"/>
    <w:pPr>
      <w:widowControl w:val="0"/>
      <w:autoSpaceDE w:val="0"/>
      <w:autoSpaceDN w:val="0"/>
      <w:adjustRightInd w:val="0"/>
      <w:spacing w:after="0" w:line="211" w:lineRule="exact"/>
      <w:ind w:firstLine="365"/>
      <w:jc w:val="both"/>
    </w:pPr>
    <w:rPr>
      <w:rFonts w:ascii="Times New Roman" w:eastAsia="Times New Roman" w:hAnsi="Times New Roman" w:cs="Times New Roman"/>
      <w:sz w:val="24"/>
      <w:szCs w:val="24"/>
      <w:lang w:eastAsia="ru-RU"/>
    </w:rPr>
  </w:style>
  <w:style w:type="paragraph" w:customStyle="1" w:styleId="Style14">
    <w:name w:val="Style14"/>
    <w:basedOn w:val="a"/>
    <w:rsid w:val="002203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3">
    <w:name w:val="Font Style33"/>
    <w:rsid w:val="002203ED"/>
    <w:rPr>
      <w:rFonts w:ascii="Times New Roman" w:hAnsi="Times New Roman" w:cs="Times New Roman"/>
      <w:b/>
      <w:bCs/>
      <w:spacing w:val="10"/>
      <w:sz w:val="16"/>
      <w:szCs w:val="16"/>
    </w:rPr>
  </w:style>
  <w:style w:type="character" w:customStyle="1" w:styleId="FontStyle34">
    <w:name w:val="Font Style34"/>
    <w:rsid w:val="002203ED"/>
    <w:rPr>
      <w:rFonts w:ascii="Times New Roman" w:hAnsi="Times New Roman" w:cs="Times New Roman"/>
      <w:i/>
      <w:iCs/>
      <w:sz w:val="16"/>
      <w:szCs w:val="16"/>
    </w:rPr>
  </w:style>
  <w:style w:type="character" w:customStyle="1" w:styleId="FontStyle35">
    <w:name w:val="Font Style35"/>
    <w:rsid w:val="002203ED"/>
    <w:rPr>
      <w:rFonts w:ascii="Times New Roman" w:hAnsi="Times New Roman" w:cs="Times New Roman"/>
      <w:i/>
      <w:iCs/>
      <w:sz w:val="16"/>
      <w:szCs w:val="16"/>
    </w:rPr>
  </w:style>
  <w:style w:type="character" w:customStyle="1" w:styleId="FontStyle36">
    <w:name w:val="Font Style36"/>
    <w:rsid w:val="002203ED"/>
    <w:rPr>
      <w:rFonts w:ascii="Arial Narrow" w:hAnsi="Arial Narrow" w:cs="Arial Narrow"/>
      <w:sz w:val="14"/>
      <w:szCs w:val="14"/>
    </w:rPr>
  </w:style>
  <w:style w:type="character" w:customStyle="1" w:styleId="FontStyle39">
    <w:name w:val="Font Style39"/>
    <w:rsid w:val="002203ED"/>
    <w:rPr>
      <w:rFonts w:ascii="Times New Roman" w:hAnsi="Times New Roman" w:cs="Times New Roman"/>
      <w:sz w:val="16"/>
      <w:szCs w:val="16"/>
    </w:rPr>
  </w:style>
  <w:style w:type="character" w:customStyle="1" w:styleId="FontStyle37">
    <w:name w:val="Font Style37"/>
    <w:rsid w:val="002203ED"/>
    <w:rPr>
      <w:rFonts w:ascii="Times New Roman" w:hAnsi="Times New Roman" w:cs="Times New Roman"/>
      <w:spacing w:val="10"/>
      <w:sz w:val="14"/>
      <w:szCs w:val="14"/>
    </w:rPr>
  </w:style>
  <w:style w:type="paragraph" w:customStyle="1" w:styleId="Style4">
    <w:name w:val="Style4"/>
    <w:basedOn w:val="a"/>
    <w:rsid w:val="002203ED"/>
    <w:pPr>
      <w:widowControl w:val="0"/>
      <w:autoSpaceDE w:val="0"/>
      <w:autoSpaceDN w:val="0"/>
      <w:adjustRightInd w:val="0"/>
      <w:spacing w:after="0" w:line="206" w:lineRule="exact"/>
      <w:ind w:firstLine="422"/>
      <w:jc w:val="both"/>
    </w:pPr>
    <w:rPr>
      <w:rFonts w:ascii="Times New Roman" w:eastAsia="Times New Roman" w:hAnsi="Times New Roman" w:cs="Times New Roman"/>
      <w:sz w:val="24"/>
      <w:szCs w:val="24"/>
      <w:lang w:eastAsia="ru-RU"/>
    </w:rPr>
  </w:style>
  <w:style w:type="paragraph" w:customStyle="1" w:styleId="Style15">
    <w:name w:val="Style15"/>
    <w:basedOn w:val="a"/>
    <w:rsid w:val="002203ED"/>
    <w:pPr>
      <w:widowControl w:val="0"/>
      <w:autoSpaceDE w:val="0"/>
      <w:autoSpaceDN w:val="0"/>
      <w:adjustRightInd w:val="0"/>
      <w:spacing w:after="0" w:line="206" w:lineRule="exact"/>
      <w:ind w:firstLine="413"/>
      <w:jc w:val="both"/>
    </w:pPr>
    <w:rPr>
      <w:rFonts w:ascii="Times New Roman" w:eastAsia="Times New Roman" w:hAnsi="Times New Roman" w:cs="Times New Roman"/>
      <w:sz w:val="24"/>
      <w:szCs w:val="24"/>
      <w:lang w:eastAsia="ru-RU"/>
    </w:rPr>
  </w:style>
  <w:style w:type="character" w:customStyle="1" w:styleId="FontStyle15">
    <w:name w:val="Font Style15"/>
    <w:rsid w:val="002203ED"/>
    <w:rPr>
      <w:rFonts w:ascii="Times New Roman" w:hAnsi="Times New Roman" w:cs="Times New Roman"/>
      <w:sz w:val="20"/>
      <w:szCs w:val="20"/>
    </w:rPr>
  </w:style>
  <w:style w:type="character" w:customStyle="1" w:styleId="FontStyle13">
    <w:name w:val="Font Style13"/>
    <w:rsid w:val="002203ED"/>
    <w:rPr>
      <w:rFonts w:ascii="Times New Roman" w:hAnsi="Times New Roman" w:cs="Times New Roman"/>
      <w:sz w:val="20"/>
      <w:szCs w:val="20"/>
    </w:rPr>
  </w:style>
  <w:style w:type="character" w:customStyle="1" w:styleId="FontStyle12">
    <w:name w:val="Font Style12"/>
    <w:uiPriority w:val="99"/>
    <w:rsid w:val="002203ED"/>
    <w:rPr>
      <w:rFonts w:ascii="Times New Roman" w:hAnsi="Times New Roman" w:cs="Times New Roman"/>
      <w:b/>
      <w:bCs/>
      <w:sz w:val="22"/>
      <w:szCs w:val="22"/>
    </w:rPr>
  </w:style>
  <w:style w:type="paragraph" w:customStyle="1" w:styleId="Style3">
    <w:name w:val="Style3"/>
    <w:basedOn w:val="a"/>
    <w:rsid w:val="002203ED"/>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character" w:customStyle="1" w:styleId="FontStyle24">
    <w:name w:val="Font Style24"/>
    <w:rsid w:val="002203ED"/>
    <w:rPr>
      <w:rFonts w:ascii="Times New Roman" w:hAnsi="Times New Roman" w:cs="Times New Roman" w:hint="default"/>
      <w:sz w:val="20"/>
      <w:szCs w:val="20"/>
    </w:rPr>
  </w:style>
  <w:style w:type="character" w:customStyle="1" w:styleId="FontStyle21">
    <w:name w:val="Font Style21"/>
    <w:rsid w:val="002203ED"/>
    <w:rPr>
      <w:rFonts w:ascii="Times New Roman" w:hAnsi="Times New Roman" w:cs="Times New Roman" w:hint="default"/>
      <w:b/>
      <w:bCs/>
      <w:sz w:val="20"/>
      <w:szCs w:val="20"/>
    </w:rPr>
  </w:style>
  <w:style w:type="paragraph" w:customStyle="1" w:styleId="Style17">
    <w:name w:val="Style17"/>
    <w:basedOn w:val="a"/>
    <w:rsid w:val="002203ED"/>
    <w:pPr>
      <w:widowControl w:val="0"/>
      <w:autoSpaceDE w:val="0"/>
      <w:autoSpaceDN w:val="0"/>
      <w:adjustRightInd w:val="0"/>
      <w:spacing w:after="0" w:line="221" w:lineRule="exact"/>
      <w:jc w:val="right"/>
    </w:pPr>
    <w:rPr>
      <w:rFonts w:ascii="Times New Roman" w:eastAsia="Times New Roman" w:hAnsi="Times New Roman" w:cs="Times New Roman"/>
      <w:sz w:val="24"/>
      <w:szCs w:val="24"/>
      <w:lang w:eastAsia="ru-RU"/>
    </w:rPr>
  </w:style>
  <w:style w:type="character" w:customStyle="1" w:styleId="FontStyle29">
    <w:name w:val="Font Style29"/>
    <w:rsid w:val="002203ED"/>
    <w:rPr>
      <w:rFonts w:ascii="Times New Roman" w:hAnsi="Times New Roman" w:cs="Times New Roman"/>
      <w:i/>
      <w:iCs/>
      <w:sz w:val="18"/>
      <w:szCs w:val="18"/>
    </w:rPr>
  </w:style>
  <w:style w:type="character" w:customStyle="1" w:styleId="FontStyle14">
    <w:name w:val="Font Style14"/>
    <w:rsid w:val="002203ED"/>
    <w:rPr>
      <w:rFonts w:ascii="Times New Roman" w:hAnsi="Times New Roman" w:cs="Times New Roman"/>
      <w:sz w:val="22"/>
      <w:szCs w:val="22"/>
    </w:rPr>
  </w:style>
  <w:style w:type="paragraph" w:styleId="21">
    <w:name w:val="Body Text 2"/>
    <w:basedOn w:val="a"/>
    <w:link w:val="22"/>
    <w:rsid w:val="002203ED"/>
    <w:pPr>
      <w:spacing w:after="120" w:line="480" w:lineRule="auto"/>
    </w:pPr>
    <w:rPr>
      <w:rFonts w:ascii="Futuris" w:eastAsia="Times New Roman" w:hAnsi="Futuris" w:cs="Times New Roman"/>
      <w:sz w:val="24"/>
      <w:szCs w:val="24"/>
      <w:lang w:eastAsia="ru-RU"/>
    </w:rPr>
  </w:style>
  <w:style w:type="character" w:customStyle="1" w:styleId="22">
    <w:name w:val="Основной текст 2 Знак"/>
    <w:basedOn w:val="a0"/>
    <w:link w:val="21"/>
    <w:rsid w:val="002203ED"/>
    <w:rPr>
      <w:rFonts w:ascii="Futuris" w:eastAsia="Times New Roman" w:hAnsi="Futuris" w:cs="Times New Roman"/>
      <w:sz w:val="24"/>
      <w:szCs w:val="24"/>
      <w:lang w:eastAsia="ru-RU"/>
    </w:rPr>
  </w:style>
  <w:style w:type="paragraph" w:styleId="31">
    <w:name w:val="Body Text Indent 3"/>
    <w:basedOn w:val="a"/>
    <w:link w:val="32"/>
    <w:rsid w:val="002203ED"/>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2203ED"/>
    <w:rPr>
      <w:rFonts w:ascii="Times New Roman" w:eastAsia="Times New Roman" w:hAnsi="Times New Roman" w:cs="Times New Roman"/>
      <w:sz w:val="16"/>
      <w:szCs w:val="16"/>
      <w:lang w:eastAsia="ru-RU"/>
    </w:rPr>
  </w:style>
  <w:style w:type="paragraph" w:customStyle="1" w:styleId="af8">
    <w:name w:val="????"/>
    <w:rsid w:val="002203ED"/>
    <w:pPr>
      <w:widowControl w:val="0"/>
      <w:spacing w:after="0" w:line="240" w:lineRule="auto"/>
    </w:pPr>
    <w:rPr>
      <w:rFonts w:ascii="Times New Roman" w:eastAsia="SimSun" w:hAnsi="Times New Roman" w:cs="Times New Roman"/>
      <w:sz w:val="20"/>
      <w:szCs w:val="20"/>
      <w:lang w:eastAsia="ru-RU"/>
    </w:rPr>
  </w:style>
  <w:style w:type="paragraph" w:styleId="23">
    <w:name w:val="Body Text Indent 2"/>
    <w:basedOn w:val="a"/>
    <w:link w:val="24"/>
    <w:rsid w:val="002203ED"/>
    <w:pPr>
      <w:spacing w:after="120" w:line="480" w:lineRule="auto"/>
      <w:ind w:left="283"/>
    </w:pPr>
    <w:rPr>
      <w:rFonts w:ascii="Futuris" w:eastAsia="Times New Roman" w:hAnsi="Futuris" w:cs="Times New Roman"/>
      <w:sz w:val="24"/>
      <w:szCs w:val="24"/>
      <w:lang w:eastAsia="ru-RU"/>
    </w:rPr>
  </w:style>
  <w:style w:type="character" w:customStyle="1" w:styleId="24">
    <w:name w:val="Основной текст с отступом 2 Знак"/>
    <w:basedOn w:val="a0"/>
    <w:link w:val="23"/>
    <w:rsid w:val="002203ED"/>
    <w:rPr>
      <w:rFonts w:ascii="Futuris" w:eastAsia="Times New Roman" w:hAnsi="Futuris" w:cs="Times New Roman"/>
      <w:sz w:val="24"/>
      <w:szCs w:val="24"/>
      <w:lang w:eastAsia="ru-RU"/>
    </w:rPr>
  </w:style>
  <w:style w:type="paragraph" w:styleId="33">
    <w:name w:val="Body Text 3"/>
    <w:basedOn w:val="a"/>
    <w:link w:val="34"/>
    <w:rsid w:val="002203ED"/>
    <w:pPr>
      <w:spacing w:after="120" w:line="240" w:lineRule="auto"/>
    </w:pPr>
    <w:rPr>
      <w:rFonts w:ascii="Futuris" w:eastAsia="Times New Roman" w:hAnsi="Futuris" w:cs="Times New Roman"/>
      <w:sz w:val="16"/>
      <w:szCs w:val="16"/>
      <w:lang w:eastAsia="ru-RU"/>
    </w:rPr>
  </w:style>
  <w:style w:type="character" w:customStyle="1" w:styleId="34">
    <w:name w:val="Основной текст 3 Знак"/>
    <w:basedOn w:val="a0"/>
    <w:link w:val="33"/>
    <w:rsid w:val="002203ED"/>
    <w:rPr>
      <w:rFonts w:ascii="Futuris" w:eastAsia="Times New Roman" w:hAnsi="Futuris" w:cs="Times New Roman"/>
      <w:sz w:val="16"/>
      <w:szCs w:val="16"/>
      <w:lang w:eastAsia="ru-RU"/>
    </w:rPr>
  </w:style>
  <w:style w:type="paragraph" w:customStyle="1" w:styleId="af9">
    <w:name w:val="Знак"/>
    <w:basedOn w:val="a"/>
    <w:rsid w:val="002203ED"/>
    <w:pPr>
      <w:keepLines/>
      <w:spacing w:after="160" w:line="240" w:lineRule="exact"/>
    </w:pPr>
    <w:rPr>
      <w:rFonts w:ascii="Verdana" w:eastAsia="MS Mincho" w:hAnsi="Verdana" w:cs="Verdana"/>
      <w:sz w:val="20"/>
      <w:szCs w:val="20"/>
      <w:lang w:val="en-US"/>
    </w:rPr>
  </w:style>
  <w:style w:type="paragraph" w:customStyle="1" w:styleId="DefaultParagraphFontParaCharCharChar">
    <w:name w:val="Default Paragraph Font Para Char Char Char"/>
    <w:basedOn w:val="a"/>
    <w:next w:val="a"/>
    <w:rsid w:val="002203ED"/>
    <w:pPr>
      <w:spacing w:after="160" w:line="240" w:lineRule="exact"/>
    </w:pPr>
    <w:rPr>
      <w:rFonts w:ascii="Tahoma" w:eastAsia="Times New Roman" w:hAnsi="Tahoma" w:cs="Times New Roman"/>
      <w:sz w:val="20"/>
      <w:szCs w:val="20"/>
      <w:lang w:val="en-US"/>
    </w:rPr>
  </w:style>
  <w:style w:type="paragraph" w:styleId="afa">
    <w:name w:val="List"/>
    <w:basedOn w:val="a"/>
    <w:rsid w:val="002203ED"/>
    <w:pPr>
      <w:spacing w:after="0" w:line="240" w:lineRule="auto"/>
      <w:ind w:left="360" w:hanging="360"/>
    </w:pPr>
    <w:rPr>
      <w:rFonts w:ascii="Times New Roman" w:eastAsia="Times New Roman" w:hAnsi="Times New Roman" w:cs="Times New Roman"/>
      <w:sz w:val="24"/>
      <w:szCs w:val="20"/>
      <w:lang w:val="pl-PL" w:eastAsia="ru-RU"/>
    </w:rPr>
  </w:style>
  <w:style w:type="character" w:customStyle="1" w:styleId="refresult">
    <w:name w:val="ref_result"/>
    <w:basedOn w:val="a0"/>
    <w:rsid w:val="002203ED"/>
  </w:style>
  <w:style w:type="paragraph" w:customStyle="1" w:styleId="Normal1">
    <w:name w:val="Normal1"/>
    <w:rsid w:val="002203ED"/>
    <w:pPr>
      <w:spacing w:after="0" w:line="240" w:lineRule="auto"/>
    </w:pPr>
    <w:rPr>
      <w:rFonts w:ascii="Times New Roman" w:eastAsia="Times New Roman" w:hAnsi="Times New Roman" w:cs="Times New Roman"/>
      <w:snapToGrid w:val="0"/>
      <w:sz w:val="24"/>
      <w:szCs w:val="20"/>
      <w:lang w:eastAsia="ru-RU"/>
    </w:rPr>
  </w:style>
  <w:style w:type="character" w:customStyle="1" w:styleId="apple-converted-space">
    <w:name w:val="apple-converted-space"/>
    <w:basedOn w:val="a0"/>
    <w:rsid w:val="002203ED"/>
  </w:style>
  <w:style w:type="character" w:styleId="afb">
    <w:name w:val="Emphasis"/>
    <w:qFormat/>
    <w:rsid w:val="002203ED"/>
    <w:rPr>
      <w:i/>
      <w:iCs/>
    </w:rPr>
  </w:style>
  <w:style w:type="paragraph" w:customStyle="1" w:styleId="14">
    <w:name w:val="Абзац списка1"/>
    <w:basedOn w:val="a"/>
    <w:qFormat/>
    <w:rsid w:val="002203ED"/>
    <w:pPr>
      <w:spacing w:after="0" w:line="240" w:lineRule="auto"/>
      <w:ind w:left="720"/>
    </w:pPr>
    <w:rPr>
      <w:rFonts w:ascii="Times New Roman" w:eastAsia="Times New Roman" w:hAnsi="Times New Roman" w:cs="Times New Roman"/>
      <w:sz w:val="24"/>
      <w:szCs w:val="24"/>
      <w:lang w:eastAsia="ru-RU"/>
    </w:rPr>
  </w:style>
  <w:style w:type="character" w:customStyle="1" w:styleId="15">
    <w:name w:val="Знак Знак15"/>
    <w:rsid w:val="002203ED"/>
    <w:rPr>
      <w:rFonts w:ascii="Futuris" w:hAnsi="Futuris"/>
      <w:sz w:val="24"/>
      <w:szCs w:val="24"/>
      <w:lang w:val="ru-RU" w:eastAsia="ru-RU" w:bidi="ar-SA"/>
    </w:rPr>
  </w:style>
  <w:style w:type="character" w:customStyle="1" w:styleId="9">
    <w:name w:val="Знак Знак9"/>
    <w:rsid w:val="002203ED"/>
    <w:rPr>
      <w:sz w:val="16"/>
      <w:szCs w:val="16"/>
      <w:lang w:val="ru-RU" w:eastAsia="ru-RU" w:bidi="ar-SA"/>
    </w:rPr>
  </w:style>
  <w:style w:type="paragraph" w:customStyle="1" w:styleId="16">
    <w:name w:val="Абзац списка1"/>
    <w:basedOn w:val="a"/>
    <w:qFormat/>
    <w:rsid w:val="002203E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51">
    <w:name w:val="Основной текст5"/>
    <w:basedOn w:val="a"/>
    <w:rsid w:val="002203ED"/>
    <w:pPr>
      <w:shd w:val="clear" w:color="auto" w:fill="FFFFFF"/>
      <w:spacing w:before="180" w:after="240" w:line="0" w:lineRule="atLeast"/>
      <w:ind w:hanging="1640"/>
      <w:jc w:val="both"/>
    </w:pPr>
    <w:rPr>
      <w:rFonts w:ascii="Calibri" w:eastAsia="Times New Roman" w:hAnsi="Calibri" w:cs="Times New Roman"/>
      <w:spacing w:val="2"/>
      <w:sz w:val="18"/>
      <w:szCs w:val="18"/>
      <w:shd w:val="clear" w:color="auto" w:fill="FFFFFF"/>
      <w:lang w:eastAsia="ru-RU"/>
    </w:rPr>
  </w:style>
  <w:style w:type="paragraph" w:customStyle="1" w:styleId="Default">
    <w:name w:val="Default"/>
    <w:rsid w:val="002203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25">
    <w:name w:val="Основной текст (2)"/>
    <w:rsid w:val="002203ED"/>
    <w:rPr>
      <w:rFonts w:ascii="Times New Roman" w:hAnsi="Times New Roman" w:cs="Times New Roman"/>
      <w:b/>
      <w:bCs/>
      <w:spacing w:val="1"/>
      <w:sz w:val="22"/>
      <w:szCs w:val="22"/>
      <w:u w:val="single"/>
    </w:rPr>
  </w:style>
  <w:style w:type="character" w:customStyle="1" w:styleId="26">
    <w:name w:val="Подпись к таблице (2)"/>
    <w:rsid w:val="002203ED"/>
    <w:rPr>
      <w:rFonts w:ascii="Times New Roman" w:hAnsi="Times New Roman" w:cs="Times New Roman"/>
      <w:spacing w:val="2"/>
      <w:sz w:val="21"/>
      <w:szCs w:val="21"/>
      <w:u w:val="single"/>
    </w:rPr>
  </w:style>
  <w:style w:type="character" w:customStyle="1" w:styleId="afc">
    <w:name w:val="Основной текст_"/>
    <w:link w:val="17"/>
    <w:rsid w:val="002203ED"/>
    <w:rPr>
      <w:spacing w:val="2"/>
      <w:sz w:val="21"/>
      <w:szCs w:val="21"/>
      <w:shd w:val="clear" w:color="auto" w:fill="FFFFFF"/>
    </w:rPr>
  </w:style>
  <w:style w:type="character" w:customStyle="1" w:styleId="52">
    <w:name w:val="Основной текст + 5"/>
    <w:aliases w:val="5 pt,Курсив,Интервал 0 pt"/>
    <w:rsid w:val="002203ED"/>
    <w:rPr>
      <w:i/>
      <w:iCs/>
      <w:spacing w:val="-14"/>
      <w:sz w:val="11"/>
      <w:szCs w:val="11"/>
      <w:lang w:val="en-US" w:eastAsia="en-US" w:bidi="ar-SA"/>
    </w:rPr>
  </w:style>
  <w:style w:type="character" w:customStyle="1" w:styleId="afd">
    <w:name w:val="Подпись к таблице_"/>
    <w:link w:val="18"/>
    <w:rsid w:val="002203ED"/>
    <w:rPr>
      <w:b/>
      <w:bCs/>
      <w:spacing w:val="1"/>
      <w:shd w:val="clear" w:color="auto" w:fill="FFFFFF"/>
    </w:rPr>
  </w:style>
  <w:style w:type="paragraph" w:customStyle="1" w:styleId="18">
    <w:name w:val="Подпись к таблице1"/>
    <w:basedOn w:val="a"/>
    <w:link w:val="afd"/>
    <w:rsid w:val="002203ED"/>
    <w:pPr>
      <w:widowControl w:val="0"/>
      <w:shd w:val="clear" w:color="auto" w:fill="FFFFFF"/>
      <w:spacing w:after="0" w:line="240" w:lineRule="atLeast"/>
    </w:pPr>
    <w:rPr>
      <w:b/>
      <w:bCs/>
      <w:spacing w:val="1"/>
    </w:rPr>
  </w:style>
  <w:style w:type="character" w:customStyle="1" w:styleId="afe">
    <w:name w:val="Подпись к таблице"/>
    <w:rsid w:val="002203ED"/>
    <w:rPr>
      <w:b/>
      <w:bCs/>
      <w:spacing w:val="1"/>
      <w:sz w:val="22"/>
      <w:szCs w:val="22"/>
      <w:u w:val="single"/>
      <w:lang w:bidi="ar-SA"/>
    </w:rPr>
  </w:style>
  <w:style w:type="character" w:customStyle="1" w:styleId="11pt">
    <w:name w:val="Основной текст + 11 pt"/>
    <w:aliases w:val="Полужирный,Интервал 0 pt1"/>
    <w:rsid w:val="002203ED"/>
    <w:rPr>
      <w:rFonts w:ascii="Times New Roman" w:hAnsi="Times New Roman" w:cs="Times New Roman"/>
      <w:b/>
      <w:bCs/>
      <w:spacing w:val="1"/>
      <w:sz w:val="22"/>
      <w:szCs w:val="22"/>
      <w:u w:val="none"/>
      <w:lang w:bidi="ar-SA"/>
    </w:rPr>
  </w:style>
  <w:style w:type="character" w:customStyle="1" w:styleId="19">
    <w:name w:val="Заголовок №1_"/>
    <w:link w:val="111"/>
    <w:rsid w:val="002203ED"/>
    <w:rPr>
      <w:b/>
      <w:bCs/>
      <w:sz w:val="27"/>
      <w:szCs w:val="27"/>
      <w:shd w:val="clear" w:color="auto" w:fill="FFFFFF"/>
    </w:rPr>
  </w:style>
  <w:style w:type="paragraph" w:customStyle="1" w:styleId="111">
    <w:name w:val="Заголовок №11"/>
    <w:basedOn w:val="a"/>
    <w:link w:val="19"/>
    <w:rsid w:val="002203ED"/>
    <w:pPr>
      <w:shd w:val="clear" w:color="auto" w:fill="FFFFFF"/>
      <w:spacing w:after="360" w:line="240" w:lineRule="atLeast"/>
      <w:ind w:hanging="520"/>
      <w:jc w:val="center"/>
      <w:outlineLvl w:val="0"/>
    </w:pPr>
    <w:rPr>
      <w:b/>
      <w:bCs/>
      <w:sz w:val="27"/>
      <w:szCs w:val="27"/>
    </w:rPr>
  </w:style>
  <w:style w:type="character" w:customStyle="1" w:styleId="100">
    <w:name w:val="Основной текст (10)_"/>
    <w:link w:val="101"/>
    <w:rsid w:val="002203ED"/>
    <w:rPr>
      <w:shd w:val="clear" w:color="auto" w:fill="FFFFFF"/>
    </w:rPr>
  </w:style>
  <w:style w:type="paragraph" w:customStyle="1" w:styleId="101">
    <w:name w:val="Основной текст (10)"/>
    <w:basedOn w:val="a"/>
    <w:link w:val="100"/>
    <w:rsid w:val="002203ED"/>
    <w:pPr>
      <w:shd w:val="clear" w:color="auto" w:fill="FFFFFF"/>
      <w:spacing w:after="0" w:line="254" w:lineRule="exact"/>
    </w:pPr>
  </w:style>
  <w:style w:type="character" w:customStyle="1" w:styleId="81">
    <w:name w:val="Знак Знак8"/>
    <w:rsid w:val="002203ED"/>
    <w:rPr>
      <w:snapToGrid w:val="0"/>
      <w:sz w:val="24"/>
      <w:lang w:val="ru-RU" w:eastAsia="ru-RU" w:bidi="ar-SA"/>
    </w:rPr>
  </w:style>
  <w:style w:type="paragraph" w:styleId="aff">
    <w:name w:val="Subtitle"/>
    <w:basedOn w:val="a"/>
    <w:link w:val="aff0"/>
    <w:qFormat/>
    <w:rsid w:val="002203ED"/>
    <w:pPr>
      <w:spacing w:after="0" w:line="240" w:lineRule="auto"/>
      <w:ind w:right="-483"/>
      <w:jc w:val="both"/>
    </w:pPr>
    <w:rPr>
      <w:rFonts w:ascii="Times New Roman" w:eastAsia="Times New Roman" w:hAnsi="Times New Roman" w:cs="Times New Roman"/>
      <w:sz w:val="24"/>
      <w:szCs w:val="20"/>
      <w:lang w:eastAsia="ru-RU"/>
    </w:rPr>
  </w:style>
  <w:style w:type="character" w:customStyle="1" w:styleId="aff0">
    <w:name w:val="Подзаголовок Знак"/>
    <w:basedOn w:val="a0"/>
    <w:link w:val="aff"/>
    <w:rsid w:val="002203ED"/>
    <w:rPr>
      <w:rFonts w:ascii="Times New Roman" w:eastAsia="Times New Roman" w:hAnsi="Times New Roman" w:cs="Times New Roman"/>
      <w:sz w:val="24"/>
      <w:szCs w:val="20"/>
      <w:lang w:eastAsia="ru-RU"/>
    </w:rPr>
  </w:style>
  <w:style w:type="paragraph" w:customStyle="1" w:styleId="CharCharCharCharCharCharCharChar">
    <w:name w:val="Char Char Знак Знак Char Char Char Char Char Char Знак Знак"/>
    <w:basedOn w:val="a"/>
    <w:rsid w:val="002203ED"/>
    <w:pPr>
      <w:spacing w:after="160" w:line="240" w:lineRule="exact"/>
    </w:pPr>
    <w:rPr>
      <w:rFonts w:ascii="Verdana" w:eastAsia="Times New Roman" w:hAnsi="Verdana" w:cs="Verdana"/>
      <w:sz w:val="20"/>
      <w:szCs w:val="20"/>
      <w:lang w:val="en-US"/>
    </w:rPr>
  </w:style>
  <w:style w:type="character" w:styleId="aff1">
    <w:name w:val="line number"/>
    <w:basedOn w:val="a0"/>
    <w:rsid w:val="002203ED"/>
  </w:style>
  <w:style w:type="paragraph" w:customStyle="1" w:styleId="CharChar1">
    <w:name w:val="Char Char1"/>
    <w:basedOn w:val="a"/>
    <w:rsid w:val="002203ED"/>
    <w:pPr>
      <w:spacing w:after="0" w:line="240" w:lineRule="auto"/>
    </w:pPr>
    <w:rPr>
      <w:rFonts w:ascii="Verdana" w:eastAsia="Times New Roman" w:hAnsi="Verdana" w:cs="Times New Roman"/>
      <w:sz w:val="20"/>
      <w:szCs w:val="20"/>
      <w:lang w:val="en-US"/>
    </w:rPr>
  </w:style>
  <w:style w:type="character" w:customStyle="1" w:styleId="apple-style-span">
    <w:name w:val="apple-style-span"/>
    <w:basedOn w:val="a0"/>
    <w:rsid w:val="002203ED"/>
  </w:style>
  <w:style w:type="character" w:styleId="aff2">
    <w:name w:val="Strong"/>
    <w:qFormat/>
    <w:rsid w:val="002203ED"/>
    <w:rPr>
      <w:b/>
      <w:bCs/>
    </w:rPr>
  </w:style>
  <w:style w:type="character" w:styleId="aff3">
    <w:name w:val="FollowedHyperlink"/>
    <w:rsid w:val="002203ED"/>
    <w:rPr>
      <w:color w:val="800080"/>
      <w:u w:val="single"/>
    </w:rPr>
  </w:style>
  <w:style w:type="character" w:customStyle="1" w:styleId="71">
    <w:name w:val="Знак Знак7"/>
    <w:rsid w:val="002203ED"/>
    <w:rPr>
      <w:sz w:val="24"/>
      <w:szCs w:val="24"/>
      <w:lang w:val="x-none" w:eastAsia="x-none" w:bidi="ar-SA"/>
    </w:rPr>
  </w:style>
  <w:style w:type="character" w:customStyle="1" w:styleId="53">
    <w:name w:val="Знак Знак5"/>
    <w:rsid w:val="002203ED"/>
    <w:rPr>
      <w:b/>
      <w:sz w:val="24"/>
      <w:lang w:val="ru-RU" w:eastAsia="ru-RU" w:bidi="ar-SA"/>
    </w:rPr>
  </w:style>
  <w:style w:type="paragraph" w:customStyle="1" w:styleId="ListParagraph2">
    <w:name w:val="List Paragraph2"/>
    <w:basedOn w:val="a"/>
    <w:qFormat/>
    <w:rsid w:val="002203ED"/>
    <w:pPr>
      <w:spacing w:after="0" w:line="240" w:lineRule="auto"/>
      <w:ind w:left="720"/>
      <w:contextualSpacing/>
    </w:pPr>
    <w:rPr>
      <w:rFonts w:ascii="Times New Roman" w:eastAsia="Times New Roman" w:hAnsi="Times New Roman" w:cs="Times New Roman"/>
      <w:sz w:val="24"/>
      <w:szCs w:val="24"/>
      <w:lang w:val="en-US"/>
    </w:rPr>
  </w:style>
  <w:style w:type="character" w:customStyle="1" w:styleId="s20">
    <w:name w:val="s20"/>
    <w:rsid w:val="002203ED"/>
    <w:rPr>
      <w:shd w:val="clear" w:color="auto" w:fill="FFFFFF"/>
    </w:rPr>
  </w:style>
  <w:style w:type="character" w:styleId="aff4">
    <w:name w:val="annotation reference"/>
    <w:rsid w:val="002203ED"/>
    <w:rPr>
      <w:sz w:val="16"/>
      <w:szCs w:val="16"/>
    </w:rPr>
  </w:style>
  <w:style w:type="paragraph" w:styleId="aff5">
    <w:name w:val="annotation text"/>
    <w:basedOn w:val="a"/>
    <w:link w:val="aff6"/>
    <w:rsid w:val="002203ED"/>
    <w:pPr>
      <w:spacing w:after="0" w:line="240" w:lineRule="auto"/>
    </w:pPr>
    <w:rPr>
      <w:rFonts w:ascii="Futuris" w:eastAsia="Times New Roman" w:hAnsi="Futuris" w:cs="Times New Roman"/>
      <w:sz w:val="24"/>
      <w:szCs w:val="24"/>
      <w:lang w:eastAsia="ru-RU"/>
    </w:rPr>
  </w:style>
  <w:style w:type="character" w:customStyle="1" w:styleId="aff6">
    <w:name w:val="Текст примечания Знак"/>
    <w:basedOn w:val="a0"/>
    <w:link w:val="aff5"/>
    <w:rsid w:val="002203ED"/>
    <w:rPr>
      <w:rFonts w:ascii="Futuris" w:eastAsia="Times New Roman" w:hAnsi="Futuris" w:cs="Times New Roman"/>
      <w:sz w:val="24"/>
      <w:szCs w:val="24"/>
      <w:lang w:eastAsia="ru-RU"/>
    </w:rPr>
  </w:style>
  <w:style w:type="paragraph" w:styleId="aff7">
    <w:name w:val="annotation subject"/>
    <w:basedOn w:val="aff5"/>
    <w:next w:val="aff5"/>
    <w:link w:val="aff8"/>
    <w:rsid w:val="002203ED"/>
    <w:rPr>
      <w:b/>
      <w:bCs/>
      <w:lang w:val="x-none" w:eastAsia="x-none"/>
    </w:rPr>
  </w:style>
  <w:style w:type="character" w:customStyle="1" w:styleId="aff8">
    <w:name w:val="Тема примечания Знак"/>
    <w:basedOn w:val="aff6"/>
    <w:link w:val="aff7"/>
    <w:rsid w:val="002203ED"/>
    <w:rPr>
      <w:rFonts w:ascii="Futuris" w:eastAsia="Times New Roman" w:hAnsi="Futuris" w:cs="Times New Roman"/>
      <w:b/>
      <w:bCs/>
      <w:sz w:val="24"/>
      <w:szCs w:val="24"/>
      <w:lang w:val="x-none" w:eastAsia="x-none"/>
    </w:rPr>
  </w:style>
  <w:style w:type="character" w:customStyle="1" w:styleId="hps">
    <w:name w:val="hps"/>
    <w:basedOn w:val="a0"/>
    <w:rsid w:val="002203ED"/>
  </w:style>
  <w:style w:type="character" w:customStyle="1" w:styleId="atn">
    <w:name w:val="atn"/>
    <w:basedOn w:val="a0"/>
    <w:rsid w:val="002203ED"/>
  </w:style>
  <w:style w:type="character" w:customStyle="1" w:styleId="s1">
    <w:name w:val="s1"/>
    <w:rsid w:val="002203ED"/>
    <w:rPr>
      <w:rFonts w:ascii="Times New Roman" w:hAnsi="Times New Roman" w:cs="Times New Roman" w:hint="default"/>
      <w:b/>
      <w:bCs/>
      <w:i w:val="0"/>
      <w:iCs w:val="0"/>
      <w:strike w:val="0"/>
      <w:dstrike w:val="0"/>
      <w:color w:val="000000"/>
      <w:u w:val="none"/>
      <w:effect w:val="none"/>
    </w:rPr>
  </w:style>
  <w:style w:type="paragraph" w:customStyle="1" w:styleId="ListParagraph1">
    <w:name w:val="List Paragraph1"/>
    <w:basedOn w:val="a"/>
    <w:qFormat/>
    <w:rsid w:val="002203ED"/>
    <w:pPr>
      <w:spacing w:after="0" w:line="240" w:lineRule="auto"/>
      <w:ind w:left="720"/>
      <w:contextualSpacing/>
    </w:pPr>
    <w:rPr>
      <w:rFonts w:ascii="Times New Roman" w:eastAsia="Times New Roman" w:hAnsi="Times New Roman" w:cs="Times New Roman"/>
      <w:sz w:val="24"/>
      <w:szCs w:val="24"/>
      <w:lang w:val="en-US"/>
    </w:rPr>
  </w:style>
  <w:style w:type="character" w:customStyle="1" w:styleId="longtext">
    <w:name w:val="long_text"/>
    <w:basedOn w:val="a0"/>
    <w:rsid w:val="002203ED"/>
  </w:style>
  <w:style w:type="paragraph" w:customStyle="1" w:styleId="TableParagraph">
    <w:name w:val="Table Paragraph"/>
    <w:basedOn w:val="a"/>
    <w:rsid w:val="002203ED"/>
    <w:pPr>
      <w:widowControl w:val="0"/>
      <w:autoSpaceDE w:val="0"/>
      <w:autoSpaceDN w:val="0"/>
      <w:spacing w:after="0" w:line="240" w:lineRule="auto"/>
    </w:pPr>
    <w:rPr>
      <w:rFonts w:ascii="Liberation Sans Narrow" w:eastAsia="Times New Roman" w:hAnsi="Liberation Sans Narrow" w:cs="Liberation Sans Narrow"/>
      <w:lang w:val="tr-TR" w:eastAsia="tr-TR"/>
    </w:rPr>
  </w:style>
  <w:style w:type="paragraph" w:customStyle="1" w:styleId="1a">
    <w:name w:val="Без интервала1"/>
    <w:rsid w:val="002203ED"/>
    <w:pPr>
      <w:spacing w:after="0" w:line="240" w:lineRule="auto"/>
    </w:pPr>
    <w:rPr>
      <w:rFonts w:ascii="Calibri" w:eastAsia="Times New Roman" w:hAnsi="Calibri" w:cs="Calibri"/>
    </w:rPr>
  </w:style>
  <w:style w:type="character" w:customStyle="1" w:styleId="TitleChar">
    <w:name w:val="Title Char"/>
    <w:locked/>
    <w:rsid w:val="002203ED"/>
    <w:rPr>
      <w:snapToGrid w:val="0"/>
      <w:sz w:val="24"/>
      <w:lang w:val="ru-RU" w:eastAsia="ru-RU"/>
    </w:rPr>
  </w:style>
  <w:style w:type="paragraph" w:styleId="HTML">
    <w:name w:val="HTML Preformatted"/>
    <w:basedOn w:val="a"/>
    <w:link w:val="HTML0"/>
    <w:uiPriority w:val="99"/>
    <w:rsid w:val="00220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2203ED"/>
    <w:rPr>
      <w:rFonts w:ascii="Courier New" w:eastAsia="Times New Roman" w:hAnsi="Courier New" w:cs="Courier New"/>
      <w:sz w:val="20"/>
      <w:szCs w:val="20"/>
      <w:lang w:eastAsia="ru-RU"/>
    </w:rPr>
  </w:style>
  <w:style w:type="character" w:customStyle="1" w:styleId="42">
    <w:name w:val="Основной текст + 42"/>
    <w:aliases w:val="5 pt3,Интервал 0 pt4"/>
    <w:rsid w:val="002203ED"/>
    <w:rPr>
      <w:rFonts w:ascii="Calibri" w:hAnsi="Calibri"/>
      <w:spacing w:val="2"/>
      <w:sz w:val="9"/>
      <w:szCs w:val="9"/>
      <w:lang w:bidi="ar-SA"/>
    </w:rPr>
  </w:style>
  <w:style w:type="paragraph" w:customStyle="1" w:styleId="17">
    <w:name w:val="Основной текст1"/>
    <w:basedOn w:val="a"/>
    <w:link w:val="afc"/>
    <w:rsid w:val="002203ED"/>
    <w:pPr>
      <w:widowControl w:val="0"/>
      <w:shd w:val="clear" w:color="auto" w:fill="FFFFFF"/>
      <w:spacing w:after="0" w:line="240" w:lineRule="auto"/>
    </w:pPr>
    <w:rPr>
      <w:spacing w:val="2"/>
      <w:sz w:val="21"/>
      <w:szCs w:val="21"/>
    </w:rPr>
  </w:style>
  <w:style w:type="paragraph" w:customStyle="1" w:styleId="CharChar6">
    <w:name w:val="Char Char6"/>
    <w:basedOn w:val="a"/>
    <w:rsid w:val="002203ED"/>
    <w:pPr>
      <w:keepLines/>
      <w:spacing w:after="160" w:line="240" w:lineRule="exact"/>
    </w:pPr>
    <w:rPr>
      <w:rFonts w:ascii="Verdana" w:eastAsia="MS Mincho" w:hAnsi="Verdana" w:cs="Verdana"/>
      <w:sz w:val="20"/>
      <w:szCs w:val="20"/>
      <w:lang w:val="en-US"/>
    </w:rPr>
  </w:style>
  <w:style w:type="paragraph" w:customStyle="1" w:styleId="Normal2">
    <w:name w:val="Normal2"/>
    <w:rsid w:val="002203ED"/>
    <w:pPr>
      <w:widowControl w:val="0"/>
      <w:spacing w:after="0" w:line="240" w:lineRule="auto"/>
      <w:ind w:firstLine="560"/>
      <w:jc w:val="both"/>
    </w:pPr>
    <w:rPr>
      <w:rFonts w:ascii="Times New Roman" w:eastAsia="Times New Roman" w:hAnsi="Times New Roman" w:cs="Times New Roman"/>
      <w:snapToGrid w:val="0"/>
      <w:sz w:val="24"/>
      <w:szCs w:val="20"/>
      <w:lang w:eastAsia="ru-RU"/>
    </w:rPr>
  </w:style>
  <w:style w:type="paragraph" w:customStyle="1" w:styleId="aff9">
    <w:name w:val="Стиль"/>
    <w:uiPriority w:val="99"/>
    <w:rsid w:val="002203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rsid w:val="002203ED"/>
    <w:rPr>
      <w:rFonts w:ascii="Times New Roman" w:hAnsi="Times New Roman" w:cs="Times New Roman"/>
      <w:sz w:val="24"/>
      <w:szCs w:val="24"/>
    </w:rPr>
  </w:style>
  <w:style w:type="paragraph" w:customStyle="1" w:styleId="180">
    <w:name w:val="ГС_Название_18пт"/>
    <w:next w:val="a"/>
    <w:rsid w:val="002203ED"/>
    <w:pPr>
      <w:tabs>
        <w:tab w:val="left" w:pos="397"/>
      </w:tabs>
      <w:spacing w:before="120" w:after="360" w:line="240" w:lineRule="auto"/>
      <w:jc w:val="center"/>
    </w:pPr>
    <w:rPr>
      <w:rFonts w:ascii="Times New Roman" w:eastAsia="Times New Roman" w:hAnsi="Times New Roman" w:cs="Times New Roman"/>
      <w:b/>
      <w:bCs/>
      <w:kern w:val="28"/>
      <w:sz w:val="36"/>
      <w:szCs w:val="36"/>
      <w:lang w:eastAsia="ru-RU"/>
    </w:rPr>
  </w:style>
  <w:style w:type="paragraph" w:customStyle="1" w:styleId="140">
    <w:name w:val="ГС_Название_14пт"/>
    <w:next w:val="a"/>
    <w:rsid w:val="002203ED"/>
    <w:pPr>
      <w:spacing w:before="120" w:after="240" w:line="240" w:lineRule="auto"/>
      <w:jc w:val="center"/>
    </w:pPr>
    <w:rPr>
      <w:rFonts w:ascii="Arial" w:eastAsia="Times New Roman" w:hAnsi="Arial" w:cs="Arial"/>
      <w:b/>
      <w:bCs/>
      <w:kern w:val="28"/>
      <w:sz w:val="28"/>
      <w:szCs w:val="28"/>
      <w:lang w:eastAsia="ru-RU"/>
    </w:rPr>
  </w:style>
  <w:style w:type="paragraph" w:customStyle="1" w:styleId="ConsNonformat">
    <w:name w:val="ConsNonformat"/>
    <w:rsid w:val="002203ED"/>
    <w:pPr>
      <w:widowControl w:val="0"/>
      <w:suppressAutoHyphens/>
      <w:spacing w:after="0" w:line="240" w:lineRule="auto"/>
    </w:pPr>
    <w:rPr>
      <w:rFonts w:ascii="Courier New" w:eastAsia="Times New Roman" w:hAnsi="Courier New" w:cs="Courier New"/>
      <w:sz w:val="20"/>
      <w:szCs w:val="20"/>
      <w:lang w:eastAsia="ar-SA"/>
    </w:rPr>
  </w:style>
  <w:style w:type="character" w:customStyle="1" w:styleId="1b">
    <w:name w:val="Основной текст Знак1"/>
    <w:uiPriority w:val="99"/>
    <w:rsid w:val="00832FCA"/>
    <w:rPr>
      <w:rFonts w:ascii="Times New Roman" w:hAnsi="Times New Roman" w:cs="Times New Roman"/>
      <w:sz w:val="23"/>
      <w:szCs w:val="23"/>
      <w:u w:val="none"/>
    </w:rPr>
  </w:style>
  <w:style w:type="character" w:customStyle="1" w:styleId="27">
    <w:name w:val="Основной текст (2)_"/>
    <w:basedOn w:val="a0"/>
    <w:rsid w:val="00832FCA"/>
    <w:rPr>
      <w:b/>
      <w:bCs/>
      <w:shd w:val="clear" w:color="auto" w:fill="FFFFFF"/>
    </w:rPr>
  </w:style>
  <w:style w:type="paragraph" w:customStyle="1" w:styleId="62">
    <w:name w:val="Знак Знак6"/>
    <w:basedOn w:val="a"/>
    <w:rsid w:val="00832FCA"/>
    <w:pPr>
      <w:keepLines/>
      <w:spacing w:after="160" w:line="240" w:lineRule="exact"/>
    </w:pPr>
    <w:rPr>
      <w:rFonts w:ascii="Verdana" w:eastAsia="MS Mincho" w:hAnsi="Verdana" w:cs="Verdana"/>
      <w:sz w:val="20"/>
      <w:szCs w:val="20"/>
      <w:lang w:val="en-US"/>
    </w:rPr>
  </w:style>
  <w:style w:type="paragraph" w:customStyle="1" w:styleId="63">
    <w:name w:val="Знак Знак6"/>
    <w:basedOn w:val="a"/>
    <w:rsid w:val="004B654B"/>
    <w:pPr>
      <w:keepLines/>
      <w:spacing w:after="160" w:line="240" w:lineRule="exact"/>
    </w:pPr>
    <w:rPr>
      <w:rFonts w:ascii="Verdana" w:eastAsia="MS Mincho" w:hAnsi="Verdana" w:cs="Verdana"/>
      <w:sz w:val="20"/>
      <w:szCs w:val="20"/>
      <w:lang w:val="en-US"/>
    </w:rPr>
  </w:style>
  <w:style w:type="paragraph" w:customStyle="1" w:styleId="64">
    <w:name w:val="Знак Знак6"/>
    <w:basedOn w:val="a"/>
    <w:rsid w:val="009E4E09"/>
    <w:pPr>
      <w:keepLines/>
      <w:spacing w:after="160" w:line="240" w:lineRule="exact"/>
    </w:pPr>
    <w:rPr>
      <w:rFonts w:ascii="Verdana" w:eastAsia="MS Mincho" w:hAnsi="Verdana" w:cs="Verdana"/>
      <w:sz w:val="20"/>
      <w:szCs w:val="20"/>
      <w:lang w:val="en-US"/>
    </w:rPr>
  </w:style>
  <w:style w:type="character" w:customStyle="1" w:styleId="y2iqfc">
    <w:name w:val="y2iqfc"/>
    <w:basedOn w:val="a0"/>
    <w:rsid w:val="00F03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225496">
      <w:bodyDiv w:val="1"/>
      <w:marLeft w:val="0"/>
      <w:marRight w:val="0"/>
      <w:marTop w:val="0"/>
      <w:marBottom w:val="0"/>
      <w:divBdr>
        <w:top w:val="none" w:sz="0" w:space="0" w:color="auto"/>
        <w:left w:val="none" w:sz="0" w:space="0" w:color="auto"/>
        <w:bottom w:val="none" w:sz="0" w:space="0" w:color="auto"/>
        <w:right w:val="none" w:sz="0" w:space="0" w:color="auto"/>
      </w:divBdr>
    </w:div>
    <w:div w:id="458836455">
      <w:bodyDiv w:val="1"/>
      <w:marLeft w:val="0"/>
      <w:marRight w:val="0"/>
      <w:marTop w:val="0"/>
      <w:marBottom w:val="0"/>
      <w:divBdr>
        <w:top w:val="none" w:sz="0" w:space="0" w:color="auto"/>
        <w:left w:val="none" w:sz="0" w:space="0" w:color="auto"/>
        <w:bottom w:val="none" w:sz="0" w:space="0" w:color="auto"/>
        <w:right w:val="none" w:sz="0" w:space="0" w:color="auto"/>
      </w:divBdr>
    </w:div>
    <w:div w:id="524635606">
      <w:bodyDiv w:val="1"/>
      <w:marLeft w:val="0"/>
      <w:marRight w:val="0"/>
      <w:marTop w:val="0"/>
      <w:marBottom w:val="0"/>
      <w:divBdr>
        <w:top w:val="none" w:sz="0" w:space="0" w:color="auto"/>
        <w:left w:val="none" w:sz="0" w:space="0" w:color="auto"/>
        <w:bottom w:val="none" w:sz="0" w:space="0" w:color="auto"/>
        <w:right w:val="none" w:sz="0" w:space="0" w:color="auto"/>
      </w:divBdr>
    </w:div>
    <w:div w:id="663046351">
      <w:bodyDiv w:val="1"/>
      <w:marLeft w:val="0"/>
      <w:marRight w:val="0"/>
      <w:marTop w:val="0"/>
      <w:marBottom w:val="0"/>
      <w:divBdr>
        <w:top w:val="none" w:sz="0" w:space="0" w:color="auto"/>
        <w:left w:val="none" w:sz="0" w:space="0" w:color="auto"/>
        <w:bottom w:val="none" w:sz="0" w:space="0" w:color="auto"/>
        <w:right w:val="none" w:sz="0" w:space="0" w:color="auto"/>
      </w:divBdr>
    </w:div>
    <w:div w:id="1478454774">
      <w:bodyDiv w:val="1"/>
      <w:marLeft w:val="0"/>
      <w:marRight w:val="0"/>
      <w:marTop w:val="0"/>
      <w:marBottom w:val="0"/>
      <w:divBdr>
        <w:top w:val="none" w:sz="0" w:space="0" w:color="auto"/>
        <w:left w:val="none" w:sz="0" w:space="0" w:color="auto"/>
        <w:bottom w:val="none" w:sz="0" w:space="0" w:color="auto"/>
        <w:right w:val="none" w:sz="0" w:space="0" w:color="auto"/>
      </w:divBdr>
    </w:div>
    <w:div w:id="19799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453</TotalTime>
  <Pages>8</Pages>
  <Words>3112</Words>
  <Characters>17742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33</cp:revision>
  <cp:lastPrinted>2021-06-24T11:10:00Z</cp:lastPrinted>
  <dcterms:created xsi:type="dcterms:W3CDTF">2020-06-23T08:39:00Z</dcterms:created>
  <dcterms:modified xsi:type="dcterms:W3CDTF">2021-06-24T11:10:00Z</dcterms:modified>
</cp:coreProperties>
</file>